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Afghanistan</w:t>
      </w:r>
      <w:r>
        <w:t xml:space="preserve"> </w:t>
      </w:r>
      <w:r>
        <w:t xml:space="preserve">Kabul</w:t>
      </w:r>
    </w:p>
    <w:bookmarkStart w:id="26" w:name="term-paper"/>
    <w:p>
      <w:pPr>
        <w:pStyle w:val="Heading1"/>
      </w:pPr>
      <w:r>
        <w:t xml:space="preserve">Term Paper</w:t>
      </w:r>
    </w:p>
    <w:p>
      <w:pPr>
        <w:pStyle w:val="FirstParagraph"/>
      </w:pPr>
      <w:r>
        <w:rPr>
          <w:bCs/>
          <w:b/>
        </w:rPr>
        <w:t xml:space="preserve">Title:</w:t>
      </w:r>
      <w:r>
        <w:br/>
      </w:r>
      <w:r>
        <w:t xml:space="preserve">Professionalism, Crisis Management, and Public Health: The Critical Role of the Pharmacist in Afghanistan Kabul</w:t>
      </w:r>
      <w:r>
        <w:br/>
      </w:r>
      <w:r>
        <w:br/>
      </w:r>
      <w:r>
        <w:rPr>
          <w:bCs/>
          <w:b/>
        </w:rPr>
        <w:t xml:space="preserve">Date:</w:t>
      </w:r>
      <w:r>
        <w:t xml:space="preserve"> </w:t>
      </w:r>
      <w:r>
        <w:t xml:space="preserve">October 2023</w:t>
      </w:r>
      <w:r>
        <w:br/>
      </w:r>
      <w:r>
        <w:rPr>
          <w:bCs/>
          <w:b/>
        </w:rPr>
        <w:t xml:space="preserve">Subject:</w:t>
      </w:r>
      <w:r>
        <w:t xml:space="preserve"> </w:t>
      </w:r>
      <w:r>
        <w:t xml:space="preserve">Pharmaceutical Sciences and Public Health Policy</w:t>
      </w:r>
    </w:p>
    <w:bookmarkStart w:id="20" w:name="i.-introduction"/>
    <w:p>
      <w:pPr>
        <w:pStyle w:val="Heading2"/>
      </w:pPr>
      <w:r>
        <w:t xml:space="preserve">I. Introduction</w:t>
      </w:r>
    </w:p>
    <w:p>
      <w:pPr>
        <w:pStyle w:val="FirstParagraph"/>
      </w:pPr>
      <w:r>
        <w:t xml:space="preserve">The pharmaceutical landscape in Afghanistan has undergone a dramatic transformation over the last two decades, shifting from a post-conflict reconstruction phase to a period of severe humanitarian crisis. At the heart of this complex medical ecosystem lies the</w:t>
      </w:r>
      <w:r>
        <w:t xml:space="preserve"> </w:t>
      </w:r>
      <w:r>
        <w:rPr>
          <w:bCs/>
          <w:b/>
        </w:rPr>
        <w:t xml:space="preserve">Pharmacist</w:t>
      </w:r>
      <w:r>
        <w:t xml:space="preserve">, a professional whose role extends far beyond the dispensing of medication. In particular, within the capital city of Kabul, pharmacists serve as one of the most accessible healthcare providers for citizens who may lack regular access to physicians or hospitals. This term paper examines the multifaceted responsibilities of pharmacists in Kabul, analyzing their impact on public health outcomes, their role in combating counterfeit medicines, and the systemic challenges they face under current economic conditions. Understanding the position of the</w:t>
      </w:r>
      <w:r>
        <w:t xml:space="preserve"> </w:t>
      </w:r>
      <w:r>
        <w:rPr>
          <w:bCs/>
          <w:b/>
        </w:rPr>
        <w:t xml:space="preserve">Pharmacist</w:t>
      </w:r>
      <w:r>
        <w:t xml:space="preserve"> </w:t>
      </w:r>
      <w:r>
        <w:t xml:space="preserve">within</w:t>
      </w:r>
      <w:r>
        <w:t xml:space="preserve"> </w:t>
      </w:r>
      <w:r>
        <w:rPr>
          <w:bCs/>
          <w:b/>
        </w:rPr>
        <w:t xml:space="preserve">Afghanistan Kabul</w:t>
      </w:r>
      <w:r>
        <w:t xml:space="preserve"> </w:t>
      </w:r>
      <w:r>
        <w:t xml:space="preserve">is essential for grasping the broader mechanisms of healthcare delivery in a resource-constrained environment.</w:t>
      </w:r>
      <w:r>
        <w:t xml:space="preserve"> </w:t>
      </w:r>
      <w:r>
        <w:t xml:space="preserve">The capital city,</w:t>
      </w:r>
      <w:r>
        <w:t xml:space="preserve"> </w:t>
      </w:r>
      <w:r>
        <w:rPr>
          <w:bCs/>
          <w:b/>
        </w:rPr>
        <w:t xml:space="preserve">Afghanistan Kabul</w:t>
      </w:r>
      <w:r>
        <w:t xml:space="preserve">, serves as the administrative and medical hub of the nation. It houses the majority of teaching hospitals, medical universities, and pharmaceutical distribution centers. Consequently,</w:t>
      </w:r>
      <w:r>
        <w:t xml:space="preserve"> </w:t>
      </w:r>
      <w:r>
        <w:rPr>
          <w:bCs/>
          <w:b/>
        </w:rPr>
        <w:t xml:space="preserve">Afghanistan Kabul</w:t>
      </w:r>
      <w:r>
        <w:t xml:space="preserve"> </w:t>
      </w:r>
      <w:r>
        <w:t xml:space="preserve">acts as a microcosm for national healthcare trends but also bears a disproportionate burden due to its dense population and concentration of vulnerable communities. The</w:t>
      </w:r>
      <w:r>
        <w:t xml:space="preserve"> </w:t>
      </w:r>
      <w:r>
        <w:rPr>
          <w:bCs/>
          <w:b/>
        </w:rPr>
        <w:t xml:space="preserve">Pharmacist</w:t>
      </w:r>
      <w:r>
        <w:t xml:space="preserve"> </w:t>
      </w:r>
      <w:r>
        <w:t xml:space="preserve">in this region operates at the intersection of traditional medical practice, humanitarian aid logistics, and community education. This paper argues that the modernization and stabilization of the pharmacy profession in</w:t>
      </w:r>
      <w:r>
        <w:t xml:space="preserve"> </w:t>
      </w:r>
      <w:r>
        <w:rPr>
          <w:bCs/>
          <w:b/>
        </w:rPr>
        <w:t xml:space="preserve">Afghanistan Kabul</w:t>
      </w:r>
      <w:r>
        <w:t xml:space="preserve"> </w:t>
      </w:r>
      <w:r>
        <w:t xml:space="preserve">is a prerequisite for achieving any significant public health improvement in the country.</w:t>
      </w:r>
    </w:p>
    <w:bookmarkEnd w:id="20"/>
    <w:bookmarkStart w:id="21" w:name="Xc4795e8b09dacfa19914298d21d45c03597be54"/>
    <w:p>
      <w:pPr>
        <w:pStyle w:val="Heading2"/>
      </w:pPr>
      <w:r>
        <w:t xml:space="preserve">II. Historical Context and Professional Evolution</w:t>
      </w:r>
    </w:p>
    <w:p>
      <w:pPr>
        <w:pStyle w:val="FirstParagraph"/>
      </w:pPr>
      <w:r>
        <w:t xml:space="preserve">To understand the current state of pharmacy practice, one must look at its evolution since 2001. Following the fall of the previous regime, there was a concerted effort by international organizations to rebuild healthcare infrastructure in</w:t>
      </w:r>
      <w:r>
        <w:t xml:space="preserve"> </w:t>
      </w:r>
      <w:r>
        <w:rPr>
          <w:bCs/>
          <w:b/>
        </w:rPr>
        <w:t xml:space="preserve">Afghanistan Kabul</w:t>
      </w:r>
      <w:r>
        <w:t xml:space="preserve">. During this period, many universities established new degrees in pharmacy and nursing. However, for years following these educational reforms, the practice of medicine and pharmacy remained largely unregulated. It was common for individuals without formal training to sell medications over the counter, leading to widespread misuse of antibiotics and other potent drugs.</w:t>
      </w:r>
      <w:r>
        <w:t xml:space="preserve"> </w:t>
      </w:r>
      <w:r>
        <w:t xml:space="preserve">The</w:t>
      </w:r>
      <w:r>
        <w:t xml:space="preserve"> </w:t>
      </w:r>
      <w:r>
        <w:rPr>
          <w:bCs/>
          <w:b/>
        </w:rPr>
        <w:t xml:space="preserve">Pharmacist</w:t>
      </w:r>
      <w:r>
        <w:t xml:space="preserve"> </w:t>
      </w:r>
      <w:r>
        <w:t xml:space="preserve">profession has fought hard to establish legal recognition and professional standards. The establishment of the Afghanistan Pharmaceutical Association (APA) marked a turning point, aiming to unify practitioners and advocate for ethical standards. In</w:t>
      </w:r>
      <w:r>
        <w:t xml:space="preserve"> </w:t>
      </w:r>
      <w:r>
        <w:rPr>
          <w:bCs/>
          <w:b/>
        </w:rPr>
        <w:t xml:space="preserve">Afghanistan Kabul</w:t>
      </w:r>
      <w:r>
        <w:t xml:space="preserve">, pharmacists began to shift their identity from mere vendors of goods to healthcare professionals responsible for patient counseling and medication safety. Despite these advances, the transition was uneven. While large pharmacies in central Kabul adopted Western-standard practices, smaller clinics in peri-urban areas often lagged behind due to economic disparities and limited regulatory enforcement.</w:t>
      </w:r>
    </w:p>
    <w:bookmarkEnd w:id="21"/>
    <w:bookmarkStart w:id="22" w:name="Xb273ecb716ca0c97245008a356b8bce6b3e9600"/>
    <w:p>
      <w:pPr>
        <w:pStyle w:val="Heading2"/>
      </w:pPr>
      <w:r>
        <w:t xml:space="preserve">III. The Pharmacist as a Primary Healthcare Provider</w:t>
      </w:r>
    </w:p>
    <w:p>
      <w:pPr>
        <w:pStyle w:val="FirstParagraph"/>
      </w:pPr>
      <w:r>
        <w:t xml:space="preserve">In many developed nations, pharmacists act as supplementary healthcare providers. However, in</w:t>
      </w:r>
      <w:r>
        <w:t xml:space="preserve"> </w:t>
      </w:r>
      <w:r>
        <w:rPr>
          <w:bCs/>
          <w:b/>
        </w:rPr>
        <w:t xml:space="preserve">Afghanistan Kabul</w:t>
      </w:r>
      <w:r>
        <w:t xml:space="preserve">, the role is significantly more pronounced due to barriers to physician access. Factors such as cultural preferences for male doctors for female patients (and vice versa), the high cost of specialist consultations, and geographical constraints within the city make pharmacists a primary point of contact for health concerns.</w:t>
      </w:r>
      <w:r>
        <w:t xml:space="preserve"> </w:t>
      </w:r>
      <w:r>
        <w:t xml:space="preserve">Pharmacists in</w:t>
      </w:r>
      <w:r>
        <w:t xml:space="preserve"> </w:t>
      </w:r>
      <w:r>
        <w:rPr>
          <w:bCs/>
          <w:b/>
        </w:rPr>
        <w:t xml:space="preserve">Afghanistan Kabul</w:t>
      </w:r>
      <w:r>
        <w:t xml:space="preserve"> </w:t>
      </w:r>
      <w:r>
        <w:t xml:space="preserve">are frequently consulted for self-limiting conditions such as upper respiratory infections, gastrointestinal issues, and minor injuries. This proximity to the community places a heavy responsibility on the</w:t>
      </w:r>
      <w:r>
        <w:t xml:space="preserve"> </w:t>
      </w:r>
      <w:r>
        <w:rPr>
          <w:bCs/>
          <w:b/>
        </w:rPr>
        <w:t xml:space="preserve">Pharmacist</w:t>
      </w:r>
      <w:r>
        <w:t xml:space="preserve"> </w:t>
      </w:r>
      <w:r>
        <w:t xml:space="preserve">to ensure accurate diagnosis and appropriate treatment recommendations. When a pharmacist dispenses an antibiotic without a prescription, they are effectively practicing medicine. Therefore, clinical knowledge is not optional but essential for survival in this market.</w:t>
      </w:r>
      <w:r>
        <w:t xml:space="preserve"> </w:t>
      </w:r>
      <w:r>
        <w:t xml:space="preserve">Furthermore, pharmacists in Kabul play a crucial role in maternal and child health. In many neighborhoods across</w:t>
      </w:r>
      <w:r>
        <w:t xml:space="preserve"> </w:t>
      </w:r>
      <w:r>
        <w:rPr>
          <w:bCs/>
          <w:b/>
        </w:rPr>
        <w:t xml:space="preserve">Afghanistan Kabul</w:t>
      </w:r>
      <w:r>
        <w:t xml:space="preserve">, pregnant women rely on local pharmacies for prenatal vitamins and advice on postnatal care due to a shortage of midwives or the difficulty of traveling to distant clinics. The</w:t>
      </w:r>
      <w:r>
        <w:t xml:space="preserve"> </w:t>
      </w:r>
      <w:r>
        <w:rPr>
          <w:bCs/>
          <w:b/>
        </w:rPr>
        <w:t xml:space="preserve">Pharmacist</w:t>
      </w:r>
      <w:r>
        <w:t xml:space="preserve"> </w:t>
      </w:r>
      <w:r>
        <w:t xml:space="preserve">often becomes the de facto counselor, providing instructions on dosage, potential side effects, and storage conditions. This informal healthcare provision highlights the critical need for continuing education programs tailored to the specific epidemiological needs of Kabul’s population.</w:t>
      </w:r>
    </w:p>
    <w:bookmarkEnd w:id="22"/>
    <w:bookmarkStart w:id="23" w:name="X78cf670d64b4e6908ef1b975b8e3a388c450c47"/>
    <w:p>
      <w:pPr>
        <w:pStyle w:val="Heading2"/>
      </w:pPr>
      <w:r>
        <w:t xml:space="preserve">IV. Combating Counterfeit Medicines and Quality Assurance</w:t>
      </w:r>
    </w:p>
    <w:p>
      <w:pPr>
        <w:pStyle w:val="FirstParagraph"/>
      </w:pPr>
      <w:r>
        <w:t xml:space="preserve">One of the most pressing challenges facing medical professionals in Afghanistan is the prevalence of counterfeit and substandard medicines. Due to weak supply chain controls in previous years, a significant portion of medications circulating in markets, including those in</w:t>
      </w:r>
      <w:r>
        <w:t xml:space="preserve"> </w:t>
      </w:r>
      <w:r>
        <w:rPr>
          <w:bCs/>
          <w:b/>
        </w:rPr>
        <w:t xml:space="preserve">Afghanistan Kabul</w:t>
      </w:r>
      <w:r>
        <w:t xml:space="preserve">, were found to be ineffective or dangerous. This crisis eroded public trust and led to severe health consequences for patients who relied on these drugs for life-threatening conditions such as malaria, tuberculosis, and diabetes.</w:t>
      </w:r>
      <w:r>
        <w:t xml:space="preserve"> </w:t>
      </w:r>
      <w:r>
        <w:t xml:space="preserve">The</w:t>
      </w:r>
      <w:r>
        <w:t xml:space="preserve"> </w:t>
      </w:r>
      <w:r>
        <w:rPr>
          <w:bCs/>
          <w:b/>
        </w:rPr>
        <w:t xml:space="preserve">Pharmacist</w:t>
      </w:r>
      <w:r>
        <w:t xml:space="preserve"> </w:t>
      </w:r>
      <w:r>
        <w:t xml:space="preserve">stands as the final gatekeeper in this supply chain before the medicine reaches the patient. In recent years, there has been a renewed emphasis on quality assurance within professional pharmacy circles in Kabul. Professional pharmacists have begun implementing stricter procurement protocols, sourcing medications from verified international suppliers and reputable local distributors rather than unverified wholesale markets. This shift is crucial for the integrity of healthcare in</w:t>
      </w:r>
      <w:r>
        <w:t xml:space="preserve"> </w:t>
      </w:r>
      <w:r>
        <w:rPr>
          <w:bCs/>
          <w:b/>
        </w:rPr>
        <w:t xml:space="preserve">Afghanistan Kabul</w:t>
      </w:r>
      <w:r>
        <w:t xml:space="preserve">.</w:t>
      </w:r>
      <w:r>
        <w:t xml:space="preserve"> </w:t>
      </w:r>
      <w:r>
        <w:t xml:space="preserve">However, this battle is asymmetric. Unscrupulous sellers often undercut prices by selling fake drugs, making it difficult for ethical pharmacists to compete economically. The professional community in</w:t>
      </w:r>
      <w:r>
        <w:t xml:space="preserve"> </w:t>
      </w:r>
      <w:r>
        <w:rPr>
          <w:bCs/>
          <w:b/>
        </w:rPr>
        <w:t xml:space="preserve">Afghanistan Kabul</w:t>
      </w:r>
      <w:r>
        <w:t xml:space="preserve"> </w:t>
      </w:r>
      <w:r>
        <w:t xml:space="preserve">continues to advocate for stronger government enforcement and rapid testing capabilities at the point of sale. The role of the</w:t>
      </w:r>
      <w:r>
        <w:t xml:space="preserve"> </w:t>
      </w:r>
      <w:r>
        <w:rPr>
          <w:bCs/>
          <w:b/>
        </w:rPr>
        <w:t xml:space="preserve">Pharmacist</w:t>
      </w:r>
      <w:r>
        <w:t xml:space="preserve"> </w:t>
      </w:r>
      <w:r>
        <w:t xml:space="preserve">here is not only technical but also advocacy-based, requiring them to push for policy changes that protect public health from commercial exploitation.</w:t>
      </w:r>
    </w:p>
    <w:bookmarkEnd w:id="23"/>
    <w:bookmarkStart w:id="24" w:name="X6a8e60fd12e218e90198c5a72e255535afe0eda"/>
    <w:p>
      <w:pPr>
        <w:pStyle w:val="Heading2"/>
      </w:pPr>
      <w:r>
        <w:t xml:space="preserve">V. Challenges in the Current Socio-Economic Climate</w:t>
      </w:r>
    </w:p>
    <w:p>
      <w:pPr>
        <w:pStyle w:val="FirstParagraph"/>
      </w:pPr>
      <w:r>
        <w:t xml:space="preserve">Since 2021,</w:t>
      </w:r>
      <w:r>
        <w:t xml:space="preserve"> </w:t>
      </w:r>
      <w:r>
        <w:rPr>
          <w:bCs/>
          <w:b/>
        </w:rPr>
        <w:t xml:space="preserve">Afghanistan Kabul</w:t>
      </w:r>
      <w:r>
        <w:t xml:space="preserve"> </w:t>
      </w:r>
      <w:r>
        <w:t xml:space="preserve">has faced an unprecedented economic collapse. The freezing of foreign assets and the reduction of international aid have severely impacted the healthcare sector. For pharmacists, this translates into supply chain disruptions, inflation affecting the cost of imported drugs, and a decrease in patients' purchasing power. In many cases in</w:t>
      </w:r>
      <w:r>
        <w:t xml:space="preserve"> </w:t>
      </w:r>
      <w:r>
        <w:rPr>
          <w:bCs/>
          <w:b/>
        </w:rPr>
        <w:t xml:space="preserve">Afghanistan Kabul</w:t>
      </w:r>
      <w:r>
        <w:t xml:space="preserve">, pharmacies now struggle to maintain adequate stock levels because they cannot afford to import necessary medications in bulk.</w:t>
      </w:r>
      <w:r>
        <w:t xml:space="preserve"> </w:t>
      </w:r>
      <w:r>
        <w:t xml:space="preserve">Additionally, brain drain has significantly affected the profession. Many highly trained pharmacists and medical professionals have left</w:t>
      </w:r>
      <w:r>
        <w:t xml:space="preserve"> </w:t>
      </w:r>
      <w:r>
        <w:rPr>
          <w:bCs/>
          <w:b/>
        </w:rPr>
        <w:t xml:space="preserve">Afghanistan Kabul</w:t>
      </w:r>
      <w:r>
        <w:t xml:space="preserve"> </w:t>
      </w:r>
      <w:r>
        <w:t xml:space="preserve">for other countries, seeking better economic opportunities and professional stability. This exodus leaves a gap in expertise, placing additional pressure on those who remain to manage complex cases with limited resources. The</w:t>
      </w:r>
      <w:r>
        <w:t xml:space="preserve"> </w:t>
      </w:r>
      <w:r>
        <w:rPr>
          <w:bCs/>
          <w:b/>
        </w:rPr>
        <w:t xml:space="preserve">Pharmacist</w:t>
      </w:r>
      <w:r>
        <w:t xml:space="preserve"> </w:t>
      </w:r>
      <w:r>
        <w:t xml:space="preserve">in Kabul now often works in an environment of scarcity, having to make difficult triage decisions about which patients can afford life-saving treatments.</w:t>
      </w:r>
      <w:r>
        <w:t xml:space="preserve"> </w:t>
      </w:r>
      <w:r>
        <w:t xml:space="preserve">Despite these hardships, resilience remains a defining characteristic of the pharmacy profession in the region. Community pharmacies have adapted by offering smaller package sizes to accommodate lower incomes and by providing extended credit facilities to regular customers. These adaptive strategies demonstrate that the</w:t>
      </w:r>
      <w:r>
        <w:t xml:space="preserve"> </w:t>
      </w:r>
      <w:r>
        <w:rPr>
          <w:bCs/>
          <w:b/>
        </w:rPr>
        <w:t xml:space="preserve">Pharmacist</w:t>
      </w:r>
      <w:r>
        <w:t xml:space="preserve"> </w:t>
      </w:r>
      <w:r>
        <w:t xml:space="preserve">is not just a dispenser but a integral part of the social safety net in</w:t>
      </w:r>
      <w:r>
        <w:t xml:space="preserve"> </w:t>
      </w:r>
      <w:r>
        <w:rPr>
          <w:bCs/>
          <w:b/>
        </w:rPr>
        <w:t xml:space="preserve">Afghanistan Kabul</w:t>
      </w:r>
      <w:r>
        <w:t xml:space="preserve">.</w:t>
      </w:r>
    </w:p>
    <w:bookmarkEnd w:id="24"/>
    <w:bookmarkStart w:id="25" w:name="vi.-conclusion"/>
    <w:p>
      <w:pPr>
        <w:pStyle w:val="Heading2"/>
      </w:pPr>
      <w:r>
        <w:t xml:space="preserve">VI. Conclusion</w:t>
      </w:r>
    </w:p>
    <w:p>
      <w:pPr>
        <w:pStyle w:val="FirstParagraph"/>
      </w:pPr>
      <w:r>
        <w:t xml:space="preserve">In conclusion, the role of the pharmacist in Afghanistan Kabul is foundational to public health infrastructure. While historical efforts have sought to professionalize the field, current challenges related to counterfeit drugs and economic instability require renewed focus and support. The pharmacists of Kabul serve as vital links between the healthcare system and a vulnerable population. They are educators, caregivers, and guardians of drug quality in a system that often lacks sufficient governmental oversight.</w:t>
      </w:r>
      <w:r>
        <w:t xml:space="preserve"> </w:t>
      </w:r>
      <w:r>
        <w:t xml:space="preserve">Future strategies for improving health outcomes in</w:t>
      </w:r>
      <w:r>
        <w:t xml:space="preserve"> </w:t>
      </w:r>
      <w:r>
        <w:rPr>
          <w:bCs/>
          <w:b/>
        </w:rPr>
        <w:t xml:space="preserve">Afghanistan Kabul</w:t>
      </w:r>
      <w:r>
        <w:t xml:space="preserve"> </w:t>
      </w:r>
      <w:r>
        <w:t xml:space="preserve">must include strong investment in pharmacy education, regulatory enforcement to eliminate fake medicines, and economic support mechanisms for healthcare providers. Recognizing the professional status and practical contributions of the</w:t>
      </w:r>
      <w:r>
        <w:t xml:space="preserve"> </w:t>
      </w:r>
      <w:r>
        <w:rPr>
          <w:bCs/>
          <w:b/>
        </w:rPr>
        <w:t xml:space="preserve">Pharmacist</w:t>
      </w:r>
      <w:r>
        <w:t xml:space="preserve"> </w:t>
      </w:r>
      <w:r>
        <w:t xml:space="preserve">is not merely a matter of occupational pride; it is a strategic imperative for building a resilient health system in one of the most challenging environments in the world. As</w:t>
      </w:r>
      <w:r>
        <w:t xml:space="preserve"> </w:t>
      </w:r>
      <w:r>
        <w:rPr>
          <w:bCs/>
          <w:b/>
        </w:rPr>
        <w:t xml:space="preserve">Afghanistan Kabul</w:t>
      </w:r>
      <w:r>
        <w:t xml:space="preserve"> </w:t>
      </w:r>
      <w:r>
        <w:t xml:space="preserve">navigates its complex future, the pharmacist will remain an indispensable ally in the pursuit of health and well-being for all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Pharmacist in Afghanistan Kabul</dc:title>
  <dc:creator/>
  <dc:language>en</dc:language>
  <cp:keywords/>
  <dcterms:created xsi:type="dcterms:W3CDTF">2026-07-29T20:27:43Z</dcterms:created>
  <dcterms:modified xsi:type="dcterms:W3CDTF">2026-07-29T20:27:43Z</dcterms:modified>
</cp:coreProperties>
</file>

<file path=docProps/custom.xml><?xml version="1.0" encoding="utf-8"?>
<Properties xmlns="http://schemas.openxmlformats.org/officeDocument/2006/custom-properties" xmlns:vt="http://schemas.openxmlformats.org/officeDocument/2006/docPropsVTypes"/>
</file>