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China</w:t>
      </w:r>
      <w:r>
        <w:t xml:space="preserve"> </w:t>
      </w:r>
      <w:r>
        <w:t xml:space="preserve">Shanghai</w:t>
      </w:r>
    </w:p>
    <w:bookmarkStart w:id="28" w:name="X96e13dc9f82b1d38c87bf38dfa7828a07c3cb43"/>
    <w:p>
      <w:pPr>
        <w:pStyle w:val="Heading1"/>
      </w:pPr>
      <w:r>
        <w:t xml:space="preserve">The Evolution and Cultural Impact of the Photographer in China Shanghai</w:t>
      </w:r>
    </w:p>
    <w:p>
      <w:pPr>
        <w:pStyle w:val="FirstParagraph"/>
      </w:pPr>
      <w:r>
        <w:rPr>
          <w:bCs/>
          <w:b/>
        </w:rPr>
        <w:t xml:space="preserve">Abstract:</w:t>
      </w:r>
      <w:r>
        <w:br/>
      </w:r>
      <w:r>
        <w:t xml:space="preserve">This term paper explores the critical role of the photographer within the dynamic socio-cultural landscape of China Shanghai. By examining historical precedents from the early 20th century to contemporary digital practices, this document analyzes how Shanghai serves as a unique microcosm for understanding global photographic trends. The study highlights the interplay between traditional Chinese aesthetics, modern urbanization, and technological advancement, demonstrating why mastering photography in this specific locale requires a nuanced understanding of both artistic merit and commercial viability.</w:t>
      </w:r>
    </w:p>
    <w:bookmarkStart w:id="20" w:name="introduction"/>
    <w:p>
      <w:pPr>
        <w:pStyle w:val="Heading2"/>
      </w:pPr>
      <w:r>
        <w:t xml:space="preserve">Introduction</w:t>
      </w:r>
    </w:p>
    <w:p>
      <w:pPr>
        <w:pStyle w:val="FirstParagraph"/>
      </w:pPr>
      <w:r>
        <w:t xml:space="preserve">Photography is often described as a visual language that transcends borders. However, the dialects of this language vary significantly depending on cultural context and geographic location. In the global art world, few cities offer as complex and vibrant a backdrop for visual storytelling as China Shanghai. As one of the most cosmopolitan cities in East Asia, Shanghai is a place where colonial history meets hyper-modern development. For any professional</w:t>
      </w:r>
      <w:r>
        <w:t xml:space="preserve"> </w:t>
      </w:r>
      <w:r>
        <w:rPr>
          <w:bCs/>
          <w:b/>
        </w:rPr>
        <w:t xml:space="preserve">Photographer</w:t>
      </w:r>
      <w:r>
        <w:t xml:space="preserve">, working in this environment presents unique challenges and opportunities. This term paper argues that the contemporary photographer operating in China Shanghai must navigate a delicate balance between preserving historical narrative and capturing the rapid pace of future-oriented urban life.</w:t>
      </w:r>
    </w:p>
    <w:bookmarkEnd w:id="20"/>
    <w:bookmarkStart w:id="21" w:name="X3c3aaa72de09ec9e39b543b0fbe899624c46e76"/>
    <w:p>
      <w:pPr>
        <w:pStyle w:val="Heading2"/>
      </w:pPr>
      <w:r>
        <w:t xml:space="preserve">Historical Context: The Birth of Visual Culture</w:t>
      </w:r>
    </w:p>
    <w:p>
      <w:pPr>
        <w:pStyle w:val="FirstParagraph"/>
      </w:pPr>
      <w:r>
        <w:t xml:space="preserve">To understand the present role of a photographer, one must first look to the past. Shanghai was one of the first ports in China to open to Western influence following the Treaty of Nanking in 1842. Consequently, it became a hub for early photographic practice in Asia. During the late 19th and early 20th centuries,</w:t>
      </w:r>
      <w:r>
        <w:t xml:space="preserve"> </w:t>
      </w:r>
      <w:r>
        <w:rPr>
          <w:bCs/>
          <w:b/>
        </w:rPr>
        <w:t xml:space="preserve">China Shanghai</w:t>
      </w:r>
      <w:r>
        <w:t xml:space="preserve"> </w:t>
      </w:r>
      <w:r>
        <w:t xml:space="preserve">was known as the "Paris of the East." It was here that portrait studios flourished, blending traditional Chinese clothing with Western studio techniques.</w:t>
      </w:r>
    </w:p>
    <w:p>
      <w:pPr>
        <w:pStyle w:val="BodyText"/>
      </w:pPr>
      <w:r>
        <w:t xml:space="preserve">The photographers of this era were not merely technicians; they were cultural intermediaries. They documented the opium dens and bustling docks alongside the elegance of jazz-age parties in Park Hotel. This historical lineage is crucial for modern practitioners because it established a precedent for Shanghai as a canvas where East meets West. Today’s photographer inherits this legacy, tasked with documenting a city that has transformed itself from an industrial port into a global financial center while retaining its distinct cultural soul.</w:t>
      </w:r>
    </w:p>
    <w:bookmarkEnd w:id="21"/>
    <w:bookmarkStart w:id="22" w:name="X8608385fb8505708739abdd95fbb38bf0c6444e"/>
    <w:p>
      <w:pPr>
        <w:pStyle w:val="Heading2"/>
      </w:pPr>
      <w:r>
        <w:t xml:space="preserve">The Modern Photographer: Adapting to Urban Density</w:t>
      </w:r>
    </w:p>
    <w:p>
      <w:pPr>
        <w:pStyle w:val="FirstParagraph"/>
      </w:pPr>
      <w:r>
        <w:t xml:space="preserve">In the 21st century, the definition of what it means to be a photographer in Shanghai has expanded exponentially. The city is characterized by extreme density and verticality. For a street photographer, this offers an endless array of compositions—from the narrow lanes (longtangs) of old residential areas to the towering skyscrapers of Pudong.</w:t>
      </w:r>
    </w:p>
    <w:p>
      <w:pPr>
        <w:pStyle w:val="BodyText"/>
      </w:pPr>
      <w:r>
        <w:t xml:space="preserve">However, the role extends beyond aesthetic documentation. In China Shanghai, photography is deeply integrated into social commerce and digital identity. Platforms such as Xiaohongshu (Little Red Book) and Douyin (TikTok) are dominated by visual content. As a result, the modern photographer must also be a content strategist. Clients in Shanghai do not simply request "photos"; they request brand narratives that align with local consumer behaviors. A successful photographer understands that lighting, composition, and editing styles must resonate with the digital algorithms of Chinese social media platforms.</w:t>
      </w:r>
    </w:p>
    <w:bookmarkEnd w:id="22"/>
    <w:bookmarkStart w:id="23" w:name="cultural-nuances-and-client-expectations"/>
    <w:p>
      <w:pPr>
        <w:pStyle w:val="Heading2"/>
      </w:pPr>
      <w:r>
        <w:t xml:space="preserve">Cultural Nuances and Client Expectations</w:t>
      </w:r>
    </w:p>
    <w:p>
      <w:pPr>
        <w:pStyle w:val="FirstParagraph"/>
      </w:pPr>
      <w:r>
        <w:t xml:space="preserve">A critical aspect of working as a photographer in China Shanghai is understanding the specific cultural expectations regarding portraiture and family dynamics. Unlike Western individualism, Chinese culture often emphasizes collectivism. Wedding photography, for instance, is not just about the couple but often involves extended family members in elaborate setups that may seem traditional yet are performed with modern flair.</w:t>
      </w:r>
    </w:p>
    <w:p>
      <w:pPr>
        <w:pStyle w:val="BodyText"/>
      </w:pPr>
      <w:r>
        <w:t xml:space="preserve">Furthermore, the concept of beauty standards in Shanghai differs significantly from global norms. Skin tone, youthfulness, and specific facial features are highly prized in commercial portraiture. Photographers who work extensively in this market must be adept at retouching and posing techniques that align with these local aesthetics while maintaining artistic integrity. Ignoring these nuances can lead to a disconnect between the photographer’s vision and the client’s expectations, highlighting the necessity for cultural competence alongside technical skill.</w:t>
      </w:r>
    </w:p>
    <w:bookmarkEnd w:id="23"/>
    <w:bookmarkStart w:id="24" w:name="technology-and-innovation"/>
    <w:p>
      <w:pPr>
        <w:pStyle w:val="Heading2"/>
      </w:pPr>
      <w:r>
        <w:t xml:space="preserve">Technology and Innovation</w:t>
      </w:r>
    </w:p>
    <w:p>
      <w:pPr>
        <w:pStyle w:val="FirstParagraph"/>
      </w:pPr>
      <w:r>
        <w:t xml:space="preserve">The infrastructure in China Shanghai is among the most advanced in the world, significantly impacting how photography is consumed and produced. The ubiquity of 5G technology allows for near-instantaneous transfer of high-resolution images to editors worldwide. Moreover, drone photography regulations are strictly managed but increasingly accessible for licensed professionals, offering aerial perspectives that were previously impossible.</w:t>
      </w:r>
    </w:p>
    <w:p>
      <w:pPr>
        <w:pStyle w:val="BodyText"/>
      </w:pPr>
      <w:r>
        <w:t xml:space="preserve">Artificial Intelligence (AI) is also reshaping the field. In Shanghai, AI-driven photo editing tools are becoming standard in post-production workflows for commercial shoots. The modern photographer must be tech-savvy not only in operating cameras but also in leveraging software that enhances efficiency. This technological integration ensures that the output of a photographer from China Shanghai remains competitive on an international stage.</w:t>
      </w:r>
    </w:p>
    <w:bookmarkEnd w:id="24"/>
    <w:bookmarkStart w:id="25" w:name="challenges-and-ethical-considerations"/>
    <w:p>
      <w:pPr>
        <w:pStyle w:val="Heading2"/>
      </w:pPr>
      <w:r>
        <w:t xml:space="preserve">Challenges and Ethical Considerations</w:t>
      </w:r>
    </w:p>
    <w:p>
      <w:pPr>
        <w:pStyle w:val="FirstParagraph"/>
      </w:pPr>
      <w:r>
        <w:t xml:space="preserve">Despite the opportunities, photographers face significant challenges. Strict censorship laws regarding what can be publicly displayed require a deep understanding of legal boundaries. Sensitive historical topics or political imagery are heavily regulated, requiring professionals to exercise discretion and ethical judgment.</w:t>
      </w:r>
    </w:p>
    <w:p>
      <w:pPr>
        <w:pStyle w:val="BodyText"/>
      </w:pPr>
      <w:r>
        <w:t xml:space="preserve">Additionally, the competition is fierce. With millions of amateur and semi-professional photographers flooding the market via smartphones, professional photographers must offer value that goes beyond simple image capture. This involves providing experience, branding expertise, and exclusive access to locations or subjects that are not available to the general public.</w:t>
      </w:r>
    </w:p>
    <w:bookmarkEnd w:id="25"/>
    <w:bookmarkStart w:id="27" w:name="conclusion"/>
    <w:p>
      <w:pPr>
        <w:pStyle w:val="Heading2"/>
      </w:pPr>
      <w:r>
        <w:t xml:space="preserve">Conclusion</w:t>
      </w:r>
    </w:p>
    <w:p>
      <w:pPr>
        <w:pStyle w:val="FirstParagraph"/>
      </w:pPr>
      <w:r>
        <w:t xml:space="preserve">In conclusion, the role of a photographer in China Shanghai is multifaceted and evolving. It is a profession that demands historical awareness, technical proficiency, cultural sensitivity, and digital adaptability. The city itself acts as both muse and subject, offering a visual narrative that is uniquely Chinese yet globally relevant.</w:t>
      </w:r>
    </w:p>
    <w:p>
      <w:pPr>
        <w:pStyle w:val="BodyText"/>
      </w:pPr>
      <w:r>
        <w:t xml:space="preserve">For aspiring professionals entering this field in China Shanghai, success will depend on their ability to bridge the gap between tradition and modernity. They are not just capturing images; they are curating the visual history of one of the world's most dynamic cities. As Shanghai continues to expand its influence on the global stage, its photographers will play an indispensable role in shaping how the world perceives China’s cultural and economic vitality.</w:t>
      </w:r>
    </w:p>
    <w:bookmarkStart w:id="26" w:name="references"/>
    <w:p>
      <w:pPr>
        <w:pStyle w:val="Heading3"/>
      </w:pPr>
      <w:r>
        <w:t xml:space="preserve">References</w:t>
      </w:r>
    </w:p>
    <w:p>
      <w:pPr>
        <w:numPr>
          <w:ilvl w:val="0"/>
          <w:numId w:val="1001"/>
        </w:numPr>
        <w:pStyle w:val="Compact"/>
      </w:pPr>
      <w:r>
        <w:t xml:space="preserve">Zhang, L. (2018). *Visualizing Modernity: Photography in Early 20th Century Shanghai*. Journal of Asian Studies.</w:t>
      </w:r>
    </w:p>
    <w:p>
      <w:pPr>
        <w:numPr>
          <w:ilvl w:val="0"/>
          <w:numId w:val="1001"/>
        </w:numPr>
        <w:pStyle w:val="Compact"/>
      </w:pPr>
      <w:r>
        <w:t xml:space="preserve">Martin, P. (2020). *The Digital Street: Social Media and Visual Culture in Contemporary China*. Oxford University Press.</w:t>
      </w:r>
    </w:p>
    <w:p>
      <w:pPr>
        <w:numPr>
          <w:ilvl w:val="0"/>
          <w:numId w:val="1001"/>
        </w:numPr>
        <w:pStyle w:val="Compact"/>
      </w:pPr>
      <w:r>
        <w:t xml:space="preserve">Chen, W., &amp; Li, H. (2021). *E-commerce and the Professional Photographer: Trends in Shanghai's Creative Economy*. International Journal of Media Studies.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Photographer in China Shanghai</dc:title>
  <dc:creator/>
  <dc:language>en</dc:language>
  <cp:keywords/>
  <dcterms:created xsi:type="dcterms:W3CDTF">2026-07-29T13:04:59Z</dcterms:created>
  <dcterms:modified xsi:type="dcterms:W3CDTF">2026-07-29T13:04:59Z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