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Professional</w:t>
      </w:r>
      <w:r>
        <w:t xml:space="preserve"> </w:t>
      </w:r>
      <w:r>
        <w:t xml:space="preserve">Photography</w:t>
      </w:r>
      <w:r>
        <w:t xml:space="preserve"> </w:t>
      </w:r>
      <w:r>
        <w:t xml:space="preserve">in</w:t>
      </w:r>
      <w:r>
        <w:t xml:space="preserve"> </w:t>
      </w:r>
      <w:r>
        <w:t xml:space="preserve">Pakistan,</w:t>
      </w:r>
      <w:r>
        <w:t xml:space="preserve"> </w:t>
      </w:r>
      <w:r>
        <w:t xml:space="preserve">Karachi</w:t>
      </w:r>
    </w:p>
    <w:bookmarkStart w:id="27" w:name="Xf1b35f4147bb8951344b53113617764b23c2ab1"/>
    <w:p>
      <w:pPr>
        <w:pStyle w:val="Heading1"/>
      </w:pPr>
      <w:r>
        <w:t xml:space="preserve">The Evolving Landscape of Professional Photography</w:t>
      </w:r>
    </w:p>
    <w:bookmarkStart w:id="26" w:name="a-case-study-of-pakistan-karachi"/>
    <w:p>
      <w:pPr>
        <w:pStyle w:val="Heading2"/>
      </w:pPr>
      <w:r>
        <w:t xml:space="preserve">A Case Study of Pakistan, Karachi</w:t>
      </w:r>
    </w:p>
    <w:p>
      <w:pPr>
        <w:pStyle w:val="FirstParagraph"/>
      </w:pPr>
      <w:r>
        <w:rPr>
          <w:iCs/>
          <w:i/>
          <w:bCs/>
          <w:b/>
        </w:rPr>
        <w:t xml:space="preserve">(Note: The following document is a Term Paper examining the intersection of cultural heritage, economic shifts, and technological advancement within the professional photography industry in Pakistan, with a specific focus on the metropolitan hub of Karachi.)</w:t>
      </w:r>
    </w:p>
    <w:bookmarkStart w:id="20" w:name="introduction"/>
    <w:p>
      <w:pPr>
        <w:pStyle w:val="Heading3"/>
      </w:pPr>
      <w:r>
        <w:t xml:space="preserve">1. Introduction</w:t>
      </w:r>
    </w:p>
    <w:p>
      <w:pPr>
        <w:pStyle w:val="FirstParagraph"/>
      </w:pPr>
      <w:r>
        <w:t xml:space="preserve">In the contemporary global context, photography has transcended its original purpose as a mere method of documentation to become a powerful language of visual storytelling. This transformation is particularly evident in developing economies where digital accessibility meets rich cultural traditions. Nowhere is this dynamic more pronounced than in Pakistan, specifically within its largest metropolis and economic heartland: Karachi. For the modern</w:t>
      </w:r>
      <w:r>
        <w:t xml:space="preserve"> </w:t>
      </w:r>
      <w:r>
        <w:rPr>
          <w:bCs/>
          <w:b/>
        </w:rPr>
        <w:t xml:space="preserve">Photographer</w:t>
      </w:r>
      <w:r>
        <w:t xml:space="preserve">, operating in this environment requires navigating a complex web of traditional social structures, rapid technological adoption, and fierce market competition. This term paper explores the multifaceted role of the</w:t>
      </w:r>
      <w:r>
        <w:t xml:space="preserve"> </w:t>
      </w:r>
      <w:r>
        <w:rPr>
          <w:bCs/>
          <w:b/>
        </w:rPr>
        <w:t xml:space="preserve">Photographer</w:t>
      </w:r>
      <w:r>
        <w:t xml:space="preserve"> </w:t>
      </w:r>
      <w:r>
        <w:t xml:space="preserve">in</w:t>
      </w:r>
      <w:r>
        <w:t xml:space="preserve"> </w:t>
      </w:r>
      <w:r>
        <w:rPr>
          <w:bCs/>
          <w:b/>
        </w:rPr>
        <w:t xml:space="preserve">Pakistan Karachi</w:t>
      </w:r>
      <w:r>
        <w:t xml:space="preserve">, analyzing how historical precedence and modern digital trends are reshaping professional practices. The central thesis posits that while technology democratizes image creation, the professional</w:t>
      </w:r>
      <w:r>
        <w:t xml:space="preserve"> </w:t>
      </w:r>
      <w:r>
        <w:rPr>
          <w:bCs/>
          <w:b/>
        </w:rPr>
        <w:t xml:space="preserve">Photographer</w:t>
      </w:r>
      <w:r>
        <w:t xml:space="preserve"> </w:t>
      </w:r>
      <w:r>
        <w:t xml:space="preserve">in this region serves as a crucial curator of cultural identity, bridging the gap between ancestral customs and modern aesthetic expectations.</w:t>
      </w:r>
    </w:p>
    <w:bookmarkEnd w:id="20"/>
    <w:bookmarkStart w:id="21" w:name="Xcee501799c5b34fbd1e9aa8161b30dba947fb78"/>
    <w:p>
      <w:pPr>
        <w:pStyle w:val="Heading3"/>
      </w:pPr>
      <w:r>
        <w:t xml:space="preserve">2. The Historical Context of Visual Arts in Karachi</w:t>
      </w:r>
    </w:p>
    <w:p>
      <w:pPr>
        <w:pStyle w:val="FirstParagraph"/>
      </w:pPr>
      <w:r>
        <w:t xml:space="preserve">To understand the current state of photography in</w:t>
      </w:r>
      <w:r>
        <w:t xml:space="preserve"> </w:t>
      </w:r>
      <w:r>
        <w:rPr>
          <w:bCs/>
          <w:b/>
        </w:rPr>
        <w:t xml:space="preserve">Pakistan Karachi</w:t>
      </w:r>
      <w:r>
        <w:t xml:space="preserve">, one must first appreciate its historical roots. Historically, photography arrived on the subcontinent during British colonial rule, initially serving administrative and military purposes rather than artistic ones. However, as independence approached and later achieved in 1947, Karachi emerged as the initial capital of</w:t>
      </w:r>
      <w:r>
        <w:t xml:space="preserve"> </w:t>
      </w:r>
      <w:r>
        <w:rPr>
          <w:bCs/>
          <w:b/>
        </w:rPr>
        <w:t xml:space="preserve">Pakistan</w:t>
      </w:r>
      <w:r>
        <w:t xml:space="preserve">, becoming a melting pot for migrants from various parts of India who brought with them diverse cultural narratives. The city’s unique demographic makeup—comprising Muhajirs, Sindhis, Pashtuns, Punjabis, and Baloch communities—created a visual tapestry that demanded representation.</w:t>
      </w:r>
      <w:r>
        <w:t xml:space="preserve"> </w:t>
      </w:r>
      <w:r>
        <w:t xml:space="preserve">For decades prior to the digital revolution, photography in</w:t>
      </w:r>
      <w:r>
        <w:t xml:space="preserve"> </w:t>
      </w:r>
      <w:r>
        <w:rPr>
          <w:bCs/>
          <w:b/>
        </w:rPr>
        <w:t xml:space="preserve">Pakistan Karachi</w:t>
      </w:r>
      <w:r>
        <w:t xml:space="preserve"> </w:t>
      </w:r>
      <w:r>
        <w:t xml:space="preserve">was dominated by studio portraiture and wedding documentation. These were not merely commercial transactions but social rituals. The</w:t>
      </w:r>
      <w:r>
        <w:t xml:space="preserve"> </w:t>
      </w:r>
      <w:r>
        <w:rPr>
          <w:bCs/>
          <w:b/>
        </w:rPr>
        <w:t xml:space="preserve">Photographer</w:t>
      </w:r>
      <w:r>
        <w:t xml:space="preserve"> </w:t>
      </w:r>
      <w:r>
        <w:t xml:space="preserve">was viewed with a degree of reverence, often seen as an archivist of family lineage and social status. Traditional studios in areas like Burns Road or Saddar were characterized by painted backdrops depicting European landscapes or mythological scenes, reflecting a desire to blend local identity with aspirational global imagery. Understanding this historical backdrop is essential for comprehending why the modern</w:t>
      </w:r>
      <w:r>
        <w:t xml:space="preserve"> </w:t>
      </w:r>
      <w:r>
        <w:rPr>
          <w:bCs/>
          <w:b/>
        </w:rPr>
        <w:t xml:space="preserve">Photographer</w:t>
      </w:r>
      <w:r>
        <w:t xml:space="preserve"> </w:t>
      </w:r>
      <w:r>
        <w:t xml:space="preserve">in</w:t>
      </w:r>
      <w:r>
        <w:t xml:space="preserve"> </w:t>
      </w:r>
      <w:r>
        <w:rPr>
          <w:bCs/>
          <w:b/>
        </w:rPr>
        <w:t xml:space="preserve">Pakistan Karachi</w:t>
      </w:r>
      <w:r>
        <w:t xml:space="preserve"> </w:t>
      </w:r>
      <w:r>
        <w:t xml:space="preserve">must balance respect for these traditions with the demands of contemporary realism.</w:t>
      </w:r>
    </w:p>
    <w:bookmarkEnd w:id="21"/>
    <w:bookmarkStart w:id="22" w:name="X3eb49d6bc3440f7736bd5998085ed261eee9613"/>
    <w:p>
      <w:pPr>
        <w:pStyle w:val="Heading3"/>
      </w:pPr>
      <w:r>
        <w:t xml:space="preserve">3. The Digital Revolution and Market Dynamics</w:t>
      </w:r>
    </w:p>
    <w:p>
      <w:pPr>
        <w:pStyle w:val="FirstParagraph"/>
      </w:pPr>
      <w:r>
        <w:t xml:space="preserve">The advent of digital cameras, smartphones, and social media platforms has fundamentally altered the ecosystem for the</w:t>
      </w:r>
      <w:r>
        <w:t xml:space="preserve"> </w:t>
      </w:r>
      <w:r>
        <w:rPr>
          <w:bCs/>
          <w:b/>
        </w:rPr>
        <w:t xml:space="preserve">Photographer</w:t>
      </w:r>
      <w:r>
        <w:t xml:space="preserve">. In</w:t>
      </w:r>
      <w:r>
        <w:t xml:space="preserve"> </w:t>
      </w:r>
      <w:r>
        <w:rPr>
          <w:bCs/>
          <w:b/>
        </w:rPr>
        <w:t xml:space="preserve">Pakistan Karachi</w:t>
      </w:r>
      <w:r>
        <w:t xml:space="preserve">, this shift was rapid and disruptive. Where once a professional shoot required expensive film development cycles, today’s client expects instant delivery via WhatsApp or Instagram. This immediacy has raised consumer expectations but also lowered barriers to entry, leading to market saturation.</w:t>
      </w:r>
      <w:r>
        <w:t xml:space="preserve"> </w:t>
      </w:r>
      <w:r>
        <w:t xml:space="preserve">For the professional</w:t>
      </w:r>
      <w:r>
        <w:t xml:space="preserve"> </w:t>
      </w:r>
      <w:r>
        <w:rPr>
          <w:bCs/>
          <w:b/>
        </w:rPr>
        <w:t xml:space="preserve">Photographer</w:t>
      </w:r>
      <w:r>
        <w:t xml:space="preserve">, survival in</w:t>
      </w:r>
      <w:r>
        <w:t xml:space="preserve"> </w:t>
      </w:r>
      <w:r>
        <w:rPr>
          <w:bCs/>
          <w:b/>
        </w:rPr>
        <w:t xml:space="preserve">Pakistan Karachi</w:t>
      </w:r>
      <w:r>
        <w:t xml:space="preserve"> </w:t>
      </w:r>
      <w:r>
        <w:t xml:space="preserve">now depends on niche specialization and brand building. The generalist studio model is declining in favor of specialized services such as cinematic wedding cinematography, corporate headshot branding, and fashion editorial work. Social media platforms like Instagram have become the primary portfolio for the</w:t>
      </w:r>
      <w:r>
        <w:t xml:space="preserve"> </w:t>
      </w:r>
      <w:r>
        <w:rPr>
          <w:bCs/>
          <w:b/>
        </w:rPr>
        <w:t xml:space="preserve">Photographer</w:t>
      </w:r>
      <w:r>
        <w:t xml:space="preserve">. In a city where visual culture is highly vibrant and competitive, having a curated digital presence is non-negotiable. The</w:t>
      </w:r>
      <w:r>
        <w:t xml:space="preserve"> </w:t>
      </w:r>
      <w:r>
        <w:rPr>
          <w:bCs/>
          <w:b/>
        </w:rPr>
        <w:t xml:space="preserve">Photographer</w:t>
      </w:r>
      <w:r>
        <w:t xml:space="preserve"> </w:t>
      </w:r>
      <w:r>
        <w:t xml:space="preserve">in Karachi must be as adept at algorithmic content creation as they are at lighting and composition. Furthermore, the rise of influencer marketing in</w:t>
      </w:r>
      <w:r>
        <w:t xml:space="preserve"> </w:t>
      </w:r>
      <w:r>
        <w:rPr>
          <w:bCs/>
          <w:b/>
        </w:rPr>
        <w:t xml:space="preserve">Pakistan Karachi</w:t>
      </w:r>
      <w:r>
        <w:t xml:space="preserve"> </w:t>
      </w:r>
      <w:r>
        <w:t xml:space="preserve">has created a new demand for content creators who can produce high-quality visuals that align with brand identities, further expanding the role of the professional</w:t>
      </w:r>
      <w:r>
        <w:t xml:space="preserve"> </w:t>
      </w:r>
      <w:r>
        <w:rPr>
          <w:bCs/>
          <w:b/>
        </w:rPr>
        <w:t xml:space="preserve">Photographer</w:t>
      </w:r>
      <w:r>
        <w:t xml:space="preserve">.</w:t>
      </w:r>
    </w:p>
    <w:bookmarkEnd w:id="22"/>
    <w:bookmarkStart w:id="23" w:name="X685612dde1c2c34887364ffa4e670ba57541e4f"/>
    <w:p>
      <w:pPr>
        <w:pStyle w:val="Heading3"/>
      </w:pPr>
      <w:r>
        <w:t xml:space="preserve">4. Cultural Nuances and Ethical Considerations</w:t>
      </w:r>
    </w:p>
    <w:p>
      <w:pPr>
        <w:pStyle w:val="FirstParagraph"/>
      </w:pPr>
      <w:r>
        <w:t xml:space="preserve">Operating as a</w:t>
      </w:r>
      <w:r>
        <w:t xml:space="preserve"> </w:t>
      </w:r>
      <w:r>
        <w:rPr>
          <w:bCs/>
          <w:b/>
        </w:rPr>
        <w:t xml:space="preserve">Photographer</w:t>
      </w:r>
      <w:r>
        <w:t xml:space="preserve"> </w:t>
      </w:r>
      <w:r>
        <w:t xml:space="preserve">in</w:t>
      </w:r>
      <w:r>
        <w:t xml:space="preserve"> </w:t>
      </w:r>
      <w:r>
        <w:rPr>
          <w:bCs/>
          <w:b/>
        </w:rPr>
        <w:t xml:space="preserve">Pakistan Karachi</w:t>
      </w:r>
      <w:r>
        <w:t xml:space="preserve"> </w:t>
      </w:r>
      <w:r>
        <w:t xml:space="preserve">involves navigating sensitive cultural and religious norms. Photography is not just a technical skill but a social interaction that requires deep cultural intelligence. In many traditional segments of society, there are specific protocols regarding gender mixing during shoots. Consequently, many female clients in</w:t>
      </w:r>
      <w:r>
        <w:t xml:space="preserve"> </w:t>
      </w:r>
      <w:r>
        <w:rPr>
          <w:bCs/>
          <w:b/>
        </w:rPr>
        <w:t xml:space="preserve">Pakistan Karachi</w:t>
      </w:r>
      <w:r>
        <w:t xml:space="preserve"> </w:t>
      </w:r>
      <w:r>
        <w:t xml:space="preserve">prefer to hire female</w:t>
      </w:r>
      <w:r>
        <w:t xml:space="preserve"> </w:t>
      </w:r>
      <w:r>
        <w:rPr>
          <w:bCs/>
          <w:b/>
        </w:rPr>
        <w:t xml:space="preserve">Photographer</w:t>
      </w:r>
      <w:r>
        <w:t xml:space="preserve">s for intimate gatherings or bridal preparations, while male</w:t>
      </w:r>
      <w:r>
        <w:t xml:space="preserve"> </w:t>
      </w:r>
      <w:r>
        <w:rPr>
          <w:bCs/>
          <w:b/>
        </w:rPr>
        <w:t xml:space="preserve">Photographer</w:t>
      </w:r>
      <w:r>
        <w:t xml:space="preserve">s may dominate sports and corporate sectors. This segregation dictates business strategies and client acquisition methods.</w:t>
      </w:r>
      <w:r>
        <w:t xml:space="preserve"> </w:t>
      </w:r>
      <w:r>
        <w:t xml:space="preserve">Moreover, the concept of "modesty" in fashion photography within</w:t>
      </w:r>
      <w:r>
        <w:t xml:space="preserve"> </w:t>
      </w:r>
      <w:r>
        <w:rPr>
          <w:bCs/>
          <w:b/>
        </w:rPr>
        <w:t xml:space="preserve">Pakistan Karachi</w:t>
      </w:r>
      <w:r>
        <w:t xml:space="preserve"> </w:t>
      </w:r>
      <w:r>
        <w:t xml:space="preserve">influences styling and posing choices. The professional</w:t>
      </w:r>
      <w:r>
        <w:t xml:space="preserve"> </w:t>
      </w:r>
      <w:r>
        <w:rPr>
          <w:bCs/>
          <w:b/>
        </w:rPr>
        <w:t xml:space="preserve">Photographer</w:t>
      </w:r>
      <w:r>
        <w:t xml:space="preserve"> </w:t>
      </w:r>
      <w:r>
        <w:t xml:space="preserve">must collaborate closely with stylists who understand the intricate details of traditional attire such as Sharara suits, Lehengas, and Ajrak prints. The visual narrative must honor the fabric’s texture and cultural significance while appealing to modern aesthetics. Missteps in this area can lead to public backlash or loss of clientele. Therefore, the</w:t>
      </w:r>
      <w:r>
        <w:t xml:space="preserve"> </w:t>
      </w:r>
      <w:r>
        <w:rPr>
          <w:bCs/>
          <w:b/>
        </w:rPr>
        <w:t xml:space="preserve">Photographer</w:t>
      </w:r>
      <w:r>
        <w:t xml:space="preserve"> </w:t>
      </w:r>
      <w:r>
        <w:t xml:space="preserve">acts as a cultural mediator, ensuring that the visual output respects local values while pushing creative boundaries.</w:t>
      </w:r>
    </w:p>
    <w:bookmarkEnd w:id="23"/>
    <w:bookmarkStart w:id="24" w:name="economic-challenges-and-infrastructure"/>
    <w:p>
      <w:pPr>
        <w:pStyle w:val="Heading3"/>
      </w:pPr>
      <w:r>
        <w:t xml:space="preserve">5. Economic Challenges and Infrastructure</w:t>
      </w:r>
    </w:p>
    <w:p>
      <w:pPr>
        <w:pStyle w:val="FirstParagraph"/>
      </w:pPr>
      <w:r>
        <w:t xml:space="preserve">Despite the vibrant industry,</w:t>
      </w:r>
      <w:r>
        <w:t xml:space="preserve"> </w:t>
      </w:r>
      <w:r>
        <w:rPr>
          <w:bCs/>
          <w:b/>
        </w:rPr>
        <w:t xml:space="preserve">Pakistan Karachi’s Photographer</w:t>
      </w:r>
      <w:r>
        <w:t xml:space="preserve">s face significant infrastructural challenges. Frequent power outages necessitate investment in backup generators and battery packs for lighting equipment, increasing operational costs. Additionally, the economic volatility in</w:t>
      </w:r>
      <w:r>
        <w:t xml:space="preserve"> </w:t>
      </w:r>
      <w:r>
        <w:rPr>
          <w:bCs/>
          <w:b/>
        </w:rPr>
        <w:t xml:space="preserve">Pakistan</w:t>
      </w:r>
      <w:r>
        <w:t xml:space="preserve"> </w:t>
      </w:r>
      <w:r>
        <w:t xml:space="preserve">affects disposable income. While the elite class continues to spend on premium photography services, the mass market is increasingly price-sensitive due to inflation.</w:t>
      </w:r>
      <w:r>
        <w:t xml:space="preserve"> </w:t>
      </w:r>
      <w:r>
        <w:t xml:space="preserve">This economic pressure has led to a dual-tier market in</w:t>
      </w:r>
      <w:r>
        <w:t xml:space="preserve"> </w:t>
      </w:r>
      <w:r>
        <w:rPr>
          <w:bCs/>
          <w:b/>
        </w:rPr>
        <w:t xml:space="preserve">Pakistan Karachi</w:t>
      </w:r>
      <w:r>
        <w:t xml:space="preserve">. On one end, high-end studios invest in cutting-edge technology and international training for their staff. On the other, amateur photographers offer low-cost packages using entry-level DSLRs or even high-end smartphones. The professional</w:t>
      </w:r>
      <w:r>
        <w:t xml:space="preserve"> </w:t>
      </w:r>
      <w:r>
        <w:rPr>
          <w:bCs/>
          <w:b/>
        </w:rPr>
        <w:t xml:space="preserve">Photographer</w:t>
      </w:r>
      <w:r>
        <w:t xml:space="preserve"> </w:t>
      </w:r>
      <w:r>
        <w:t xml:space="preserve">must differentiate themselves not just on price but on value proposition—offering expertise in post-processing, color grading, and storytelling that cannot be replicated by amateurs. Networking within trade associations in Karachi also plays a crucial role in sustaining professional credibility amidst this economic flux.</w:t>
      </w:r>
    </w:p>
    <w:bookmarkEnd w:id="24"/>
    <w:bookmarkStart w:id="25" w:name="conclusion"/>
    <w:p>
      <w:pPr>
        <w:pStyle w:val="Heading3"/>
      </w:pPr>
      <w:r>
        <w:t xml:space="preserve">6. Conclusion</w:t>
      </w:r>
    </w:p>
    <w:p>
      <w:pPr>
        <w:pStyle w:val="FirstParagraph"/>
      </w:pPr>
      <w:r>
        <w:t xml:space="preserve">In conclusion, the profession of photography in</w:t>
      </w:r>
      <w:r>
        <w:t xml:space="preserve"> </w:t>
      </w:r>
      <w:r>
        <w:rPr>
          <w:bCs/>
          <w:b/>
        </w:rPr>
        <w:t xml:space="preserve">Pakistan Karachi</w:t>
      </w:r>
      <w:r>
        <w:t xml:space="preserve"> </w:t>
      </w:r>
      <w:r>
        <w:t xml:space="preserve">is at a pivotal juncture. It is no longer sufficient for an individual to simply possess a camera; they must embody the role of a multifaceted creative professional. The</w:t>
      </w:r>
      <w:r>
        <w:t xml:space="preserve"> </w:t>
      </w:r>
      <w:r>
        <w:rPr>
          <w:bCs/>
          <w:b/>
        </w:rPr>
        <w:t xml:space="preserve">Photographer</w:t>
      </w:r>
      <w:r>
        <w:t xml:space="preserve"> </w:t>
      </w:r>
      <w:r>
        <w:t xml:space="preserve">in this context serves as a guardian of cultural memory, an entrepreneur navigating digital markets, and an artist interpreting societal changes. As technology continues to advance, the demand for authentic, high-quality visual storytelling in</w:t>
      </w:r>
      <w:r>
        <w:t xml:space="preserve"> </w:t>
      </w:r>
      <w:r>
        <w:rPr>
          <w:bCs/>
          <w:b/>
        </w:rPr>
        <w:t xml:space="preserve">Pakistan Karachi</w:t>
      </w:r>
      <w:r>
        <w:t xml:space="preserve"> </w:t>
      </w:r>
      <w:r>
        <w:t xml:space="preserve">will only grow. Future developments may see the integration of AI-driven editing tools and virtual reality experiences, further complicating but also enriching the landscape for the</w:t>
      </w:r>
      <w:r>
        <w:t xml:space="preserve"> </w:t>
      </w:r>
      <w:r>
        <w:rPr>
          <w:bCs/>
          <w:b/>
        </w:rPr>
        <w:t xml:space="preserve">Photographer</w:t>
      </w:r>
      <w:r>
        <w:t xml:space="preserve">. Ultimately, success in this field requires a harmonious blend of technical mastery, cultural sensitivity, and business acumen. The story of photography in</w:t>
      </w:r>
      <w:r>
        <w:t xml:space="preserve"> </w:t>
      </w:r>
      <w:r>
        <w:rPr>
          <w:bCs/>
          <w:b/>
        </w:rPr>
        <w:t xml:space="preserve">Pakistan Karachi</w:t>
      </w:r>
      <w:r>
        <w:t xml:space="preserve"> </w:t>
      </w:r>
      <w:r>
        <w:t xml:space="preserve">is a testament to resilience and adaptation, highlighting how global trends are localized to create a unique visual identity that is distinctly Pakistani yet globally relevant.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Landscape of Professional Photography in Pakistan, Karachi</dc:title>
  <dc:creator/>
  <cp:keywords/>
  <dcterms:created xsi:type="dcterms:W3CDTF">2026-07-29T17:00:12Z</dcterms:created>
  <dcterms:modified xsi:type="dcterms:W3CDTF">2026-07-29T17:00:12Z</dcterms:modified>
</cp:coreProperties>
</file>

<file path=docProps/custom.xml><?xml version="1.0" encoding="utf-8"?>
<Properties xmlns="http://schemas.openxmlformats.org/officeDocument/2006/custom-properties" xmlns:vt="http://schemas.openxmlformats.org/officeDocument/2006/docPropsVTypes"/>
</file>