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Ghana</w:t>
      </w:r>
      <w:r>
        <w:t xml:space="preserve"> </w:t>
      </w:r>
      <w:r>
        <w:t xml:space="preserve">Accra</w:t>
      </w:r>
    </w:p>
    <w:bookmarkStart w:id="28" w:name="term-paper"/>
    <w:p>
      <w:pPr>
        <w:pStyle w:val="Heading1"/>
      </w:pPr>
      <w:r>
        <w:t xml:space="preserve">Term Paper</w:t>
      </w:r>
    </w:p>
    <w:p>
      <w:pPr>
        <w:pStyle w:val="FirstParagraph"/>
      </w:pPr>
      <w:r>
        <w:t xml:space="preserve">Subject: Applied Physics and National Development</w:t>
      </w:r>
      <w:r>
        <w:br/>
      </w:r>
      <w:r>
        <w:t xml:space="preserve">District: Ghana Accra</w:t>
      </w:r>
      <w:r>
        <w:br/>
      </w:r>
      <w:r>
        <w:t xml:space="preserve">Date: October 2023</w:t>
      </w:r>
    </w:p>
    <w:bookmarkStart w:id="20" w:name="X99517fd088604d819a4179ffb29a212337fa01a"/>
    <w:p>
      <w:pPr>
        <w:pStyle w:val="Heading2"/>
      </w:pPr>
      <w:r>
        <w:t xml:space="preserve">Title: Bridging Theory and Practice: The Critical Role of the Physicist in Ghana Accra</w:t>
      </w:r>
    </w:p>
    <w:p>
      <w:pPr>
        <w:pStyle w:val="FirstParagraph"/>
      </w:pPr>
      <w:r>
        <w:rPr>
          <w:bCs/>
          <w:b/>
        </w:rPr>
        <w:t xml:space="preserve">Abstract:</w:t>
      </w:r>
      <w:r>
        <w:br/>
      </w:r>
      <w:r>
        <w:t xml:space="preserve">This paper examines the multifaceted role of a physicist within the specific socio-economic and technological context of Ghana Accra. It argues that while traditional perceptions often view physics as an abstract academic discipline, in a rapidly developing urban center like Ghana Accra, the physicist is an essential agent for innovation in energy, telecommunications, healthcare technology, and environmental sustainability. By leveraging local infrastructure challenges as opportunities for scientific inquiry physicists can contribute significantly to the industrialization goals of Ghana.</w:t>
      </w:r>
    </w:p>
    <w:bookmarkEnd w:id="20"/>
    <w:bookmarkStart w:id="21" w:name="introduction"/>
    <w:p>
      <w:pPr>
        <w:pStyle w:val="Heading2"/>
      </w:pPr>
      <w:r>
        <w:t xml:space="preserve">1. Introduction</w:t>
      </w:r>
    </w:p>
    <w:p>
      <w:pPr>
        <w:pStyle w:val="FirstParagraph"/>
      </w:pPr>
      <w:r>
        <w:t xml:space="preserve">The profession of a physicist has historically been associated with theoretical research in academia or high-tech laboratories in developed nations. However, this perspective is increasingly obsolete, particularly when applied to emerging economies. In Ghana Accra, the capital city and economic hub of West Africa, the demand for scientific expertise is growing alongside its urbanization. A physicist is not merely a teacher of equations but an engineer of solutions. This term paper explores how the unique skills of a physicist—ranging from data analysis and quantum mechanics to thermodynamics and electronics—are applicable to solving pressing problems in Ghana Accra.</w:t>
      </w:r>
    </w:p>
    <w:p>
      <w:pPr>
        <w:pStyle w:val="BodyText"/>
      </w:pPr>
      <w:r>
        <w:t xml:space="preserve">Ghana Accra stands at a crossroads between traditional development and modern technological integration. The city faces challenges such as energy reliability, traffic management, waste disposal, and healthcare accessibility. A physicist possesses the analytical framework necessary to approach these issues systematically. Therefore, understanding the role of a physicist in this specific geographic location is crucial for policy makers, educational institutions, and industry leaders in Ghana Accra.</w:t>
      </w:r>
    </w:p>
    <w:bookmarkEnd w:id="21"/>
    <w:bookmarkStart w:id="22" w:name="energy-sector-powering-ghana-accra"/>
    <w:p>
      <w:pPr>
        <w:pStyle w:val="Heading2"/>
      </w:pPr>
      <w:r>
        <w:t xml:space="preserve">2. Energy Sector: Powering Ghana Accra</w:t>
      </w:r>
    </w:p>
    <w:p>
      <w:pPr>
        <w:pStyle w:val="FirstParagraph"/>
      </w:pPr>
      <w:r>
        <w:t xml:space="preserve">The most immediate application of physics in Ghana Accra is within the energy sector. As a physicist understands thermodynamics and electrical circuits, they are pivotal in optimizing power generation and distribution. In Ghana Accra, where grid stability can be inconsistent, physicists are instrumental in developing renewable energy solutions.</w:t>
      </w:r>
    </w:p>
    <w:p>
      <w:pPr>
        <w:numPr>
          <w:ilvl w:val="0"/>
          <w:numId w:val="1001"/>
        </w:numPr>
        <w:pStyle w:val="Compact"/>
      </w:pPr>
      <w:r>
        <w:rPr>
          <w:bCs/>
          <w:b/>
        </w:rPr>
        <w:t xml:space="preserve">Solar Energy Optimization:</w:t>
      </w:r>
      <w:r>
        <w:t xml:space="preserve"> </w:t>
      </w:r>
      <w:r>
        <w:t xml:space="preserve">Given Ghana's proximity to the equator, solar irradiance is high. A physicist calculates panel efficiency, angle of incidence, and battery storage capacity to ensure sustainable power for households and businesses in Ghana Accra.</w:t>
      </w:r>
    </w:p>
    <w:p>
      <w:pPr>
        <w:numPr>
          <w:ilvl w:val="0"/>
          <w:numId w:val="1001"/>
        </w:numPr>
        <w:pStyle w:val="Compact"/>
      </w:pPr>
      <w:r>
        <w:rPr>
          <w:bCs/>
          <w:b/>
        </w:rPr>
        <w:t xml:space="preserve">Grid Modernization:</w:t>
      </w:r>
      <w:r>
        <w:t xml:space="preserve"> </w:t>
      </w:r>
      <w:r>
        <w:t xml:space="preserve">Physicists contribute to smart grid technologies that manage load balancing. By applying principles of electromagnetism, they help reduce transmission losses, which is critical for the economic viability of energy in Ghana Accra.</w:t>
      </w:r>
    </w:p>
    <w:p>
      <w:pPr>
        <w:numPr>
          <w:ilvl w:val="0"/>
          <w:numId w:val="1001"/>
        </w:numPr>
        <w:pStyle w:val="Compact"/>
      </w:pPr>
      <w:r>
        <w:rPr>
          <w:bCs/>
          <w:b/>
        </w:rPr>
        <w:t xml:space="preserve">Clean Energy Transition:</w:t>
      </w:r>
      <w:r>
        <w:t xml:space="preserve"> </w:t>
      </w:r>
      <w:r>
        <w:t xml:space="preserve">With a push towards green energy, physicists are involved in assessing wind and hydroelectric potentials, ensuring that infrastructure projects in Ghana Accra meet international environmental standards.</w:t>
      </w:r>
    </w:p>
    <w:bookmarkEnd w:id="22"/>
    <w:bookmarkStart w:id="23" w:name="Xdac1bd5b35eede61401fec12b07eb76a66ebfaa"/>
    <w:p>
      <w:pPr>
        <w:pStyle w:val="Heading2"/>
      </w:pPr>
      <w:r>
        <w:t xml:space="preserve">3. Telecommunications and Information Technology</w:t>
      </w:r>
    </w:p>
    <w:p>
      <w:pPr>
        <w:pStyle w:val="FirstParagraph"/>
      </w:pPr>
      <w:r>
        <w:t xml:space="preserve">The digital economy is the next frontier for Ghana Accra. A physicist's understanding of quantum mechanics and wave propagation is fundamental to the telecommunications infrastructure that supports this growth.</w:t>
      </w:r>
    </w:p>
    <w:p>
      <w:pPr>
        <w:pStyle w:val="BodyText"/>
      </w:pPr>
      <w:r>
        <w:t xml:space="preserve">In Ghana Accra, the expansion of 4G and 5G networks relies heavily on signal processing and antenna design. Physicists work on optimizing signal coverage in dense urban areas, dealing with interference patterns caused by tall buildings typical of Ghana Accra's skyline. Furthermore, as cybersecurity becomes paramount, physicists contribute to quantum cryptography research, potentially positioning Ghana Accra as a leader in secure data transmission in West Africa.</w:t>
      </w:r>
    </w:p>
    <w:p>
      <w:pPr>
        <w:pStyle w:val="BodyText"/>
      </w:pPr>
      <w:r>
        <w:t xml:space="preserve">Additionally, the role of a physicist extends to the development of hardware. As local manufacturing begins to emerge in Ghana Accra for consumer electronics and medical devices, physicists provide the quality control and material science expertise necessary to ensure these products are durable and efficient.</w:t>
      </w:r>
    </w:p>
    <w:bookmarkEnd w:id="23"/>
    <w:bookmarkStart w:id="24" w:name="healthcare-technology"/>
    <w:p>
      <w:pPr>
        <w:pStyle w:val="Heading2"/>
      </w:pPr>
      <w:r>
        <w:t xml:space="preserve">4. Healthcare Technology</w:t>
      </w:r>
    </w:p>
    <w:p>
      <w:pPr>
        <w:pStyle w:val="FirstParagraph"/>
      </w:pPr>
      <w:r>
        <w:t xml:space="preserve">The intersection of physics and medicine, known as medical physics, is another vital area of impact in Ghana Accra. Access to advanced diagnostic tools such as MRI (Magnetic Resonance Imaging) and CT (Computed Tomography) scanners is limited outside major hospitals.</w:t>
      </w:r>
    </w:p>
    <w:p>
      <w:pPr>
        <w:pStyle w:val="BodyText"/>
      </w:pPr>
      <w:r>
        <w:t xml:space="preserve">A physicist trained in this domain can maintain, calibrate, and even repair these expensive machines within Ghana Accra, reducing the need for costly international technicians. Moreover, physicists are involved in radiation therapy planning for cancer treatment centers. By applying nuclear physics principles, they ensure that treatments are precise and safe for patients. In the context of Ghana Accra’s growing healthcare infrastructure, the presence of qualified medical physicists is not just beneficial but life-saving.</w:t>
      </w:r>
    </w:p>
    <w:bookmarkEnd w:id="24"/>
    <w:bookmarkStart w:id="25" w:name="environmental-physics-and-urban-planning"/>
    <w:p>
      <w:pPr>
        <w:pStyle w:val="Heading2"/>
      </w:pPr>
      <w:r>
        <w:t xml:space="preserve">5. Environmental Physics and Urban Planning</w:t>
      </w:r>
    </w:p>
    <w:p>
      <w:pPr>
        <w:pStyle w:val="FirstParagraph"/>
      </w:pPr>
      <w:r>
        <w:t xml:space="preserve">Rapid urbanization in Ghana Accra has led to environmental challenges such as flooding, waste management issues, and air pollution. A physicist can model these environmental systems using fluid dynamics and atmospheric physics.</w:t>
      </w:r>
    </w:p>
    <w:p>
      <w:pPr>
        <w:numPr>
          <w:ilvl w:val="0"/>
          <w:numId w:val="1002"/>
        </w:numPr>
        <w:pStyle w:val="Compact"/>
      </w:pPr>
      <w:r>
        <w:rPr>
          <w:bCs/>
          <w:b/>
        </w:rPr>
        <w:t xml:space="preserve">Flood Modeling:</w:t>
      </w:r>
      <w:r>
        <w:t xml:space="preserve"> </w:t>
      </w:r>
      <w:r>
        <w:t xml:space="preserve">By understanding hydrology and fluid mechanics, physicists can create models that predict flood risks in low-lying areas of Ghana Accra, aiding urban planners in designing better drainage systems.</w:t>
      </w:r>
    </w:p>
    <w:p>
      <w:pPr>
        <w:numPr>
          <w:ilvl w:val="0"/>
          <w:numId w:val="1002"/>
        </w:numPr>
        <w:pStyle w:val="Compact"/>
      </w:pPr>
      <w:r>
        <w:rPr>
          <w:bCs/>
          <w:b/>
        </w:rPr>
        <w:t xml:space="preserve">Air Quality Monitoring:</w:t>
      </w:r>
      <w:r>
        <w:t xml:space="preserve"> </w:t>
      </w:r>
      <w:r>
        <w:t xml:space="preserve">Using sensors based on physical principles of gas detection, physicists can monitor pollution levels. This data is crucial for public health policy in Ghana Accra.</w:t>
      </w:r>
    </w:p>
    <w:p>
      <w:pPr>
        <w:numPr>
          <w:ilvl w:val="0"/>
          <w:numId w:val="1002"/>
        </w:numPr>
        <w:pStyle w:val="Compact"/>
      </w:pPr>
      <w:r>
        <w:rPr>
          <w:bCs/>
          <w:b/>
        </w:rPr>
        <w:t xml:space="preserve">Sustainable Architecture:</w:t>
      </w:r>
      <w:r>
        <w:t xml:space="preserve"> </w:t>
      </w:r>
      <w:r>
        <w:t xml:space="preserve">Physicists advise on building designs that maximize natural light and ventilation, reducing the energy demand for cooling in the tropical climate of Ghana Accra.</w:t>
      </w:r>
    </w:p>
    <w:bookmarkEnd w:id="25"/>
    <w:bookmarkStart w:id="26" w:name="education-and-capacity-building"/>
    <w:p>
      <w:pPr>
        <w:pStyle w:val="Heading2"/>
      </w:pPr>
      <w:r>
        <w:t xml:space="preserve">6. Education and Capacity Building</w:t>
      </w:r>
    </w:p>
    <w:p>
      <w:pPr>
        <w:pStyle w:val="FirstParagraph"/>
      </w:pPr>
      <w:r>
        <w:t xml:space="preserve">Beyond industry applications, a physicist plays a foundational role in education. In Ghana Accra, there is a need to inspire the next generation of scientists. A physicist acts as an educator who translates complex concepts into understandable lessons for students in primary and secondary schools.</w:t>
      </w:r>
    </w:p>
    <w:p>
      <w:pPr>
        <w:pStyle w:val="BodyText"/>
      </w:pPr>
      <w:r>
        <w:t xml:space="preserve">This educational role is critical for changing the narrative around science in Ghana Accra. By demonstrating practical applications of physics in everyday life—from using smartphones to driving cars—physicists can spark interest among youth. Universities and research institutes in Ghana Accra rely on physicists to conduct original research that contributes to the global body of knowledge while addressing local problems.</w:t>
      </w:r>
    </w:p>
    <w:bookmarkEnd w:id="26"/>
    <w:bookmarkStart w:id="27" w:name="conclusion"/>
    <w:p>
      <w:pPr>
        <w:pStyle w:val="Heading2"/>
      </w:pPr>
      <w:r>
        <w:t xml:space="preserve">7. Conclusion</w:t>
      </w:r>
    </w:p>
    <w:p>
      <w:pPr>
        <w:pStyle w:val="FirstParagraph"/>
      </w:pPr>
      <w:r>
        <w:t xml:space="preserve">In conclusion, the role of a physicist in Ghana Accra is far more expansive than traditional academic definitions suggest. From optimizing renewable energy grids and enhancing telecommunications infrastructure to advancing medical technology and solving environmental challenges, the physicist is a key driver of modern development.</w:t>
      </w:r>
    </w:p>
    <w:p>
      <w:pPr>
        <w:pStyle w:val="BodyText"/>
      </w:pPr>
      <w:r>
        <w:t xml:space="preserve">For Ghana Accra to achieve its developmental goals, there must be increased investment in physics education, research funding, and industry-academia partnerships. The skills possessed by a physicist—analytical thinking, problem-solving under uncertainty, and technical proficiency—are exactly what is needed to navigate the complexities of a modern urban economy.</w:t>
      </w:r>
    </w:p>
    <w:p>
      <w:pPr>
        <w:pStyle w:val="BodyText"/>
      </w:pPr>
      <w:r>
        <w:t xml:space="preserve">Therefore, it is imperative that stakeholders in Ghana Accra recognize the physicist not just as an academic figure but as an essential professional contributor to national progress. By integrating physics into policy-making and industrial strategy, Ghana Accra can leverage scientific innovation to improve the quality of life for its citizens and establish itself as a hub of technological excellence in West Africa.</w:t>
      </w:r>
    </w:p>
    <w:p>
      <w:pPr>
        <w:pStyle w:val="BodyText"/>
      </w:pPr>
      <w:r>
        <w:rPr>
          <w:bCs/>
          <w:b/>
        </w:rPr>
        <w:t xml:space="preserve">End of Term Paper</w:t>
      </w:r>
      <w:r>
        <w:br/>
      </w:r>
      <w:r>
        <w:t xml:space="preserve">Prepared for Academic Review: Ghana Accra Context</w:t>
      </w:r>
      <w:r>
        <w:br/>
      </w:r>
      <w:r>
        <w:t xml:space="preserve">All rights reserved by the author.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Ghana Accra</dc:title>
  <dc:creator/>
  <dc:language>en</dc:language>
  <cp:keywords/>
  <dcterms:created xsi:type="dcterms:W3CDTF">2026-07-29T20:09:52Z</dcterms:created>
  <dcterms:modified xsi:type="dcterms:W3CDTF">2026-07-29T20:09:52Z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