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and</w:t>
      </w:r>
      <w:r>
        <w:t xml:space="preserve"> </w:t>
      </w:r>
      <w:r>
        <w:t xml:space="preserve">Technical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term-paper"/>
    <w:p>
      <w:pPr>
        <w:pStyle w:val="Heading1"/>
      </w:pPr>
      <w:r>
        <w:t xml:space="preserve">Term Paper</w:t>
      </w:r>
    </w:p>
    <w:p>
      <w:pPr>
        <w:pStyle w:val="FirstParagraph"/>
      </w:pPr>
      <w:r>
        <w:t xml:space="preserve">An Analysis of Infrastructure, Urbanization, and the Essential Role of the Plumber in Brazil São Paulo</w:t>
      </w:r>
    </w:p>
    <w:bookmarkStart w:id="20" w:name="i.-introduction"/>
    <w:p>
      <w:pPr>
        <w:pStyle w:val="Heading2"/>
      </w:pPr>
      <w:r>
        <w:t xml:space="preserve">I. Introduction</w:t>
      </w:r>
    </w:p>
    <w:p>
      <w:pPr>
        <w:pStyle w:val="FirstParagraph"/>
      </w:pPr>
      <w:r>
        <w:t xml:space="preserve">The city of São Paulo stands as one of the most significant economic hubs in Latin America and a metropolis that rivals major global cities in terms of population density and industrial output. Within this complex urban ecosystem, infrastructure reliability is not merely a convenience but a fundamental prerequisite for public health, economic stability, and social order. Among the myriad professions that sustain this urban organism, the</w:t>
      </w:r>
      <w:r>
        <w:t xml:space="preserve"> </w:t>
      </w:r>
      <w:r>
        <w:rPr>
          <w:bCs/>
          <w:b/>
        </w:rPr>
        <w:t xml:space="preserve">plumber</w:t>
      </w:r>
      <w:r>
        <w:t xml:space="preserve"> </w:t>
      </w:r>
      <w:r>
        <w:t xml:space="preserve">occupies a critical yet often undervalued position. This</w:t>
      </w:r>
      <w:r>
        <w:t xml:space="preserve"> </w:t>
      </w:r>
      <w:r>
        <w:rPr>
          <w:bCs/>
          <w:b/>
        </w:rPr>
        <w:t xml:space="preserve">term paper</w:t>
      </w:r>
      <w:r>
        <w:t xml:space="preserve"> </w:t>
      </w:r>
      <w:r>
        <w:t xml:space="preserve">aims to analyze the technical, regulatory, and socio-economic dimensions of plumbing services within the specific context of</w:t>
      </w:r>
    </w:p>
    <w:p>
      <w:pPr>
        <w:pStyle w:val="BodyText"/>
      </w:pPr>
      <w:r>
        <w:t xml:space="preserve">Brazil São Paulo. By examining the unique challenges posed by aging infrastructure in historic neighborhoods and modern demands in expanding peripheries, this document will highlight why skilled plumbing expertise is indispensable to the functionality of</w:t>
      </w:r>
      <w:r>
        <w:t xml:space="preserve"> </w:t>
      </w:r>
      <w:r>
        <w:rPr>
          <w:bCs/>
          <w:b/>
        </w:rPr>
        <w:t xml:space="preserve">Brazil São Paulo</w:t>
      </w:r>
      <w:r>
        <w:t xml:space="preserve">.</w:t>
      </w:r>
    </w:p>
    <w:bookmarkEnd w:id="20"/>
    <w:bookmarkStart w:id="21" w:name="X825141a8387b6dd08b184405a8dd9dac67bcdba"/>
    <w:p>
      <w:pPr>
        <w:pStyle w:val="Heading2"/>
      </w:pPr>
      <w:r>
        <w:t xml:space="preserve">II. The Urban Context: Challenges Specific to Brazil São Paulo</w:t>
      </w:r>
    </w:p>
    <w:p>
      <w:pPr>
        <w:pStyle w:val="FirstParagraph"/>
      </w:pPr>
      <w:r>
        <w:t xml:space="preserve">To understand the necessity of professional plumbing services in</w:t>
      </w:r>
      <w:r>
        <w:t xml:space="preserve"> </w:t>
      </w:r>
      <w:r>
        <w:rPr>
          <w:bCs/>
          <w:b/>
        </w:rPr>
        <w:t xml:space="preserve">Brazil São Paulo</w:t>
      </w:r>
      <w:r>
        <w:t xml:space="preserve">, one must first appreciate the city’s historical and geographical complexity. As the largest city in both South America and the Western Hemisphere, São Paulo has experienced rapid, often unplanned urbanization since its coffee-boom era in the late 19th century. This rapid growth resulted in a dichotomy of infrastructure: modern high-rises with state-of-the-art hydraulic systems coexist with decades-old residential buildings that suffer from obsolete piping networks.</w:t>
      </w:r>
    </w:p>
    <w:p>
      <w:pPr>
        <w:pStyle w:val="BodyText"/>
      </w:pPr>
      <w:r>
        <w:t xml:space="preserve">In many central regions, such as Sé and República, the plumbing systems date back to the early 20th century. These older structures frequently utilize lead pipes or deteriorating cast iron, which pose significant health risks due to water contamination and structural failure. Conversely, in newer expansions toward the west or south zones of</w:t>
      </w:r>
      <w:r>
        <w:t xml:space="preserve"> </w:t>
      </w:r>
      <w:r>
        <w:rPr>
          <w:bCs/>
          <w:b/>
        </w:rPr>
        <w:t xml:space="preserve">Brazil São Paulo</w:t>
      </w:r>
      <w:r>
        <w:t xml:space="preserve">, developers often face challenges related soil stability and high water tables, requiring specialized drainage solutions to prevent flooding during the intense summer rains common in the region. This geographical diversity means that a plumber working in</w:t>
      </w:r>
      <w:r>
        <w:t xml:space="preserve"> </w:t>
      </w:r>
      <w:r>
        <w:rPr>
          <w:bCs/>
          <w:b/>
        </w:rPr>
        <w:t xml:space="preserve">Brazil São Paulo</w:t>
      </w:r>
      <w:r>
        <w:t xml:space="preserve"> </w:t>
      </w:r>
      <w:r>
        <w:t xml:space="preserve">must possess a versatile skill set capable of addressing both legacy maintenance issues and modern engineering constraints.</w:t>
      </w:r>
    </w:p>
    <w:bookmarkEnd w:id="21"/>
    <w:bookmarkStart w:id="22" w:name="X418b9a6f5317c4513d60b12d947406c66794805"/>
    <w:p>
      <w:pPr>
        <w:pStyle w:val="Heading2"/>
      </w:pPr>
      <w:r>
        <w:t xml:space="preserve">III. The Professional Plumber: Technical Requirements and Safety Standards</w:t>
      </w:r>
    </w:p>
    <w:p>
      <w:pPr>
        <w:pStyle w:val="FirstParagraph"/>
      </w:pPr>
      <w:r>
        <w:t xml:space="preserve">The role of the plumber extends far beyond fixing leaking faucets. In the context of a megacity like São Paulo, plumbing involves complex hydraulic engineering, compliance with strict municipal codes, and adherence to national sanitation guidelines established by ANEEL (National Electric Energy Agency) and SABESP (São Paulo State Water and Sewage Company). A qualified plumber in</w:t>
      </w:r>
      <w:r>
        <w:t xml:space="preserve"> </w:t>
      </w:r>
      <w:r>
        <w:rPr>
          <w:bCs/>
          <w:b/>
        </w:rPr>
        <w:t xml:space="preserve">Brazil São Paulo</w:t>
      </w:r>
      <w:r>
        <w:t xml:space="preserve"> </w:t>
      </w:r>
      <w:r>
        <w:t xml:space="preserve">must be proficient in reading technical blueprints, understanding pressure dynamics in high-rise buildings, and installing materials that resist corrosion from local water chemistry.</w:t>
      </w:r>
    </w:p>
    <w:p>
      <w:pPr>
        <w:pStyle w:val="BodyText"/>
      </w:pPr>
      <w:r>
        <w:t xml:space="preserve">Furthermore, safety is a paramount concern. In</w:t>
      </w:r>
    </w:p>
    <w:p>
      <w:pPr>
        <w:pStyle w:val="BodyText"/>
      </w:pPr>
      <w:r>
        <w:t xml:space="preserve">Brazil São Paulo, the risk of gas leaks is significant given the widespread use of LPG (liquefied petroleum gas) for residential cooking. Plumbers are often trained in gas fitting, ensuring that ventilation systems meet fire safety codes to prevent explosions or carbon monoxide poisoning. Additionally, with increasing awareness regarding environmental sustainability, modern plumbers in</w:t>
      </w:r>
      <w:r>
        <w:t xml:space="preserve"> </w:t>
      </w:r>
      <w:r>
        <w:rPr>
          <w:bCs/>
          <w:b/>
        </w:rPr>
        <w:t xml:space="preserve">Brazil São Paulo</w:t>
      </w:r>
      <w:r>
        <w:t xml:space="preserve"> </w:t>
      </w:r>
      <w:r>
        <w:t xml:space="preserve">are increasingly tasked with installing water-saving devices and greywater recycling systems. These innovations help mitigate the strain on the Cantareira System, one of the largest water supply systems in the world, which has faced severe droughts in recent years.</w:t>
      </w:r>
    </w:p>
    <w:bookmarkEnd w:id="22"/>
    <w:bookmarkStart w:id="23" w:name="iv.-economic-impact-and-market-demand"/>
    <w:p>
      <w:pPr>
        <w:pStyle w:val="Heading2"/>
      </w:pPr>
      <w:r>
        <w:t xml:space="preserve">IV. Economic Impact and Market Demand</w:t>
      </w:r>
    </w:p>
    <w:p>
      <w:pPr>
        <w:pStyle w:val="FirstParagraph"/>
      </w:pPr>
      <w:r>
        <w:t xml:space="preserve">The demand for plumbing services in São Paulo is driven by a combination of residential maintenance, commercial construction, and industrial needs. The city’s real estate market is dynamic, with constant renovation projects and new construction developments. Each new apartment complex or office tower requires extensive plumbing installations before it can be occupied. Consequently, the plumber acts as a key enabler of economic activity; without reliable water management systems, businesses cannot operate safely.</w:t>
      </w:r>
    </w:p>
    <w:p>
      <w:pPr>
        <w:pStyle w:val="BodyText"/>
      </w:pPr>
      <w:r>
        <w:t xml:space="preserve">Moreover, the informal sector presents both challenges and opportunities in</w:t>
      </w:r>
      <w:r>
        <w:t xml:space="preserve"> </w:t>
      </w:r>
      <w:r>
        <w:rPr>
          <w:bCs/>
          <w:b/>
        </w:rPr>
        <w:t xml:space="preserve">Brazil São Paulo</w:t>
      </w:r>
      <w:r>
        <w:t xml:space="preserve">. While many unskilled workers perform basic repairs at low costs, this often leads to substandard workmanship that exacerbates infrastructure problems over time. Professional plumbing services provide a guarantee of quality and compliance with regulations. For homeowners and property managers in</w:t>
      </w:r>
    </w:p>
    <w:p>
      <w:pPr>
        <w:pStyle w:val="BodyText"/>
      </w:pPr>
      <w:r>
        <w:t xml:space="preserve">Brazil São Paulo, investing in certified plumbers reduces long-term costs by preventing catastrophic failures such as burst pipes or sewage backflows, which can cause millions of reais in damages.</w:t>
      </w:r>
    </w:p>
    <w:bookmarkEnd w:id="23"/>
    <w:bookmarkStart w:id="24" w:name="X564221475562587231d7c22c0d2fc09469274e5"/>
    <w:p>
      <w:pPr>
        <w:pStyle w:val="Heading2"/>
      </w:pPr>
      <w:r>
        <w:t xml:space="preserve">V. Regulatory Framework and Professionalization</w:t>
      </w:r>
    </w:p>
    <w:p>
      <w:pPr>
        <w:pStyle w:val="FirstParagraph"/>
      </w:pPr>
      <w:r>
        <w:t xml:space="preserve">In recent years, there has been a push toward the formalization and professionalization of trades in Brazil. For plumbers operating in</w:t>
      </w:r>
      <w:r>
        <w:t xml:space="preserve"> </w:t>
      </w:r>
      <w:r>
        <w:rPr>
          <w:bCs/>
          <w:b/>
        </w:rPr>
        <w:t xml:space="preserve">Brazil São Paulo</w:t>
      </w:r>
      <w:r>
        <w:t xml:space="preserve">, obtaining certifications from recognized bodies such as SENAI (National Service for Industrial Training) is becoming increasingly important. These certifications ensure that technicians are up-to-date with the latest technologies, including smart home integration and energy-efficient water heaters.</w:t>
      </w:r>
    </w:p>
    <w:p>
      <w:pPr>
        <w:pStyle w:val="BodyText"/>
      </w:pPr>
      <w:r>
        <w:t xml:space="preserve">The local government of São Paulo has also implemented stricter inspections for building projects. This regulatory environment favors skilled professionals who can navigate the bureaucratic landscape while delivering high-quality work. A plumber who understands these regulations not only serves their clients better but also contributes to the overall urban planning goals of</w:t>
      </w:r>
      <w:r>
        <w:t xml:space="preserve"> </w:t>
      </w:r>
      <w:r>
        <w:rPr>
          <w:bCs/>
          <w:b/>
        </w:rPr>
        <w:t xml:space="preserve">Brazil São Paulo</w:t>
      </w:r>
      <w:r>
        <w:t xml:space="preserve"> </w:t>
      </w:r>
      <w:r>
        <w:t xml:space="preserve">by ensuring that new developments do not overload existing sewage and water networks.</w:t>
      </w:r>
    </w:p>
    <w:bookmarkEnd w:id="24"/>
    <w:bookmarkStart w:id="25" w:name="vi.-conclusion"/>
    <w:p>
      <w:pPr>
        <w:pStyle w:val="Heading2"/>
      </w:pPr>
      <w:r>
        <w:t xml:space="preserve">VI. Conclusion</w:t>
      </w:r>
    </w:p>
    <w:p>
      <w:pPr>
        <w:pStyle w:val="FirstParagraph"/>
      </w:pPr>
      <w:r>
        <w:t xml:space="preserve">In conclusion, the plumber is an essential figure in the infrastructure ecosystem of São Paulo. The unique challenges posed by the city’s dense urban fabric, aging infrastructure in historic centers, and environmental pressures require a high level of technical expertise and adaptability. As analyzed in this term paper, the role of the plumber transcends simple repair work; it involves ensuring public health, supporting economic development through reliable construction services, and contributing to sustainability efforts in water management.</w:t>
      </w:r>
    </w:p>
    <w:p>
      <w:pPr>
        <w:pStyle w:val="BodyText"/>
      </w:pPr>
      <w:r>
        <w:t xml:space="preserve">The continued growth of</w:t>
      </w:r>
      <w:r>
        <w:t xml:space="preserve"> </w:t>
      </w:r>
      <w:r>
        <w:rPr>
          <w:bCs/>
          <w:b/>
        </w:rPr>
        <w:t xml:space="preserve">Brazil São Paulo</w:t>
      </w:r>
      <w:r>
        <w:t xml:space="preserve"> </w:t>
      </w:r>
      <w:r>
        <w:t xml:space="preserve">depends on the resilience of its utilities. Therefore, recognizing and investing in the professionalization of plumbing services is not just a technical necessity but a civic imperative. As the city evolves into a smarter, more sustainable metropolis, the plumber will remain at the forefront, ensuring that the lifeblood of</w:t>
      </w:r>
      <w:r>
        <w:t xml:space="preserve"> </w:t>
      </w:r>
      <w:r>
        <w:rPr>
          <w:bCs/>
          <w:b/>
        </w:rPr>
        <w:t xml:space="preserve">Brazil São Paulo</w:t>
      </w:r>
      <w:r>
        <w:t xml:space="preserve">—its water and sanitation systems—flows efficiently and safely for millions of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and Technical Role of the Plumber in Brazil São Paulo</dc:title>
  <dc:creator/>
  <dc:language>en</dc:language>
  <cp:keywords/>
  <dcterms:created xsi:type="dcterms:W3CDTF">2026-07-29T16:07:27Z</dcterms:created>
  <dcterms:modified xsi:type="dcterms:W3CDTF">2026-07-29T16:07:27Z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