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China</w:t>
      </w:r>
      <w:r>
        <w:t xml:space="preserve"> </w:t>
      </w:r>
      <w:r>
        <w:t xml:space="preserve">Beijing</w:t>
      </w:r>
    </w:p>
    <w:bookmarkStart w:id="26" w:name="X2d1781f3eb5f855e47f079bda21b78009d2e51d"/>
    <w:p>
      <w:pPr>
        <w:pStyle w:val="Heading1"/>
      </w:pPr>
      <w:r>
        <w:t xml:space="preserve">The Role and Evolution of the Plumber in China Beijing</w:t>
      </w:r>
    </w:p>
    <w:p>
      <w:pPr>
        <w:pStyle w:val="FirstParagraph"/>
      </w:pPr>
      <w:r>
        <w:rPr>
          <w:bCs/>
          <w:b/>
        </w:rPr>
        <w:t xml:space="preserve">Abstract:</w:t>
      </w:r>
      <w:r>
        <w:br/>
      </w:r>
      <w:r>
        <w:t xml:space="preserve">This term paper explores the critical yet often overlooked profession of the plumber within the specific socio-economic and infrastructural context of China Beijing. As one of Asia’s most dynamic megacities, Beijing presents unique challenges for plumbing systems due to rapid urbanization, extreme demographic density, and distinct climatic conditions. This document analyzes how a plumber adapts to these variables, focusing on technical requirements in high-rise residential complexes, the integration of smart technology in home maintenance services across China Beijing, and the regulatory frameworks that govern this trade. The study highlights that modern plumbing is not merely about pipe repair but involves complex engineering solutions tailored to the specific needs of residents and businesses in China Beijing.</w:t>
      </w:r>
    </w:p>
    <w:bookmarkStart w:id="20" w:name="introduction"/>
    <w:p>
      <w:pPr>
        <w:pStyle w:val="Heading2"/>
      </w:pPr>
      <w:r>
        <w:t xml:space="preserve">1. Introduction</w:t>
      </w:r>
    </w:p>
    <w:p>
      <w:pPr>
        <w:pStyle w:val="FirstParagraph"/>
      </w:pPr>
      <w:r>
        <w:t xml:space="preserve">In the grand narrative of urban development, infrastructure serves as the backbone of societal functionality. Among various trades essential for maintaining this infrastructure, the role of a plumber is paramount. However, when examining this profession through the lens of</w:t>
      </w:r>
      <w:r>
        <w:t xml:space="preserve"> </w:t>
      </w:r>
      <w:r>
        <w:rPr>
          <w:bCs/>
          <w:b/>
        </w:rPr>
        <w:t xml:space="preserve">China Beijing</w:t>
      </w:r>
      <w:r>
        <w:t xml:space="preserve">, one must consider a scale and complexity that differs significantly from smaller towns or even other major global cities.</w:t>
      </w:r>
      <w:r>
        <w:t xml:space="preserve"> </w:t>
      </w:r>
      <w:r>
        <w:rPr>
          <w:bCs/>
          <w:b/>
        </w:rPr>
        <w:t xml:space="preserve">China Beijing</w:t>
      </w:r>
      <w:r>
        <w:t xml:space="preserve"> </w:t>
      </w:r>
      <w:r>
        <w:t xml:space="preserve">is not merely a capital city; it is a symbol of rapid modernization, economic power, and cultural heritage colliding with futuristic urban planning. In this environment, the</w:t>
      </w:r>
      <w:r>
        <w:t xml:space="preserve"> </w:t>
      </w:r>
      <w:r>
        <w:rPr>
          <w:bCs/>
          <w:b/>
        </w:rPr>
        <w:t xml:space="preserve">Plumber</w:t>
      </w:r>
      <w:r>
        <w:t xml:space="preserve"> </w:t>
      </w:r>
      <w:r>
        <w:t xml:space="preserve">operates in a high-stakes arena where water pressure management, sewage efficiency, and heating stability are critical for public health and comfort.</w:t>
      </w:r>
    </w:p>
    <w:p>
      <w:pPr>
        <w:pStyle w:val="BodyText"/>
      </w:pPr>
      <w:r>
        <w:t xml:space="preserve">This term paper aims to dissect the multifaceted role of the</w:t>
      </w:r>
      <w:r>
        <w:t xml:space="preserve"> </w:t>
      </w:r>
      <w:r>
        <w:rPr>
          <w:bCs/>
          <w:b/>
        </w:rPr>
        <w:t xml:space="preserve">Plumber</w:t>
      </w:r>
      <w:r>
        <w:t xml:space="preserve"> </w:t>
      </w:r>
      <w:r>
        <w:t xml:space="preserve">in</w:t>
      </w:r>
      <w:r>
        <w:t xml:space="preserve"> </w:t>
      </w:r>
      <w:r>
        <w:rPr>
          <w:bCs/>
          <w:b/>
        </w:rPr>
        <w:t xml:space="preserve">China Beijing</w:t>
      </w:r>
      <w:r>
        <w:t xml:space="preserve">. It argues that the traditional perception of plumbing as a simple manual labor job is outdated. Instead, in</w:t>
      </w:r>
      <w:r>
        <w:t xml:space="preserve"> </w:t>
      </w:r>
      <w:r>
        <w:rPr>
          <w:bCs/>
          <w:b/>
        </w:rPr>
        <w:t xml:space="preserve">China Beijing</w:t>
      </w:r>
      <w:r>
        <w:t xml:space="preserve">, being a competent plumber requires an understanding of advanced building codes, seismic safety regulations, and increasingly, digital integration for service delivery. The specific geography and climate of</w:t>
      </w:r>
      <w:r>
        <w:t xml:space="preserve"> </w:t>
      </w:r>
      <w:r>
        <w:rPr>
          <w:bCs/>
          <w:b/>
        </w:rPr>
        <w:t xml:space="preserve">China Beijing</w:t>
      </w:r>
      <w:r>
        <w:t xml:space="preserve"> </w:t>
      </w:r>
      <w:r>
        <w:t xml:space="preserve">further dictate that the</w:t>
      </w:r>
      <w:r>
        <w:t xml:space="preserve"> </w:t>
      </w:r>
      <w:r>
        <w:rPr>
          <w:bCs/>
          <w:b/>
        </w:rPr>
        <w:t xml:space="preserve">Plumber</w:t>
      </w:r>
      <w:r>
        <w:t xml:space="preserve"> </w:t>
      </w:r>
      <w:r>
        <w:t xml:space="preserve">must be proficient in systems designed to withstand freezing temperatures during harsh winters while managing high-volume usage in densely populated urban centers.</w:t>
      </w:r>
    </w:p>
    <w:bookmarkEnd w:id="20"/>
    <w:bookmarkStart w:id="21" w:name="Xd878fee84bfe8ef5a1482863d42241cf267bb30"/>
    <w:p>
      <w:pPr>
        <w:pStyle w:val="Heading2"/>
      </w:pPr>
      <w:r>
        <w:t xml:space="preserve">2. The Urban Context: Challenges Specific to China Beijing</w:t>
      </w:r>
    </w:p>
    <w:p>
      <w:pPr>
        <w:pStyle w:val="FirstParagraph"/>
      </w:pPr>
      <w:r>
        <w:t xml:space="preserve">The city of</w:t>
      </w:r>
      <w:r>
        <w:t xml:space="preserve"> </w:t>
      </w:r>
      <w:r>
        <w:rPr>
          <w:bCs/>
          <w:b/>
        </w:rPr>
        <w:t xml:space="preserve">China Beijing</w:t>
      </w:r>
      <w:r>
        <w:t xml:space="preserve">Plumber. Firstly, the verticality of the city is a defining characteristic. With thousands of high-rise residential towers and commercial skyscrapers, plumbing systems in</w:t>
      </w:r>
    </w:p>
    <w:p>
      <w:pPr>
        <w:pStyle w:val="BodyText"/>
      </w:pPr>
      <w:r>
        <w:t xml:space="preserve">China Beijing operate under immense hydraulic pressure. A standard plumber must understand how to manage water pressure differentials across dozens of floors to prevent pipe bursts or inadequate flow on upper levels.</w:t>
      </w:r>
    </w:p>
    <w:p>
      <w:pPr>
        <w:pStyle w:val="BodyText"/>
      </w:pPr>
      <w:r>
        <w:t xml:space="preserve">Secondly, the age of infrastructure in</w:t>
      </w:r>
      <w:r>
        <w:t xml:space="preserve"> </w:t>
      </w:r>
      <w:r>
        <w:rPr>
          <w:bCs/>
          <w:b/>
        </w:rPr>
        <w:t xml:space="preserve">China Beijing</w:t>
      </w:r>
      <w:r>
        <w:t xml:space="preserve"> </w:t>
      </w:r>
      <w:r>
        <w:t xml:space="preserve">is diverse. The city contains ancient hutongs (narrow alleys) with aging underground systems alongside brand-new districts like the Central Business District. Consequently, a plumber working in</w:t>
      </w:r>
    </w:p>
    <w:p>
      <w:pPr>
        <w:pStyle w:val="BodyText"/>
      </w:pPr>
      <w:r>
        <w:t xml:space="preserve">China Beijingn must be versatile enough to repair century-old ceramic pipes in historical preservation zones and install state-of-the-art copper or PEX piping in modern luxury apartments. This duality requires a depth of knowledge that goes beyond basic mechanics.</w:t>
      </w:r>
    </w:p>
    <w:bookmarkEnd w:id="21"/>
    <w:bookmarkStart w:id="22" w:name="X807bee10fb567de3475fea537ed79999979b90f"/>
    <w:p>
      <w:pPr>
        <w:pStyle w:val="Heading2"/>
      </w:pPr>
      <w:r>
        <w:t xml:space="preserve">3. Technical Requirements and Environmental Factors</w:t>
      </w:r>
    </w:p>
    <w:p>
      <w:pPr>
        <w:pStyle w:val="FirstParagraph"/>
      </w:pPr>
      <w:r>
        <w:t xml:space="preserve">The climate of</w:t>
      </w:r>
    </w:p>
    <w:p>
      <w:pPr>
        <w:pStyle w:val="BodyText"/>
      </w:pPr>
      <w:r>
        <w:t xml:space="preserve">China Beijings plays a decisive role in the daily operations of the</w:t>
      </w:r>
    </w:p>
    <w:p>
      <w:pPr>
        <w:pStyle w:val="BodyText"/>
      </w:pPr>
      <w:r>
        <w:t xml:space="preserve">Plumber. Winters in northern China can be severely cold, often dropping below freezing. For residential heating systems, many homes in</w:t>
      </w:r>
    </w:p>
    <w:p>
      <w:pPr>
        <w:pStyle w:val="BodyText"/>
      </w:pPr>
      <w:r>
        <w:t xml:space="preserve">China Beijing rely on centralized district heating or individual boiler systems. The plumber is responsible for ensuring that radiators and underfloor heating loops are free from air locks and corrosion, which can lead to system failures during the coldest months.</w:t>
      </w:r>
    </w:p>
    <w:p>
      <w:pPr>
        <w:pStyle w:val="BodyText"/>
      </w:pPr>
      <w:r>
        <w:t xml:space="preserve">Furthermore, water conservation has become a significant focus in</w:t>
      </w:r>
    </w:p>
    <w:p>
      <w:pPr>
        <w:pStyle w:val="BodyText"/>
      </w:pPr>
      <w:r>
        <w:t xml:space="preserve">China Beijing. With periodic water scarcity issues, modern plumbing codes in the region emphasize low-flow fixtures. A contemporary plumber must be skilled in installing and maintaining aerators, dual-flush toilets, and smart showerheads that reduce consumption without compromising user experience. This technical expertise is not just a service feature but a regulatory requirement for new construction projects throughout</w:t>
      </w:r>
    </w:p>
    <w:p>
      <w:pPr>
        <w:pStyle w:val="BodyText"/>
      </w:pPr>
      <w:r>
        <w:t xml:space="preserve">China Beijing.</w:t>
      </w:r>
    </w:p>
    <w:bookmarkEnd w:id="22"/>
    <w:bookmarkStart w:id="23" w:name="X6ae471bb9665b870601422474d059df894d25f6"/>
    <w:p>
      <w:pPr>
        <w:pStyle w:val="Heading2"/>
      </w:pPr>
      <w:r>
        <w:t xml:space="preserve">4. The Digital Transformation of Plumbing Services</w:t>
      </w:r>
    </w:p>
    <w:p>
      <w:pPr>
        <w:pStyle w:val="FirstParagraph"/>
      </w:pPr>
      <w:r>
        <w:t xml:space="preserve">In the modern era, the gig economy and digital platforms have revolutionized how services are accessed in</w:t>
      </w:r>
    </w:p>
    <w:p>
      <w:pPr>
        <w:pStyle w:val="BodyText"/>
      </w:pPr>
      <w:r>
        <w:t xml:space="preserve">China Beijing. For the plumber today, technical skill is only half of the equation; digital literacy is equally important. Most homeowners and businesses in</w:t>
      </w:r>
    </w:p>
    <w:p>
      <w:pPr>
        <w:pStyle w:val="BodyText"/>
      </w:pPr>
      <w:r>
        <w:t xml:space="preserve">China Beijing use mobile applications to book maintenance services. These platforms require plumbers to maintain high ratings, respond quickly to service tickets, and often provide upfront pricing via digital interfaces.</w:t>
      </w:r>
    </w:p>
    <w:p>
      <w:pPr>
        <w:pStyle w:val="BodyText"/>
      </w:pPr>
      <w:r>
        <w:t xml:space="preserve">This shift has professionalized the trade in</w:t>
      </w:r>
    </w:p>
    <w:p>
      <w:pPr>
        <w:pStyle w:val="BodyText"/>
      </w:pPr>
      <w:r>
        <w:t xml:space="preserve">China Beijing. The anonymity of traditional street-side tradesmen is disappearing. Plumbers are now expected to adhere to strict service level agreements (SLAs) dictated by platform algorithms. Furthermore, smart home integration is growing in popularity among the middle and upper classes in</w:t>
      </w:r>
    </w:p>
    <w:p>
      <w:pPr>
        <w:pStyle w:val="BodyText"/>
      </w:pPr>
      <w:r>
        <w:t xml:space="preserve">China Beijing. Plumber technicians must now be capable of integrating IoT (Internet of Things) devices, such as leak detectors and smart water shut-off valves, into existing plumbing networks. This represents a significant evolution from the traditional image of a plumber wielding a wrench to one who is also familiar with home automation software.</w:t>
      </w:r>
    </w:p>
    <w:bookmarkEnd w:id="23"/>
    <w:bookmarkStart w:id="24" w:name="Xf8c719d2ef2d44dc8d18bff52a09f4554478458"/>
    <w:p>
      <w:pPr>
        <w:pStyle w:val="Heading2"/>
      </w:pPr>
      <w:r>
        <w:t xml:space="preserve">5. Regulatory Frameworks and Professional Standards</w:t>
      </w:r>
    </w:p>
    <w:p>
      <w:pPr>
        <w:pStyle w:val="FirstParagraph"/>
      </w:pPr>
      <w:r>
        <w:t xml:space="preserve">The profession of the plumber in</w:t>
      </w:r>
    </w:p>
    <w:p>
      <w:pPr>
        <w:pStyle w:val="BodyText"/>
      </w:pPr>
      <w:r>
        <w:t xml:space="preserve">China Beijings governed by stringent national and municipal regulations. The Chinese government has placed increasing emphasis on safety and environmental protection. Therefore, a licensed plumber must navigate complex compliance issues regarding waste disposal, water quality standards, and fire suppression systems.</w:t>
      </w:r>
    </w:p>
    <w:p>
      <w:pPr>
        <w:pStyle w:val="BodyText"/>
      </w:pPr>
      <w:r>
        <w:t xml:space="preserve">In</w:t>
      </w:r>
    </w:p>
    <w:p>
      <w:pPr>
        <w:pStyle w:val="BodyText"/>
      </w:pPr>
      <w:r>
        <w:t xml:space="preserve">China Beijing, particularly for commercial establishments like restaurants and hotels, plumbing inspections are rigorous due to strict health codes. Plumbers must ensure that grease traps are installed correctly in food service industries to prevent clogging municipal sewers. Failure to comply with these standards can result in heavy fines or shutdowns, making the plumber a key stakeholder in regulatory compliance.</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Plumber</w:t>
      </w:r>
      <w:r>
        <w:t xml:space="preserve"> </w:t>
      </w:r>
      <w:r>
        <w:t xml:space="preserve">in</w:t>
      </w:r>
    </w:p>
    <w:p>
      <w:pPr>
        <w:pStyle w:val="BodyText"/>
      </w:pPr>
      <w:r>
        <w:t xml:space="preserve">China Beijings extends far beyond simple repair work. It is a specialized profession that intersects with urban engineering, environmental sustainability, and digital technology. The unique characteristics of</w:t>
      </w:r>
    </w:p>
    <w:p>
      <w:pPr>
        <w:pStyle w:val="BodyText"/>
      </w:pPr>
      <w:r>
        <w:t xml:space="preserve">China Beijing, from its high-rise architecture to its harsh winters and dense population, create a demanding environment for plumbing professionals.</w:t>
      </w:r>
    </w:p>
    <w:p>
      <w:pPr>
        <w:pStyle w:val="BodyText"/>
      </w:pPr>
      <w:r>
        <w:t xml:space="preserve">As</w:t>
      </w:r>
    </w:p>
    <w:p>
      <w:pPr>
        <w:pStyle w:val="BodyText"/>
      </w:pPr>
      <w:r>
        <w:t xml:space="preserve">China Beijings continues to grow and modernize, the demand for skilled plumbers who can handle complex systems, adhere to strict regulations, and integrate smart technologies will only increase. The evolution of this trade reflects the broader transformation of Chinese urban society: moving from traditional methods to high-tech, efficient, and regulated professional standards. Understanding the plumber’s role in</w:t>
      </w:r>
    </w:p>
    <w:p>
      <w:pPr>
        <w:pStyle w:val="BodyText"/>
      </w:pPr>
      <w:r>
        <w:t xml:space="preserve">China Beijings is essential for appreciating the intricate infrastructure that keeps one of the world’s most important cities running smoothly.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Plumber in China Beijing</dc:title>
  <dc:creator/>
  <dc:language>en</dc:language>
  <cp:keywords/>
  <dcterms:created xsi:type="dcterms:W3CDTF">2026-07-29T17:54:30Z</dcterms:created>
  <dcterms:modified xsi:type="dcterms:W3CDTF">2026-07-29T17:54:30Z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