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26cbf954dc5ac7623e77cf4c64686d91f025029"/>
    <w:p>
      <w:pPr>
        <w:pStyle w:val="Heading1"/>
      </w:pPr>
      <w:r>
        <w:t xml:space="preserve">The Role and Evolution of the Plumber in South Korea Seoul</w:t>
      </w:r>
    </w:p>
    <w:p>
      <w:pPr>
        <w:pStyle w:val="FirstParagraph"/>
      </w:pPr>
      <w:r>
        <w:t xml:space="preserve">A Term Paper on Urban Infrastructure Maintenance and Cultural Adaptations</w:t>
      </w:r>
    </w:p>
    <w:bookmarkStart w:id="20" w:name="X8fb260c99321eec21daba72e0b2d3a3b66a69e9"/>
    <w:p>
      <w:pPr>
        <w:pStyle w:val="Heading2"/>
      </w:pPr>
      <w:r>
        <w:t xml:space="preserve">I. Introduction: The Critical Infrastructure of a Megacity</w:t>
      </w:r>
    </w:p>
    <w:p>
      <w:pPr>
        <w:pStyle w:val="FirstParagraph"/>
      </w:pPr>
      <w:r>
        <w:t xml:space="preserve">In the heart of East Asia,</w:t>
      </w:r>
      <w:r>
        <w:t xml:space="preserve"> </w:t>
      </w:r>
      <w:r>
        <w:rPr>
          <w:bCs/>
          <w:b/>
        </w:rPr>
        <w:t xml:space="preserve">South Korea Seoul</w:t>
      </w:r>
      <w:r>
        <w:t xml:space="preserve"> </w:t>
      </w:r>
      <w:r>
        <w:t xml:space="preserve">stands as one of the most densely populated and technologically advanced metropolitan areas in the world. With a population exceeding nine million people within its administrative boundaries and over twenty-five million in its wider metropolitan area, the city’s infrastructure must be robust enough to support unprecedented demands. Among the various trades that keep this urban organism alive, few are as vital yet frequently overlooked as the</w:t>
      </w:r>
      <w:r>
        <w:t xml:space="preserve"> </w:t>
      </w:r>
      <w:r>
        <w:rPr>
          <w:bCs/>
          <w:b/>
        </w:rPr>
        <w:t xml:space="preserve">Plumber</w:t>
      </w:r>
      <w:r>
        <w:t xml:space="preserve">. This term paper explores the professional landscape of plumbing services in</w:t>
      </w:r>
      <w:r>
        <w:t xml:space="preserve"> </w:t>
      </w:r>
      <w:r>
        <w:rPr>
          <w:bCs/>
          <w:b/>
        </w:rPr>
        <w:t xml:space="preserve">South Korea Seoul</w:t>
      </w:r>
      <w:r>
        <w:t xml:space="preserve">, examining how historical developments, rapid modernization, and unique cultural habits have shaped the role of the plumber. It argues that while technology has advanced, the fundamental importance of a skilled plumber remains unchanged, though their tools and methods have evolved to meet specific local challenges.</w:t>
      </w:r>
    </w:p>
    <w:p>
      <w:pPr>
        <w:pStyle w:val="BodyText"/>
      </w:pPr>
      <w:r>
        <w:t xml:space="preserve">The term "plumber" in this context refers not just to an individual fixing leaks but to a certified professional specializing in water supply, drainage systems, gas lines, and sanitation infrastructure. In</w:t>
      </w:r>
      <w:r>
        <w:t xml:space="preserve"> </w:t>
      </w:r>
      <w:r>
        <w:rPr>
          <w:bCs/>
          <w:b/>
        </w:rPr>
        <w:t xml:space="preserve">South Korea Seoul</w:t>
      </w:r>
      <w:r>
        <w:t xml:space="preserve">, these professionals operate within a highly regulated environment where efficiency and hygiene are paramount. The density of high-rise apartments (often referred to as "Apateuls") creates unique plumbing challenges that differ significantly from Western suburban models.</w:t>
      </w:r>
    </w:p>
    <w:bookmarkEnd w:id="20"/>
    <w:bookmarkStart w:id="21" w:name="ii.-historical-context-and-modernization"/>
    <w:p>
      <w:pPr>
        <w:pStyle w:val="Heading2"/>
      </w:pPr>
      <w:r>
        <w:t xml:space="preserve">II. Historical Context and Modernization</w:t>
      </w:r>
    </w:p>
    <w:p>
      <w:pPr>
        <w:pStyle w:val="FirstParagraph"/>
      </w:pPr>
      <w:r>
        <w:t xml:space="preserve">To understand the current state of plumbing in</w:t>
      </w:r>
      <w:r>
        <w:t xml:space="preserve"> </w:t>
      </w:r>
      <w:r>
        <w:rPr>
          <w:bCs/>
          <w:b/>
        </w:rPr>
        <w:t xml:space="preserve">South Korea Seoul</w:t>
      </w:r>
      <w:r>
        <w:t xml:space="preserve">, one must look at its rapid post-war modernization. In the mid-20th century, Seoul was largely devoid of modern sanitation systems. However, during the economic miracle that transformed South Korea into a global industrial power, infrastructure development accelerated dramatically. The installation of comprehensive water treatment plants and underground sewage networks in</w:t>
      </w:r>
      <w:r>
        <w:t xml:space="preserve"> </w:t>
      </w:r>
      <w:r>
        <w:rPr>
          <w:bCs/>
          <w:b/>
        </w:rPr>
        <w:t xml:space="preserve">South Korea Seoul</w:t>
      </w:r>
      <w:r>
        <w:t xml:space="preserve"> </w:t>
      </w:r>
      <w:r>
        <w:t xml:space="preserve">allowed for massive urbanization.</w:t>
      </w:r>
    </w:p>
    <w:p>
      <w:pPr>
        <w:pStyle w:val="BodyText"/>
      </w:pPr>
      <w:r>
        <w:t xml:space="preserve">The role of the plumber shifted from simple pipe repair to complex system maintenance. In the 1980s and 1990s, as high-rise living became the norm for most Seoulites, plumbing standards were updated to handle vertical pressure issues and large-scale waste management. This era marked a transition where plumbers became essential technicians rather than mere laborers. The adoption of new materials, such as PVC and cross-linked polyethylene (PEX), replaced older galvanized steel pipes, requiring plumbers to adapt their skills continuously.</w:t>
      </w:r>
    </w:p>
    <w:bookmarkEnd w:id="21"/>
    <w:bookmarkStart w:id="22" w:name="iii.-cultural-specifics-the-ondol-system"/>
    <w:p>
      <w:pPr>
        <w:pStyle w:val="Heading2"/>
      </w:pPr>
      <w:r>
        <w:t xml:space="preserve">III. Cultural Specifics: The Ondol System</w:t>
      </w:r>
    </w:p>
    <w:p>
      <w:pPr>
        <w:pStyle w:val="FirstParagraph"/>
      </w:pPr>
      <w:r>
        <w:t xml:space="preserve">A defining characteristic of plumbing in</w:t>
      </w:r>
      <w:r>
        <w:t xml:space="preserve"> </w:t>
      </w:r>
      <w:r>
        <w:rPr>
          <w:bCs/>
          <w:b/>
        </w:rPr>
        <w:t xml:space="preserve">South Korea Seoul</w:t>
      </w:r>
      <w:r>
        <w:t xml:space="preserve">, which distinguishes it from many other regions, is the integration of the Ondol system. Traditionally a heating system using hot water or steam circulated through stone or clay floors, modern Ondol systems are often integrated into complex hydronic heating loops within apartment units. This creates a dual-purpose infrastructure: domestic hot water and space heating.</w:t>
      </w:r>
    </w:p>
    <w:p>
      <w:pPr>
        <w:pStyle w:val="BodyText"/>
      </w:pPr>
      <w:r>
        <w:t xml:space="preserve">The</w:t>
      </w:r>
      <w:r>
        <w:t xml:space="preserve"> </w:t>
      </w:r>
      <w:r>
        <w:rPr>
          <w:bCs/>
          <w:b/>
        </w:rPr>
        <w:t xml:space="preserve">Plumber</w:t>
      </w:r>
      <w:r>
        <w:t xml:space="preserve"> </w:t>
      </w:r>
      <w:r>
        <w:t xml:space="preserve">in this context must possess specialized knowledge to maintain these systems. A leak in an Ondol pipe is not merely a water damage issue but can result in total loss of heating during harsh Korean winters. Therefore, plumbers serving residents in</w:t>
      </w:r>
      <w:r>
        <w:t xml:space="preserve"> </w:t>
      </w:r>
      <w:r>
        <w:rPr>
          <w:bCs/>
          <w:b/>
        </w:rPr>
        <w:t xml:space="preserve">South Korea Seoul</w:t>
      </w:r>
      <w:r>
        <w:t xml:space="preserve"> </w:t>
      </w:r>
      <w:r>
        <w:t xml:space="preserve">are trained to inspect pressurized lines, repair manifold valves, and ensure thermal efficiency. This specialization adds a layer of complexity to the trade that is unique to the Korean peninsula.</w:t>
      </w:r>
    </w:p>
    <w:bookmarkEnd w:id="22"/>
    <w:bookmarkStart w:id="23" w:name="X1fe69278e212585c6b0616dc02a60918429396b"/>
    <w:p>
      <w:pPr>
        <w:pStyle w:val="Heading2"/>
      </w:pPr>
      <w:r>
        <w:t xml:space="preserve">IV. Regulatory Environment and Professional Standards</w:t>
      </w:r>
    </w:p>
    <w:p>
      <w:pPr>
        <w:pStyle w:val="FirstParagraph"/>
      </w:pPr>
      <w:r>
        <w:t xml:space="preserve">In</w:t>
      </w:r>
      <w:r>
        <w:t xml:space="preserve"> </w:t>
      </w:r>
      <w:r>
        <w:rPr>
          <w:bCs/>
          <w:b/>
        </w:rPr>
        <w:t xml:space="preserve">South Korea Seoul</w:t>
      </w:r>
      <w:r>
        <w:t xml:space="preserve">, plumbing is not an unregulated trade. The government enforces strict codes through the Ministry of Land, Infrastructure and Transport. To operate legally as a plumber, one must obtain specific certifications that cover gas lines, water supply equipment, and sewage disposal.</w:t>
      </w:r>
    </w:p>
    <w:p>
      <w:pPr>
        <w:pStyle w:val="BodyText"/>
      </w:pPr>
      <w:r>
        <w:t xml:space="preserve">This regulatory framework ensures high standards of safety but also creates barriers to entry that protect professional integrity. For residents in</w:t>
      </w:r>
      <w:r>
        <w:t xml:space="preserve"> </w:t>
      </w:r>
      <w:r>
        <w:rPr>
          <w:bCs/>
          <w:b/>
        </w:rPr>
        <w:t xml:space="preserve">South Korea Seoul</w:t>
      </w:r>
      <w:r>
        <w:t xml:space="preserve">, hiring an uncertified handymen for plumbing issues is increasingly rare and often discouraged due to the risks involved with gas leaks or cross-contamination of water supplies. The term "Plumber" has thus become synonymous with certified expertise. Companies providing services in the city must be licensed, and plumbers themselves are required to undergo continuous education regarding new environmental regulations and energy-saving technologies.</w:t>
      </w:r>
    </w:p>
    <w:bookmarkEnd w:id="23"/>
    <w:bookmarkStart w:id="24" w:name="X4b4b1f997e53fbe3aab655ce9e2bef45229a26d"/>
    <w:p>
      <w:pPr>
        <w:pStyle w:val="Heading2"/>
      </w:pPr>
      <w:r>
        <w:t xml:space="preserve">V. Technological Integration and Smart Homes</w:t>
      </w:r>
    </w:p>
    <w:p>
      <w:pPr>
        <w:pStyle w:val="FirstParagraph"/>
      </w:pPr>
      <w:r>
        <w:rPr>
          <w:bCs/>
          <w:b/>
        </w:rPr>
        <w:t xml:space="preserve">South Korea Seoul</w:t>
      </w:r>
      <w:r>
        <w:t xml:space="preserve"> </w:t>
      </w:r>
      <w:r>
        <w:t xml:space="preserve">is often cited as a leader in smart city initiatives. Consequently, the role of the plumber is expanding into the realm of IoT (Internet of Things). Modern apartments in Seoul are increasingly equipped with smart water meters, leak detection sensors, and automated shut-off valves. The contemporary plumber must be comfortable working with digital interfaces and networked devices.</w:t>
      </w:r>
    </w:p>
    <w:p>
      <w:pPr>
        <w:pStyle w:val="BodyText"/>
      </w:pPr>
      <w:r>
        <w:t xml:space="preserve">For instance, if a sensor detects a micro-leak in a building's main line, the data is transmitted to maintenance servers. A qualified</w:t>
      </w:r>
      <w:r>
        <w:t xml:space="preserve"> </w:t>
      </w:r>
      <w:r>
        <w:rPr>
          <w:bCs/>
          <w:b/>
        </w:rPr>
        <w:t xml:space="preserve">Plumber</w:t>
      </w:r>
      <w:r>
        <w:t xml:space="preserve"> </w:t>
      </w:r>
      <w:r>
        <w:t xml:space="preserve">is then dispatched not just to fix the pipe, but to calibrate the sensors and ensure the communication between hardware and software systems remains intact. This convergence of traditional trade skills with IT literacy represents a significant evolution in South Korea Seoul’s labor market.</w:t>
      </w:r>
    </w:p>
    <w:bookmarkEnd w:id="24"/>
    <w:bookmarkStart w:id="25" w:name="Xc977d5872c8c8599397989b25056ac38f420e9a"/>
    <w:p>
      <w:pPr>
        <w:pStyle w:val="Heading2"/>
      </w:pPr>
      <w:r>
        <w:t xml:space="preserve">VI. Challenges Faced by Plumbers in Seoul</w:t>
      </w:r>
    </w:p>
    <w:p>
      <w:pPr>
        <w:pStyle w:val="FirstParagraph"/>
      </w:pPr>
      <w:r>
        <w:t xml:space="preserve">Despite advancements, plumbers in</w:t>
      </w:r>
      <w:r>
        <w:t xml:space="preserve"> </w:t>
      </w:r>
      <w:r>
        <w:rPr>
          <w:bCs/>
          <w:b/>
        </w:rPr>
        <w:t xml:space="preserve">South Korea Seoul</w:t>
      </w:r>
    </w:p>
    <w:p>
      <w:pPr>
        <w:pStyle w:val="BodyText"/>
      </w:pPr>
      <w:r>
        <w:t xml:space="preserve">Furthermore, there is a cultural emphasis on speed and immediacy. In</w:t>
      </w:r>
      <w:r>
        <w:t xml:space="preserve"> </w:t>
      </w:r>
      <w:r>
        <w:rPr>
          <w:bCs/>
          <w:b/>
        </w:rPr>
        <w:t xml:space="preserve">South Korea Seoul</w:t>
      </w:r>
      <w:r>
        <w:t xml:space="preserve">, emergency plumbing services are expected to respond within hours due to the high cost of water damage in dense living spaces. This pressure can lead to occupational stress among plumbers who must balance technical accuracy with rapid turnaround times.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Plumber</w:t>
      </w:r>
      <w:r>
        <w:t xml:space="preserve"> </w:t>
      </w:r>
      <w:r>
        <w:t xml:space="preserve">in</w:t>
      </w:r>
      <w:r>
        <w:t xml:space="preserve"> </w:t>
      </w:r>
      <w:r>
        <w:rPr>
          <w:bCs/>
          <w:b/>
        </w:rPr>
        <w:t xml:space="preserve">South Korea Seoul</w:t>
      </w:r>
      <w:r>
        <w:t xml:space="preserve">South Korea Seoul</w:t>
      </w:r>
    </w:p>
    <w:p>
      <w:pPr>
        <w:pStyle w:val="BodyText"/>
      </w:pPr>
      <w:r>
        <w:t xml:space="preserve">The future of this profession lies in further integration with digital monitoring systems and sustainable water management practices. Understanding the plumber’s role requires acknowledging their adaptability and technical prowess. They are the unseen guardians of hygiene, comfort, and safety in one of Asia’s most dynamic capitals. For students and professionals alike, recognizing the specialized nature of plumbing in</w:t>
      </w:r>
      <w:r>
        <w:t xml:space="preserve"> </w:t>
      </w:r>
      <w:r>
        <w:rPr>
          <w:bCs/>
          <w:b/>
        </w:rPr>
        <w:t xml:space="preserve">South Korea Seoul</w:t>
      </w:r>
      <w:r>
        <w:t xml:space="preserve"> </w:t>
      </w:r>
      <w:r>
        <w:t xml:space="preserve">is essential for appreciating the intricate web of services that sustain urban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South Korea Seoul</dc:title>
  <dc:creator/>
  <dc:language>en</dc:language>
  <cp:keywords/>
  <dcterms:created xsi:type="dcterms:W3CDTF">2026-07-30T09:58:37Z</dcterms:created>
  <dcterms:modified xsi:type="dcterms:W3CDTF">2026-07-30T09:58:37Z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