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ae26cbdc5a2a3db75829371d648c807e04f64b2"/>
    <w:p>
      <w:pPr>
        <w:pStyle w:val="Heading1"/>
      </w:pPr>
      <w:r>
        <w:t xml:space="preserve">The Critical Role of Professional Plumbing Services in Sri Lanka Colombo</w:t>
      </w:r>
    </w:p>
    <w:p>
      <w:pPr>
        <w:pStyle w:val="FirstParagraph"/>
      </w:pPr>
      <w:r>
        <w:t xml:space="preserve">A Term Paper Submitted in Partial Fulfillment of Academic Requirements</w:t>
      </w:r>
      <w:r>
        <w:br/>
      </w:r>
      <w:r>
        <w:br/>
      </w:r>
      <w:r>
        <w:t xml:space="preserve">Date: October 26, 2023</w:t>
      </w:r>
      <w:r>
        <w:br/>
      </w:r>
      <w:r>
        <w:br/>
      </w:r>
      <w:r>
        <w:t xml:space="preserve">Course: Urban Infrastructure Development and Maintenance</w:t>
      </w:r>
    </w:p>
    <w:bookmarkStart w:id="20" w:name="abstract"/>
    <w:p>
      <w:pPr>
        <w:pStyle w:val="Heading3"/>
      </w:pPr>
      <w:r>
        <w:t xml:space="preserve">Abstract</w:t>
      </w:r>
    </w:p>
    <w:p>
      <w:pPr>
        <w:pStyle w:val="FirstParagraph"/>
      </w:pPr>
      <w:r>
        <w:t xml:space="preserve">This Term Paper explores the indispensable nature of professional plumbing services within the rapidly developing urban landscape of Sri Lanka Colombo. As one of South Asia's most dynamic economic hubs, Colombo faces unique challenges regarding water infrastructure, population density, and environmental sustainability. This document analyzes how a qualified Plumber contributes to public health, structural integrity, and economic stability in the region. It further examines specific issues prevalent in Sri Lanka Colombo, such as aging colonial infrastructure versus modern high-rise developments and the critical need for skilled labor to mitigate water wastage. The paper concludes that investing in professional plumbing expertise is not merely a maintenance issue but a fundamental component of sustainable urban planning for Sri Lanka Colombo's future growth.</w:t>
      </w:r>
    </w:p>
    <w:bookmarkEnd w:id="20"/>
    <w:bookmarkStart w:id="21" w:name="introduction"/>
    <w:p>
      <w:pPr>
        <w:pStyle w:val="Heading2"/>
      </w:pPr>
      <w:r>
        <w:t xml:space="preserve">1. Introduction</w:t>
      </w:r>
    </w:p>
    <w:p>
      <w:pPr>
        <w:pStyle w:val="FirstParagraph"/>
      </w:pPr>
      <w:r>
        <w:t xml:space="preserve">In the contemporary era of urbanization, the reliability of utility services forms the backbone of societal function and public health. Among these utilities, water management systems are perhaps the most critical yet often overlooked components of city infrastructure. In Sri Lanka Colombo, a city characterized by a blend of colonial heritage buildings and modern skyscrapers, the demand for efficient water supply and waste disposal is escalating daily. This Term Paper aims to elucidate the vital role that a professional Plumber plays in maintaining these essential systems within the specific context of Sri Lanka Colombo.</w:t>
      </w:r>
    </w:p>
    <w:p>
      <w:pPr>
        <w:pStyle w:val="BodyText"/>
      </w:pPr>
      <w:r>
        <w:t xml:space="preserve">Sri Lanka Colombo is not just an economic capital but also a demographic pressure cooker, with a population density that strains existing resources. The term "Plumber" here refers not only to the tradesperson who fixes leaks but to a skilled engineer of fluid dynamics who ensures the safety and sustainability of water networks. Understanding the nuances of plumbing in Sri Lanka Colombo requires an examination of local material availability, climate impacts, regulatory frameworks, and the socio-economic implications of water scarcity.</w:t>
      </w:r>
    </w:p>
    <w:bookmarkEnd w:id="21"/>
    <w:bookmarkStart w:id="24" w:name="Xdb3a232253adb118116b64ffd61f7040ff18d27"/>
    <w:p>
      <w:pPr>
        <w:pStyle w:val="Heading2"/>
      </w:pPr>
      <w:r>
        <w:t xml:space="preserve">2. The Contextual Challenges in Sri Lanka Colombo</w:t>
      </w:r>
    </w:p>
    <w:bookmarkStart w:id="22" w:name="aging-infrastructure-vs.-modern-demands"/>
    <w:p>
      <w:pPr>
        <w:pStyle w:val="Heading3"/>
      </w:pPr>
      <w:r>
        <w:t xml:space="preserve">2.1 Aging Infrastructure vs. Modern Demands</w:t>
      </w:r>
    </w:p>
    <w:p>
      <w:pPr>
        <w:pStyle w:val="FirstParagraph"/>
      </w:pPr>
      <w:r>
        <w:t xml:space="preserve">A primary challenge facing Sri Lanka Colombo is the dichotomy between its aging colonial-era infrastructure and the demands of modern high-density living. Many parts of central Colombo still rely on pipes laid decades ago, which are susceptible to corrosion, leakage, and breakage. A skilled Plumber in this environment must possess the expertise to diagnose hidden leaks in old concrete structures without causing extensive damage. Furthermore, as new condominiums and commercial centers rise along the waterfront, they require complex modern plumbing systems that integrate with these older networks. The interface between old and new creates a technical gap that only experienced professionals can bridge.</w:t>
      </w:r>
    </w:p>
    <w:bookmarkEnd w:id="22"/>
    <w:bookmarkStart w:id="23" w:name="water-scarcity-and-conservation"/>
    <w:p>
      <w:pPr>
        <w:pStyle w:val="Heading3"/>
      </w:pPr>
      <w:r>
        <w:t xml:space="preserve">2.2 Water Scarcity and Conservation</w:t>
      </w:r>
    </w:p>
    <w:p>
      <w:pPr>
        <w:pStyle w:val="FirstParagraph"/>
      </w:pPr>
      <w:r>
        <w:t xml:space="preserve">Sri Lanka faces periodic droughts, a problem exacerbated by climate change and erratic rainfall patterns. In Sri Lanka Colombo, where millions reside in close proximity, water conservation is paramount. A professional Plumber plays a pivotal role in implementing water-saving technologies such as low-flow faucets, dual-flush toilets, and efficient irrigation systems for landscaping. By preventing wastage through proper installation and maintenance of valves and meters, Plumbers contribute directly to the city’s resilience against water shortages. This aspect is particularly relevant in Sri Lanka Colombo, where the municipal supply can be intermittent in certain suburbs.</w:t>
      </w:r>
    </w:p>
    <w:bookmarkEnd w:id="23"/>
    <w:bookmarkEnd w:id="24"/>
    <w:bookmarkStart w:id="27" w:name="the-role-of-the-professional-plumber"/>
    <w:p>
      <w:pPr>
        <w:pStyle w:val="Heading2"/>
      </w:pPr>
      <w:r>
        <w:t xml:space="preserve">3. The Role of the Professional Plumber</w:t>
      </w:r>
    </w:p>
    <w:bookmarkStart w:id="25" w:name="public-health-and-sanitation"/>
    <w:p>
      <w:pPr>
        <w:pStyle w:val="Heading3"/>
      </w:pPr>
      <w:r>
        <w:t xml:space="preserve">3.1 Public Health and Sanitation</w:t>
      </w:r>
    </w:p>
    <w:p>
      <w:pPr>
        <w:pStyle w:val="FirstParagraph"/>
      </w:pPr>
      <w:r>
        <w:t xml:space="preserve">The most immediate impact of plumbing work is on public health. Improper sewage disposal can lead to the contamination of groundwater, spreading diseases such as cholera and typhoid. In Sri Lanka Colombo, where tropical heat accelerates bacterial growth, effective drainage and sewage systems are non-negotiable for urban safety. A certified Plumber ensures that waste lines are correctly sloped, sealed, and vented to prevent backflow and gas leaks. This technical proficiency is a public health necessity in densely populated areas of Sri Lanka Colombo.</w:t>
      </w:r>
    </w:p>
    <w:bookmarkEnd w:id="25"/>
    <w:bookmarkStart w:id="26" w:name="structural-integrity-and-safety"/>
    <w:p>
      <w:pPr>
        <w:pStyle w:val="Heading3"/>
      </w:pPr>
      <w:r>
        <w:t xml:space="preserve">3.2 Structural Integrity and Safety</w:t>
      </w:r>
    </w:p>
    <w:p>
      <w:pPr>
        <w:pStyle w:val="FirstParagraph"/>
      </w:pPr>
      <w:r>
        <w:t xml:space="preserve">Beyond health, plumbing affects the structural integrity of buildings. Water leakage, if undetected, can corrode steel reinforcements in concrete structures, leading to catastrophic failures over time. In Sri Lanka Colombo’s high-rise developments, a single leak can compromise multiple floors. Plumbers utilize advanced leak detection technologies to identify issues early. Moreover, they ensure that pressure regulators are installed correctly to prevent pipe bursts during peak usage times or when municipal pressure fluctuates.</w:t>
      </w:r>
    </w:p>
    <w:bookmarkEnd w:id="26"/>
    <w:bookmarkEnd w:id="27"/>
    <w:bookmarkStart w:id="28" w:name="X30b8c431ac5d4697285127ef404767076a70ef5"/>
    <w:p>
      <w:pPr>
        <w:pStyle w:val="Heading2"/>
      </w:pPr>
      <w:r>
        <w:t xml:space="preserve">4. Economic Implications of Professional Plumbing in Sri Lanka Colombo</w:t>
      </w:r>
    </w:p>
    <w:p>
      <w:pPr>
        <w:pStyle w:val="FirstParagraph"/>
      </w:pPr>
      <w:r>
        <w:t xml:space="preserve">The economic dimension of plumbing in Sri Lanka Colombo is significant. Unskilled labor, often referred to informally as "handymen," may offer cheaper services but frequently lack the training to handle complex systems, leading to repeated repairs and higher long-term costs. Professional Plumbers provide warranties and adhere to building codes, reducing liability for property owners. In a competitive real estate market like Sri Lanka Colombo, properties with certified plumbing installations command higher values. Additionally, by ensuring energy efficiency in water heating systems (common in hotels and offices across Sri Lanka Colombo), Plumbers help reduce electricity bills for businesses.</w:t>
      </w:r>
    </w:p>
    <w:bookmarkEnd w:id="28"/>
    <w:bookmarkStart w:id="29" w:name="regulatory-framework-and-future-outlook"/>
    <w:p>
      <w:pPr>
        <w:pStyle w:val="Heading2"/>
      </w:pPr>
      <w:r>
        <w:t xml:space="preserve">5. Regulatory Framework and Future Outlook</w:t>
      </w:r>
    </w:p>
    <w:p>
      <w:pPr>
        <w:pStyle w:val="FirstParagraph"/>
      </w:pPr>
      <w:r>
        <w:t xml:space="preserve">The government of Sri Lanka has been increasingly emphasizing standardization in construction practices. In Sri Lanka Colombo, adherence to national building regulations requires the involvement of licensed professionals, including Plumbers. Future urban planning for Sri Lanka Colombo must include rigorous training programs for local artisans to meet these standards. The integration of smart plumbing technologies, such as digital monitoring systems for water usage, represents the next frontier. As Sri Lanka Colombo moves towards becoming a smart city, Plumbers will need to adapt by mastering these digital tools.</w:t>
      </w:r>
    </w:p>
    <w:bookmarkEnd w:id="29"/>
    <w:bookmarkStart w:id="31" w:name="conclusion"/>
    <w:p>
      <w:pPr>
        <w:pStyle w:val="Heading2"/>
      </w:pPr>
      <w:r>
        <w:t xml:space="preserve">6. Conclusion</w:t>
      </w:r>
    </w:p>
    <w:p>
      <w:pPr>
        <w:pStyle w:val="FirstParagraph"/>
      </w:pPr>
      <w:r>
        <w:t xml:space="preserve">In conclusion, the profession of a Plumber is central to the functionality and sustainability of modern urban life in Sri Lanka Colombo. From addressing the complexities of mixed-era infrastructure to safeguarding public health and conserving scarce water resources, their expertise is irreplaceable. For Sri Lanka Colombo to thrive as a premier destination for business and tourism, it must prioritize professional plumbing standards. Investing in skilled labor, enforcing regulations that mandate professional oversight, and promoting water conservation awareness are steps that align with the city’s developmental goals. This Term Paper asserts that recognizing and valuing the role of a Plumber is essential for the continued progress of Sri Lanka Colombo.</w:t>
      </w:r>
    </w:p>
    <w:bookmarkStart w:id="30" w:name="references"/>
    <w:p>
      <w:pPr>
        <w:pStyle w:val="Heading3"/>
      </w:pPr>
      <w:r>
        <w:t xml:space="preserve">References</w:t>
      </w:r>
    </w:p>
    <w:p>
      <w:pPr>
        <w:numPr>
          <w:ilvl w:val="0"/>
          <w:numId w:val="1001"/>
        </w:numPr>
        <w:pStyle w:val="Compact"/>
      </w:pPr>
      <w:r>
        <w:t xml:space="preserve">Ceylon Plumbing Association. (2022). *Standards and Practices in Urban Plumbing*. Colombo: CPA Publications.</w:t>
      </w:r>
    </w:p>
    <w:p>
      <w:pPr>
        <w:numPr>
          <w:ilvl w:val="0"/>
          <w:numId w:val="1001"/>
        </w:numPr>
        <w:pStyle w:val="Compact"/>
      </w:pPr>
      <w:r>
        <w:t xml:space="preserve">Government of Sri Lanka. (2019). *National Building Regulations and Water Supply Standards*. Ministry of Housing and Plantation Infrastructure.</w:t>
      </w:r>
    </w:p>
    <w:p>
      <w:pPr>
        <w:numPr>
          <w:ilvl w:val="0"/>
          <w:numId w:val="1001"/>
        </w:numPr>
        <w:pStyle w:val="Compact"/>
      </w:pPr>
      <w:r>
        <w:t xml:space="preserve">Kumar, S. (2021). "Urban Water Management Challenges in South Asian Cities." *Journal of Urban Development*, 45(3), 112-130.</w:t>
      </w:r>
    </w:p>
    <w:p>
      <w:pPr>
        <w:numPr>
          <w:ilvl w:val="0"/>
          <w:numId w:val="1001"/>
        </w:numPr>
        <w:pStyle w:val="Compact"/>
      </w:pPr>
      <w:r>
        <w:t xml:space="preserve">Sri Lanka Water Authority. (2023). *Annual Report on Municipal Water Supply and Sanitation*. Colombo: SLWA Press.</w:t>
      </w:r>
    </w:p>
    <w:p>
      <w:pPr>
        <w:numPr>
          <w:ilvl w:val="0"/>
          <w:numId w:val="1001"/>
        </w:numPr>
        <w:pStyle w:val="Compact"/>
      </w:pPr>
      <w:r>
        <w:t xml:space="preserve">Weerasinghe, P. (2020). "The Impact of Climate Change on Urban Infrastructure in Sri Lanka." *Colombo Journal of Engineering*, 15(2), 45-67.</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Sri Lanka Colombo</dc:title>
  <dc:creator/>
  <dc:language>en</dc:language>
  <cp:keywords/>
  <dcterms:created xsi:type="dcterms:W3CDTF">2026-07-29T18:58:23Z</dcterms:created>
  <dcterms:modified xsi:type="dcterms:W3CDTF">2026-07-29T18:58:23Z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