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130a16ae4bfcfb05eb09efdd9e133f320934569"/>
    <w:p>
      <w:pPr>
        <w:pStyle w:val="Heading1"/>
      </w:pPr>
      <w:r>
        <w:t xml:space="preserve">The Critical Role of Plumbing Infrastructure in United Arab Emirates Dubai</w:t>
      </w:r>
    </w:p>
    <w:p>
      <w:pPr>
        <w:pStyle w:val="FirstParagraph"/>
      </w:pPr>
      <w:r>
        <w:rPr>
          <w:bCs/>
          <w:b/>
        </w:rPr>
        <w:t xml:space="preserve">A Term Paper submitted for Advanced Municipal Engineering and Sustainable Development Studies</w:t>
      </w:r>
    </w:p>
    <w:bookmarkStart w:id="20" w:name="abstract"/>
    <w:p>
      <w:pPr>
        <w:pStyle w:val="Heading2"/>
      </w:pPr>
      <w:r>
        <w:rPr>
          <w:iCs/>
          <w:i/>
        </w:rPr>
        <w:t xml:space="preserve">Abstract</w:t>
      </w:r>
    </w:p>
    <w:p>
      <w:pPr>
        <w:pStyle w:val="FirstParagraph"/>
      </w:pPr>
      <w:r>
        <w:t xml:space="preserve">This term paper examines the intricate relationship between rapid urbanization, architectural grandeur, and essential service infrastructure in United Arab Emirates Dubai. Specifically, it focuses on the specialized role of the Plumber within this high-velocity metropolis. As Dubai transforms into a global hub for tourism and business, the reliability of water supply systems and wastewater management becomes paramount. This document analyzes the technical challenges posed by extreme climatic conditions, regulatory frameworks established by authorities such as DEWA (Dubai Electricity and Water Authority), and the evolving skill sets required for modern plumbing professionals.</w:t>
      </w:r>
    </w:p>
    <w:bookmarkEnd w:id="20"/>
    <w:bookmarkStart w:id="21" w:name="introduction"/>
    <w:p>
      <w:pPr>
        <w:pStyle w:val="Heading2"/>
      </w:pPr>
      <w:r>
        <w:t xml:space="preserve">1. Introduction</w:t>
      </w:r>
    </w:p>
    <w:p>
      <w:pPr>
        <w:pStyle w:val="FirstParagraph"/>
      </w:pPr>
      <w:r>
        <w:t xml:space="preserve">Dubai, a jewel in the crown of the United Arab Emirates, is synonymous with futuristic architecture, economic diversification, and relentless innovation. However beneath its glass facades and luxury hotels lies a complex network of utilities that ensures daily life functions seamlessly. Among these critical systems none are more fundamental than water management infrastructure . In this context , the Plumber serves not merely as a repair technician but as a guardian of public health and environmental sustainability . This term paper explores the multifaceted responsibilities of plumbing professionals in United Arab Emirates Dubai, highlighting how their work supports the city’s vision of becoming one of the smartest and most sustainable cities in the world.</w:t>
      </w:r>
    </w:p>
    <w:bookmarkEnd w:id="21"/>
    <w:bookmarkStart w:id="24" w:name="the-unique-environmental-context"/>
    <w:p>
      <w:pPr>
        <w:pStyle w:val="Heading2"/>
      </w:pPr>
      <w:r>
        <w:t xml:space="preserve">2. The Unique Environmental Context</w:t>
      </w:r>
    </w:p>
    <w:bookmarkStart w:id="22" w:name="extreme-climatic-challenges"/>
    <w:p>
      <w:pPr>
        <w:pStyle w:val="Heading3"/>
      </w:pPr>
      <w:r>
        <w:t xml:space="preserve">2.1 Extreme Climatic Challenges</w:t>
      </w:r>
    </w:p>
    <w:p>
      <w:pPr>
        <w:pStyle w:val="FirstParagraph"/>
      </w:pPr>
      <w:r>
        <w:t xml:space="preserve">The primary challenge facing any Plumber operating in United Arab Emirates Dubai is the harsh desert environment. With summer temperatures frequently exceeding 45 degrees Celsius (113 Fahrenheit), water pipes are subjected to extreme thermal expansion and contraction . This phenomenon can lead to joint failures, leaks , and reduced lifespan of piping materials . Furthermore high humidity levels during certain seasons contribute to corrosion in metal components . Therefore plumbers must possess specialized knowledge regarding heat-resistant materials such as PEX-A (cross-linked polyethylene) and copper alloys designed for saline environments.</w:t>
      </w:r>
    </w:p>
    <w:bookmarkEnd w:id="22"/>
    <w:bookmarkStart w:id="23" w:name="salinity-and-water-quality"/>
    <w:p>
      <w:pPr>
        <w:pStyle w:val="Heading3"/>
      </w:pPr>
      <w:r>
        <w:t xml:space="preserve">2.2 Salinity and Water Quality</w:t>
      </w:r>
    </w:p>
    <w:p>
      <w:pPr>
        <w:pStyle w:val="FirstParagraph"/>
      </w:pPr>
      <w:r>
        <w:t xml:space="preserve">Dubai relies heavily on desalination plants to provide potable water . While effective this process introduces higher salinity levels into the distribution network compared to freshwater sources found in other regions . This increased salt content accelerates electrochemical reactions within pipes requiring plumbers to select corrosion-resistant fittings and implement regular maintenance protocols. Failure to do so results not only in structural damage but also potential contamination risks thus emphasizing the Plumber’s role as a health safeguard.</w:t>
      </w:r>
    </w:p>
    <w:bookmarkEnd w:id="23"/>
    <w:bookmarkEnd w:id="24"/>
    <w:bookmarkStart w:id="26" w:name="regulatory-framework-and-compliance"/>
    <w:p>
      <w:pPr>
        <w:pStyle w:val="Heading2"/>
      </w:pPr>
      <w:r>
        <w:t xml:space="preserve">3. Regulatory Framework and Compliance</w:t>
      </w:r>
    </w:p>
    <w:p>
      <w:pPr>
        <w:pStyle w:val="FirstParagraph"/>
      </w:pPr>
      <w:r>
        <w:t xml:space="preserve">In United Arab Emirates Dubai adherence to strict building codes is non-negotiable. The Dubai Municipality and DEWA enforce comprehensive regulations governing plumbing installations to ensure consistency safety and efficiency throughout the emirate . For instance all new constructions must incorporate greywater recycling systems where feasible reducing overall freshwater consumption by up to 50 percent . A qualified Plumber must be intimately familiar with these guidelines ensuring that every installation meets or exceeds minimum standards.</w:t>
      </w:r>
    </w:p>
    <w:bookmarkStart w:id="25" w:name="licensing-and-certification"/>
    <w:p>
      <w:pPr>
        <w:pStyle w:val="Heading3"/>
      </w:pPr>
      <w:r>
        <w:t xml:space="preserve">3.1 Licensing and Certification</w:t>
      </w:r>
    </w:p>
    <w:p>
      <w:pPr>
        <w:pStyle w:val="FirstParagraph"/>
      </w:pPr>
      <w:r>
        <w:t xml:space="preserve">To operate legally in United Arab Emirates Dubai plumbers must hold valid certifications issued by relevant authorities such as the Technical Vocational Training Corporation (TVTC) or approved training centers recognized by DEWA . These certifications cover topics ranging from basic pipe fitting to advanced sewage treatment technologies. Regular audits conducted by municipal inspectors verify compliance meaning that plumbers bear significant professional responsibility for their workmanship.</w:t>
      </w:r>
    </w:p>
    <w:bookmarkEnd w:id="25"/>
    <w:bookmarkEnd w:id="26"/>
    <w:bookmarkStart w:id="29" w:name="Xf7a4a1fe8dd66c16f1aaa89d9ab944bd142b3ed"/>
    <w:p>
      <w:pPr>
        <w:pStyle w:val="Heading2"/>
      </w:pPr>
      <w:r>
        <w:t xml:space="preserve">4. Technological Integration and Smart Systems</w:t>
      </w:r>
    </w:p>
    <w:bookmarkStart w:id="27" w:name="the-rise-of-smart-plumbing"/>
    <w:p>
      <w:pPr>
        <w:pStyle w:val="Heading3"/>
      </w:pPr>
      <w:r>
        <w:t xml:space="preserve">4.1 The Rise of Smart Plumbing</w:t>
      </w:r>
    </w:p>
    <w:p>
      <w:pPr>
        <w:pStyle w:val="FirstParagraph"/>
      </w:pPr>
      <w:r>
        <w:t xml:space="preserve">Dubai’s commitment to innovation extends into the realm of utility management through initiatives like the Dubai Blockchain Strategy and IoT-enabled infrastructure . Modern plumbing systems in United Arab Emirates Dubai increasingly integrate smart sensors capable of detecting leaks in real time transmitting data directly to facility managers or service providers . This technological shift demands that contemporary plumbers evolve from traditional tradespeople into tech-savvy professionals who can install calibrate and maintain these digital ecosystems.</w:t>
      </w:r>
    </w:p>
    <w:bookmarkEnd w:id="27"/>
    <w:bookmarkStart w:id="28" w:name="water-conservation-technologies"/>
    <w:p>
      <w:pPr>
        <w:pStyle w:val="Heading3"/>
      </w:pPr>
      <w:r>
        <w:t xml:space="preserve">4.2 Water Conservation Technologies</w:t>
      </w:r>
    </w:p>
    <w:p>
      <w:pPr>
        <w:pStyle w:val="FirstParagraph"/>
      </w:pPr>
      <w:r>
        <w:t xml:space="preserve">Growing awareness of water scarcity globally has driven demand for efficient fixtures in United Arab Emirates Dubai . Low-flow showers toilets and faucets are now standard requirements in new developments . Plumbers play a crucial role implementing these technologies ensuring optimal performance without compromising user experience. Additionally they assist homeowners and businesses in upgrading existing systems to meet evolving sustainability goals aligning with the UAE’s Net Zero 2050 strategic initiative.</w:t>
      </w:r>
    </w:p>
    <w:bookmarkEnd w:id="28"/>
    <w:bookmarkEnd w:id="29"/>
    <w:bookmarkStart w:id="30" w:name="economic-and-social-impact"/>
    <w:p>
      <w:pPr>
        <w:pStyle w:val="Heading2"/>
      </w:pPr>
      <w:r>
        <w:t xml:space="preserve">5. Economic and Social Impact</w:t>
      </w:r>
    </w:p>
    <w:p>
      <w:pPr>
        <w:pStyle w:val="FirstParagraph"/>
      </w:pPr>
      <w:r>
        <w:t xml:space="preserve">The plumbing sector contributes significantly to Dubai’s economy supporting millions of dirhams annually through construction maintenance and renovation projects . A skilled workforce ensures minimal downtime for residential commercial and industrial clients thereby preserving productivity. Moreover reliable plumbing infrastructure enhances quality of life making United Arab Emirates Dubai an attractive destination for expatriates tourists and investors alike.</w:t>
      </w:r>
    </w:p>
    <w:bookmarkEnd w:id="30"/>
    <w:bookmarkStart w:id="31" w:name="conclusion"/>
    <w:p>
      <w:pPr>
        <w:pStyle w:val="Heading2"/>
      </w:pPr>
      <w:r>
        <w:t xml:space="preserve">6. Conclusion</w:t>
      </w:r>
    </w:p>
    <w:p>
      <w:pPr>
        <w:pStyle w:val="FirstParagraph"/>
      </w:pPr>
      <w:r>
        <w:t xml:space="preserve">In conclusion the Plumber occupies a pivotal position within the fabric of United Arab Emirates Dubai . Far from being simple laborers they are essential contributors to public health environmental protection and technological advancement. Facing unique environmental challenges strict regulatory demands and rapid technological changes today’s plumbing professionals require continuous education adaptability precision craftsmanship. As Dubai continues its trajectory toward becoming a global leader in smart cities the importance of robust plumbing infrastructure cannot be overstated . Future policy recommendations should include increased investment in vocational training programs promoting green technologies encouraging public-private partnerships aimed at enhancing water resilience. Ultimately sustaining Dubai’s reputation as a modern marvel depends on recognizing and supporting the skilled hands that keep its veins flowing smoothly.</w:t>
      </w:r>
    </w:p>
    <w:bookmarkEnd w:id="31"/>
    <w:bookmarkStart w:id="32" w:name="references"/>
    <w:p>
      <w:pPr>
        <w:pStyle w:val="Heading2"/>
      </w:pPr>
      <w:r>
        <w:rPr>
          <w:iCs/>
          <w:i/>
        </w:rPr>
        <w:t xml:space="preserve">References</w:t>
      </w:r>
    </w:p>
    <w:p>
      <w:pPr>
        <w:pStyle w:val="FirstParagraph"/>
      </w:pPr>
      <w:r>
        <w:t xml:space="preserve">1. Dubai Electricity and Water Authority (DEWA). "Annual Report on Water Efficiency Initiatives." Dubai, UAE: DEWA Publishing, 2023.</w:t>
      </w:r>
    </w:p>
    <w:p>
      <w:pPr>
        <w:pStyle w:val="BodyText"/>
      </w:pPr>
      <w:r>
        <w:t xml:space="preserve">2. Government of the United Arab Emirates . "UAE Net Zero 2050 Strategic Initiative ." Abu Dhabi : Federal Ministry of Environment and Climate Change , 2017 .</w:t>
      </w:r>
    </w:p>
    <w:p>
      <w:pPr>
        <w:pStyle w:val="BodyText"/>
      </w:pPr>
      <w:r>
        <w:t xml:space="preserve">3. Dubai Municipality . "Building Code Regulations for Mechanical and Plumbing Works." Dubai, UAE: DM Technical Department, 2022.</w:t>
      </w:r>
    </w:p>
    <w:p>
      <w:pPr>
        <w:pStyle w:val="BodyText"/>
      </w:pPr>
      <w:r>
        <w:t xml:space="preserve">4. Al-Mansouri, K., &amp; Ahmed, S. "Impact of Climate on Urban Infrastructure Maintenance in GCC Countries." Journal of Arab Engineering Research , vol . 15 no . 3 (2021 ) : pp . 45-67.</w:t>
      </w:r>
    </w:p>
    <w:p>
      <w:pPr>
        <w:pStyle w:val="BodyText"/>
      </w:pPr>
      <w:r>
        <w:t xml:space="preserve">5. Smart Dubai Office . "Digital Transformation Roadmap for Utility Services." Dubai, UAE: Smart Dubai Publications,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Plumbing Infrastructure in United Arab Emirates Dubai</dc:title>
  <dc:creator/>
  <dc:language>en</dc:language>
  <cp:keywords/>
  <dcterms:created xsi:type="dcterms:W3CDTF">2026-07-29T18:20:59Z</dcterms:created>
  <dcterms:modified xsi:type="dcterms:W3CDTF">2026-07-29T18:20:59Z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