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Infrastructure</w:t>
      </w:r>
      <w:r>
        <w:t xml:space="preserve"> </w:t>
      </w:r>
      <w:r>
        <w:t xml:space="preserve">Resilience</w:t>
      </w:r>
      <w:r>
        <w:t xml:space="preserve"> </w:t>
      </w:r>
      <w:r>
        <w:t xml:space="preserve">and</w:t>
      </w:r>
      <w:r>
        <w:t xml:space="preserve"> </w:t>
      </w:r>
      <w:r>
        <w:t xml:space="preserve">Technical</w:t>
      </w:r>
      <w:r>
        <w:t xml:space="preserve"> </w:t>
      </w:r>
      <w:r>
        <w:t xml:space="preserve">Necessity</w:t>
      </w:r>
    </w:p>
    <w:bookmarkStart w:id="20" w:name="X6b9904903985bcd9b65a1313d5c5056ac441c50"/>
    <w:p>
      <w:pPr>
        <w:pStyle w:val="Heading1"/>
      </w:pPr>
      <w:r>
        <w:t xml:space="preserve">The Critical Role of the Plumber in Venezuela Caracas</w:t>
      </w:r>
    </w:p>
    <w:p>
      <w:pPr>
        <w:pStyle w:val="FirstParagraph"/>
      </w:pPr>
      <w:r>
        <w:rPr>
          <w:bCs/>
          <w:b/>
        </w:rPr>
        <w:t xml:space="preserve">A Term Paper on Infrastructure Resilience and Technical Necessity</w:t>
      </w:r>
    </w:p>
    <w:p>
      <w:pPr>
        <w:pStyle w:val="BodyText"/>
      </w:pPr>
      <w:r>
        <w:rPr>
          <w:iCs/>
          <w:i/>
        </w:rPr>
        <w:t xml:space="preserve">Date: October 26, 2023</w:t>
      </w:r>
    </w:p>
    <w:bookmarkEnd w:id="20"/>
    <w:bookmarkStart w:id="21" w:name="i.-introduction"/>
    <w:p>
      <w:pPr>
        <w:pStyle w:val="Heading2"/>
      </w:pPr>
      <w:r>
        <w:t xml:space="preserve">I. Introduction</w:t>
      </w:r>
    </w:p>
    <w:p>
      <w:pPr>
        <w:pStyle w:val="FirstParagraph"/>
      </w:pPr>
      <w:r>
        <w:t xml:space="preserve">In the complex socio-economic landscape of modern urban development, few professions are as misunderstood yet as vital as that of the plumber. This term paper seeks to analyze the indispensable role of the plumber within the specific context of Venezuela Caracas. As one of South America’s most populous and historically significant metropolitan areas, Caracas faces unique challenges regarding water infrastructure, maintenance protocols, and resource management. The purpose of this document is to elucidate how the skilled labor of a plumber serves not merely as a domestic repair service but as a critical component in the public health and structural integrity of Venezuela Caracas.</w:t>
      </w:r>
    </w:p>
    <w:p>
      <w:pPr>
        <w:pStyle w:val="BodyText"/>
      </w:pPr>
      <w:r>
        <w:t xml:space="preserve">The narrative surrounding plumbing often reduces it to simple unclogging or pipe fixing. However, when viewed through the lens of civil engineering and public hygiene, the work performed by a plumber in Venezuela Caracas becomes far more profound. From managing intermittent water supply issues to ensuring sanitary safety during periods of infrastructure strain, the professional plumber acts as a frontline defender against disease and structural decay. This paper will explore three primary areas: the historical context of plumbing in Caracas, the technical challenges posed by current infrastructure conditions, and the socio-economic impact of reliable plumbing services.</w:t>
      </w:r>
    </w:p>
    <w:bookmarkEnd w:id="21"/>
    <w:bookmarkStart w:id="22" w:name="X9300c04e9c2f2bab9c0f788ba9a79af77859cae"/>
    <w:p>
      <w:pPr>
        <w:pStyle w:val="Heading2"/>
      </w:pPr>
      <w:r>
        <w:t xml:space="preserve">II. The Context of Plumbing in Venezuela Caracas</w:t>
      </w:r>
    </w:p>
    <w:p>
      <w:pPr>
        <w:pStyle w:val="FirstParagraph"/>
      </w:pPr>
      <w:r>
        <w:t xml:space="preserve">To understand the necessity of a plumber in Venezuela Caracas, one must first acknowledge the city’s unique geographical and infrastructural reality. Located in a valley surrounded by steep mountains, Caracas presents inherent challenges for water distribution systems. Historically, the city has relied on a combination of local reservoirs and pumped water from upstream sources. However, decades of underinvestment and economic volatility have placed immense pressure on these aging systems.</w:t>
      </w:r>
    </w:p>
    <w:p>
      <w:pPr>
        <w:pStyle w:val="BodyText"/>
      </w:pPr>
      <w:r>
        <w:t xml:space="preserve">In many neighborhoods across Venezuela Caracas, the municipal water supply is inconsistent. It is not uncommon for residents to experience days or even weeks without direct tap water access due to pressure drops or maintenance failures in the main distribution lines. In this environment, the role of a private plumber transitions from reactive repair to proactive system management. A competent plumber in this region must possess advanced skills in installing alternative storage solutions, pressure booster systems, and gravity-fed tanks that are essential for daily life.</w:t>
      </w:r>
    </w:p>
    <w:bookmarkEnd w:id="22"/>
    <w:bookmarkStart w:id="25" w:name="X54ad73b3392e3f202cc3291ca31a4614d31988e"/>
    <w:p>
      <w:pPr>
        <w:pStyle w:val="Heading2"/>
      </w:pPr>
      <w:r>
        <w:t xml:space="preserve">III. Technical Challenges and Professional Adaptation</w:t>
      </w:r>
    </w:p>
    <w:p>
      <w:pPr>
        <w:pStyle w:val="FirstParagraph"/>
      </w:pPr>
      <w:r>
        <w:t xml:space="preserve">The technical skill set required of a plumber working in Venezuela Caracas differs significantly from standard practices in North America or Europe. Due to the scarcity of certain imported materials, plumbers in this region have developed a high degree of adaptability and resourcefulness. They are often required to fabricate solutions using locally available materials while adhering to safety standards that prevent contamination.</w:t>
      </w:r>
    </w:p>
    <w:bookmarkStart w:id="23" w:name="a.-material-scarcity-and-innovation"/>
    <w:p>
      <w:pPr>
        <w:pStyle w:val="Heading3"/>
      </w:pPr>
      <w:r>
        <w:t xml:space="preserve">A. Material Scarcity and Innovation</w:t>
      </w:r>
    </w:p>
    <w:p>
      <w:pPr>
        <w:pStyle w:val="FirstParagraph"/>
      </w:pPr>
      <w:r>
        <w:t xml:space="preserve">The import restrictions experienced by Venezuela in recent years have limited the availability of standard PVC pipes, brass fittings, and high-quality seals. Consequently, a plumber in Venezuela Caracas must be adept at sourcing durable alternatives or repairing existing infrastructure rather than replacing it entirely. This requires a deep understanding of material compatibility and pressure dynamics to ensure that makeshift solutions do not lead to leaks or bursts.</w:t>
      </w:r>
    </w:p>
    <w:bookmarkEnd w:id="23"/>
    <w:bookmarkStart w:id="24" w:name="b.-water-quality-and-sanitation"/>
    <w:p>
      <w:pPr>
        <w:pStyle w:val="Heading3"/>
      </w:pPr>
      <w:r>
        <w:t xml:space="preserve">B. Water Quality and Sanitation</w:t>
      </w:r>
    </w:p>
    <w:p>
      <w:pPr>
        <w:pStyle w:val="FirstParagraph"/>
      </w:pPr>
      <w:r>
        <w:t xml:space="preserve">One of the most critical aspects of plumbing work in this region is ensuring water quality. With inconsistent municipal supply, stagnation can occur in home storage tanks, leading to bacterial growth and contamination risks. A professional plumber plays a vital role in designing filtration systems and ensuring that tank materials are safe for potable water storage. Furthermore, they must ensure that waste removal systems remain unclogged and functional, preventing the backup of sewage into living spaces—a scenario that poses severe health hazards in densely populated urban areas.</w:t>
      </w:r>
    </w:p>
    <w:bookmarkEnd w:id="24"/>
    <w:bookmarkEnd w:id="25"/>
    <w:bookmarkStart w:id="28" w:name="Xd8e95d3005745c7a77c1bf0f70d353bb1a27678"/>
    <w:p>
      <w:pPr>
        <w:pStyle w:val="Heading2"/>
      </w:pPr>
      <w:r>
        <w:t xml:space="preserve">IV. Socio-Economic Impact of Plumbing Services</w:t>
      </w:r>
    </w:p>
    <w:p>
      <w:pPr>
        <w:pStyle w:val="FirstParagraph"/>
      </w:pPr>
      <w:r>
        <w:t xml:space="preserve">The impact of a skilled plumber extends beyond the four walls of a home or business. In Venezuela Caracas, where housing density is high and informal settlements exist on the city’s peripheries, the absence of professional plumbing services can lead to broader community health crises.</w:t>
      </w:r>
    </w:p>
    <w:bookmarkStart w:id="26" w:name="a.-public-health-preservation"/>
    <w:p>
      <w:pPr>
        <w:pStyle w:val="Heading3"/>
      </w:pPr>
      <w:r>
        <w:t xml:space="preserve">A. Public Health Preservation</w:t>
      </w:r>
    </w:p>
    <w:p>
      <w:pPr>
        <w:pStyle w:val="FirstParagraph"/>
      </w:pPr>
      <w:r>
        <w:t xml:space="preserve">Diseases such as cholera, typhoid, and hepatitis A are directly linked to poor sanitation and contaminated water sources. By maintaining functional sewage lines and ensuring clean water distribution within residential units, plumbers act as unsung heroes of public health in Venezuela Caracas. Their work prevents the spread of vector-borne diseases that thrive in environments where waste management systems fail.</w:t>
      </w:r>
    </w:p>
    <w:bookmarkEnd w:id="26"/>
    <w:bookmarkStart w:id="27" w:name="b.-economic-stability-for-households"/>
    <w:p>
      <w:pPr>
        <w:pStyle w:val="Heading3"/>
      </w:pPr>
      <w:r>
        <w:t xml:space="preserve">B. Economic Stability for Households</w:t>
      </w:r>
    </w:p>
    <w:p>
      <w:pPr>
        <w:pStyle w:val="FirstParagraph"/>
      </w:pPr>
      <w:r>
        <w:t xml:space="preserve">For the average household in Venezuela Caracas, water is a commodity that may need to be purchased by tanker trucks or stored for long periods. A malfunctioning plumbing system can result in significant financial loss due to water damage, mold remediation, or the need to hire emergency services repeatedly. A proactive plumber helps mitigate these costs through regular maintenance and proper installation techniques that withstand the rigors of local water pressure fluctuations.</w:t>
      </w:r>
    </w:p>
    <w:bookmarkEnd w:id="27"/>
    <w:bookmarkEnd w:id="28"/>
    <w:bookmarkStart w:id="29" w:name="X671c766ae097cccfb60da41e485d8a2ed54d9e3"/>
    <w:p>
      <w:pPr>
        <w:pStyle w:val="Heading2"/>
      </w:pPr>
      <w:r>
        <w:t xml:space="preserve">V. The Evolution of Professional Standards</w:t>
      </w:r>
    </w:p>
    <w:p>
      <w:pPr>
        <w:pStyle w:val="FirstParagraph"/>
      </w:pPr>
      <w:r>
        <w:t xml:space="preserve">In recent years, there has been a growing recognition among urban planners and community leaders in Venezuela Caracas regarding the need to professionalize the plumbing trade. Historically, many "plumbers" operated without formal training or certification. However, as the complexity of modern buildings and water systems increases, so does the demand for certified professionals who understand hydraulics, sanitation codes, and emergency repair protocols.</w:t>
      </w:r>
    </w:p>
    <w:p>
      <w:pPr>
        <w:pStyle w:val="BodyText"/>
      </w:pPr>
      <w:r>
        <w:t xml:space="preserve">Training programs and vocational schools in Venezuela are beginning to emphasize technical education in plumbing. This shift is crucial for ensuring that future generations of plumbers possess the knowledge required to handle modern challenges. It also helps elevate the status of the profession, encouraging better pay conditions and safer working environments for those who serve this essential role.</w:t>
      </w:r>
    </w:p>
    <w:bookmarkEnd w:id="29"/>
    <w:bookmarkStart w:id="30" w:name="vi.-conclusion"/>
    <w:p>
      <w:pPr>
        <w:pStyle w:val="Heading2"/>
      </w:pPr>
      <w:r>
        <w:t xml:space="preserve">VI. Conclusion</w:t>
      </w:r>
    </w:p>
    <w:p>
      <w:pPr>
        <w:pStyle w:val="FirstParagraph"/>
      </w:pPr>
      <w:r>
        <w:t xml:space="preserve">In conclusion, the plumber is far more than a technician who fixes leaks; they are a vital guardian of infrastructure in Venezuela Caracas. Given the city’s unique geographical constraints, historical infrastructural decay, and current economic challenges, the expertise of a professional plumber is indispensable. They ensure that water flows safely into homes and wastewater exits efficiently out of them, thereby protecting public health and maintaining social stability.</w:t>
      </w:r>
    </w:p>
    <w:p>
      <w:pPr>
        <w:pStyle w:val="BodyText"/>
      </w:pPr>
      <w:r>
        <w:t xml:space="preserve">As Venezuela Caracas continues to navigate its path toward recovery and modernization, supporting the plumbing sector must remain a priority. This includes investing in better materials, providing formal training for technicians, and recognizing the plumber as a key stakeholder in urban resilience. Without the dedicated work of plumbers, the basic necessities of life in this vibrant capital would be compromised. Therefore, acknowledging their contribution is not just an academic exercise but a practical necessity for anyone living or working within the dynamic environment of Venezuela Caracas.</w:t>
      </w:r>
    </w:p>
    <w:p>
      <w:r>
        <w:pict>
          <v:rect style="width:0;height:1.5pt" o:hralign="center" o:hrstd="t" o:hr="t"/>
        </w:pict>
      </w:r>
    </w:p>
    <w:p>
      <w:pPr>
        <w:pStyle w:val="FirstParagraph"/>
      </w:pPr>
      <w:r>
        <w:rPr>
          <w:iCs/>
          <w:i/>
        </w:rPr>
        <w:t xml:space="preserve">This term paper highlights the critical intersection of technical skill, environmental challenge, and social responsibility inherent in the plumbing profession within Venezuela Caracas.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Plumber in Venezuela Caracas: A Term Paper on Infrastructure Resilience and Technical Necessity</dc:title>
  <dc:creator/>
  <dc:language>en</dc:language>
  <cp:keywords/>
  <dcterms:created xsi:type="dcterms:W3CDTF">2026-07-29T04:12:45Z</dcterms:created>
  <dcterms:modified xsi:type="dcterms:W3CDTF">2026-07-29T04:12:45Z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