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Australia</w:t>
      </w:r>
      <w:r>
        <w:t xml:space="preserve"> </w:t>
      </w:r>
      <w:r>
        <w:t xml:space="preserve">Brisbane</w:t>
      </w:r>
    </w:p>
    <w:bookmarkStart w:id="20" w:name="X6e4f00165b39105203de62cafd411a53657d86d"/>
    <w:p>
      <w:pPr>
        <w:pStyle w:val="Heading1"/>
      </w:pPr>
      <w:r>
        <w:t xml:space="preserve">The Role and Evolution of the Police Officer in Australia Brisbane</w:t>
      </w:r>
    </w:p>
    <w:p>
      <w:pPr>
        <w:pStyle w:val="FirstParagraph"/>
      </w:pPr>
      <w:r>
        <w:rPr>
          <w:bCs/>
          <w:b/>
        </w:rPr>
        <w:t xml:space="preserve">A Term Paper Analysis of Law Enforcement, Community Engagement, and Modern Challenges</w:t>
      </w:r>
    </w:p>
    <w:bookmarkEnd w:id="20"/>
    <w:bookmarkStart w:id="21" w:name="introduction"/>
    <w:p>
      <w:pPr>
        <w:pStyle w:val="Heading2"/>
      </w:pPr>
      <w:r>
        <w:t xml:space="preserve">Introduction</w:t>
      </w:r>
    </w:p>
    <w:p>
      <w:pPr>
        <w:pStyle w:val="FirstParagraph"/>
      </w:pPr>
      <w:r>
        <w:t xml:space="preserve">The institution of law enforcement has undergone significant transformation over the past few decades globally, and nowhere is this evolution more apparent than in the context of Australian policing. Specifically, within the vibrant metropolitan hub of Australia Brisbane, the role of the Police Officer has expanded far beyond traditional crime-fighting duties. This Term Paper aims to provide a comprehensive analysis of what it means to serve as a Police Officer in Australia Brisbane today. By examining historical contexts, statutory responsibilities, community engagement strategies, and emerging challenges such as technology and mental health crises, this document seeks to elucidate the multifaceted nature of police work in this specific jurisdiction.</w:t>
      </w:r>
    </w:p>
    <w:p>
      <w:pPr>
        <w:pStyle w:val="BodyText"/>
      </w:pPr>
      <w:r>
        <w:t xml:space="preserve">Australia Brisbane serves as the capital city of Queensland and a critical economic engine for the nation. The unique socio-demographic makeup of Australia Brisbane, combined with its subtropical climate and status as a major tourist destination, presents distinct operational challenges. Consequently, the modern Police Officer in Australia Brisbane must possess not only tactical proficiency but also high levels of cultural competency, emotional intelligence, and adaptability.</w:t>
      </w:r>
    </w:p>
    <w:bookmarkEnd w:id="21"/>
    <w:bookmarkStart w:id="22" w:name="historical-context-and-legal-framework"/>
    <w:p>
      <w:pPr>
        <w:pStyle w:val="Heading2"/>
      </w:pPr>
      <w:r>
        <w:t xml:space="preserve">Historical Context and Legal Framework</w:t>
      </w:r>
    </w:p>
    <w:p>
      <w:pPr>
        <w:pStyle w:val="FirstParagraph"/>
      </w:pPr>
      <w:r>
        <w:t xml:space="preserve">To understand the contemporary Police Officer in Australia Brisbane, one must first appreciate the historical lineage of the Queensland Police Service (QPS). Established in 1864 as the Queensland Police Force, it is one of Australia’s oldest police agencies. The evolution from a colonial-era constabulary to a modern, professional service reflects broader societal shifts regarding human rights, accountability, and community expectations.</w:t>
      </w:r>
    </w:p>
    <w:p>
      <w:pPr>
        <w:pStyle w:val="BodyText"/>
      </w:pPr>
      <w:r>
        <w:t xml:space="preserve">Currently, Police Officers in Australia Brisbane operate under the *Police Powers and Responsibilities Act 2000* (Qld). This legislation is pivotal as it defines the powers available to officers when dealing with suspects, victims, and witnesses. Unlike some other jurisdictions that rely heavily on common law precedents for police powers, Queensland’s statutory framework provides a codified set of rules regarding arrest, search, detention, and use of force. For any individual aspiring to become a Police Officer in Australia Brisbane or analyzing the role from an academic perspective, mastery of this Act is fundamental. It ensures that while officers have the authority to maintain order and enforce laws in Australia Brisbane, they are strictly bound by legal parameters designed to protect individual liberties.</w:t>
      </w:r>
    </w:p>
    <w:bookmarkEnd w:id="22"/>
    <w:bookmarkStart w:id="25" w:name="X7875a026b499973bdd96ca518a3265989054a83"/>
    <w:p>
      <w:pPr>
        <w:pStyle w:val="Heading2"/>
      </w:pPr>
      <w:r>
        <w:t xml:space="preserve">The Multifaceted Role of the Modern Police Officer</w:t>
      </w:r>
    </w:p>
    <w:p>
      <w:pPr>
        <w:pStyle w:val="FirstParagraph"/>
      </w:pPr>
      <w:r>
        <w:t xml:space="preserve">In recent years, there has been a paradigm shift from reactive policing—where officers respond to crimes after they occur—to proactive and problem-oriented policing. In Australia Brisbane, this shift is evident in how Police Officers are deployed. A typical shift for a Police Officer in Australia Brisbane may involve responding to domestic violence incidents, managing traffic flow during peak hours in the CBD, investigating cybercrimes affecting local businesses, or engaging with homeless populations.</w:t>
      </w:r>
    </w:p>
    <w:bookmarkStart w:id="23" w:name="community-engagement-and-trust-building"/>
    <w:p>
      <w:pPr>
        <w:pStyle w:val="Heading3"/>
      </w:pPr>
      <w:r>
        <w:t xml:space="preserve">Community Engagement and Trust Building</w:t>
      </w:r>
    </w:p>
    <w:p>
      <w:pPr>
        <w:pStyle w:val="FirstParagraph"/>
      </w:pPr>
      <w:r>
        <w:t xml:space="preserve">A crucial aspect of being a Police Officer in Australia Brisbane is the emphasis on community engagement. The Queensland Police Service has increasingly adopted "community policing" models. This approach requires officers to build relationships with residents, business owners, and cultural groups within their assigned beats in Australia Brisbane. By fostering trust, police officers can gain intelligence that helps prevent crime before it happens rather than merely reacting to it.</w:t>
      </w:r>
    </w:p>
    <w:p>
      <w:pPr>
        <w:pStyle w:val="BodyText"/>
      </w:pPr>
      <w:r>
        <w:t xml:space="preserve">This is particularly important in diverse suburbs of Australia Brisbane, where language barriers and cultural misunderstandings can complicate law enforcement efforts. Police Officers are trained to navigate these complexities, often working with interpreters and community leaders to ensure equitable service delivery. The legitimacy of the police force in Australia Brisbane relies heavily on public perception; therefore, every interaction a Police Officer has is an opportunity to either strengthen or erode that trust.</w:t>
      </w:r>
    </w:p>
    <w:bookmarkEnd w:id="23"/>
    <w:bookmarkStart w:id="24" w:name="mental-health-and-vulnerable-persons"/>
    <w:p>
      <w:pPr>
        <w:pStyle w:val="Heading3"/>
      </w:pPr>
      <w:r>
        <w:t xml:space="preserve">Mental Health and Vulnerable Persons</w:t>
      </w:r>
    </w:p>
    <w:p>
      <w:pPr>
        <w:pStyle w:val="FirstParagraph"/>
      </w:pPr>
      <w:r>
        <w:t xml:space="preserve">A significant portion of calls attended by Police Officers in Australia Brisbane relate to mental health crises. As healthcare systems face pressure, police often become the default first responders for individuals experiencing psychological distress. This requires a specialized skill set that differs significantly from traditional combat training. In response, the QPS has implemented specific training programs for officers dealing with vulnerable persons. These programs teach de-escalation techniques and provide guidance on when to divert individuals to medical help rather than arresting them.</w:t>
      </w:r>
    </w:p>
    <w:p>
      <w:pPr>
        <w:pStyle w:val="BodyText"/>
      </w:pPr>
      <w:r>
        <w:t xml:space="preserve">This aspect of the role highlights a critical dimension of being a Police Officer in Australia Brisbane: empathy. Officers are increasingly expected to act as coordinators between emergency services, mental health professionals, and social workers. This collaborative approach aims to reduce the criminalization of mental illness and improve outcomes for both the officer and the citizen involved.</w:t>
      </w:r>
    </w:p>
    <w:bookmarkEnd w:id="24"/>
    <w:bookmarkEnd w:id="25"/>
    <w:bookmarkStart w:id="26" w:name="Xbbdc386f9b66d1e6b2d78ff75168d507f97bdd0"/>
    <w:p>
      <w:pPr>
        <w:pStyle w:val="Heading2"/>
      </w:pPr>
      <w:r>
        <w:t xml:space="preserve">Technological Integration and Modern Challenges</w:t>
      </w:r>
    </w:p>
    <w:p>
      <w:pPr>
        <w:pStyle w:val="FirstParagraph"/>
      </w:pPr>
      <w:r>
        <w:t xml:space="preserve">The digital age has introduced new challenges for law enforcement in Australia Brisbane. Cybercrime, including online fraud, child exploitation material distribution, and cyberstalking, has surged. Police Officers must now be digitally literate to some extent to investigate these crimes effectively. While dedicated cyber squads handle complex technical investigations, everyday officers in Australia Brisbane must understand digital evidence collection and the legal nuances of electronic surveillance.</w:t>
      </w:r>
    </w:p>
    <w:p>
      <w:pPr>
        <w:pStyle w:val="BodyText"/>
      </w:pPr>
      <w:r>
        <w:t xml:space="preserve">Furthermore, the use of body-worn cameras (BWCs) has become standard practice for Police Officers in Australia Brisbane. These devices serve two primary purposes: accountability and evidence gathering. For the public, BWCs offer reassurance that interactions are recorded; for officers, they provide objective proof of events during volatile situations. The deployment of technology also includes advanced data analytics used to predict crime hotspots in Australia Brisbane, allowing for more efficient resource allocation.</w:t>
      </w:r>
    </w:p>
    <w:bookmarkEnd w:id="26"/>
    <w:bookmarkStart w:id="27" w:name="X71aaa1e49277fef33096fe7413a8afd698c5bdd"/>
    <w:p>
      <w:pPr>
        <w:pStyle w:val="Heading2"/>
      </w:pPr>
      <w:r>
        <w:t xml:space="preserve">Cultural Diversity and Indigenous Engagement</w:t>
      </w:r>
    </w:p>
    <w:p>
      <w:pPr>
        <w:pStyle w:val="FirstParagraph"/>
      </w:pPr>
      <w:r>
        <w:t xml:space="preserve">Australia Brisbane is home to a significant Aboriginal and Torres Strait Islander population. Historically, there has been deep mistrust between these communities and law enforcement due to historical injustices. Today, a critical component of the role of the Police Officer in Australia Brisbane is bridging this gap. Initiatives such as Indigenous Liaison Officers (ILOs) are designed to facilitate communication and cooperation between police and First Nations people.</w:t>
      </w:r>
    </w:p>
    <w:p>
      <w:pPr>
        <w:pStyle w:val="BodyText"/>
      </w:pPr>
      <w:r>
        <w:t xml:space="preserve">Police Officers are encouraged to participate in cultural awareness training to better understand the significance of Sorry Business, kinship structures, and other cultural protocols. Effective policing in this context requires a nuanced understanding that justice processes may need to be adapted respectfully without compromising legal standards. The success of community safety in Australia Brisbane is closely tied to the ability of Police Officers to engage meaningfully with Indigenous communities.</w:t>
      </w:r>
    </w:p>
    <w:bookmarkEnd w:id="27"/>
    <w:bookmarkStart w:id="28" w:name="conclusion"/>
    <w:p>
      <w:pPr>
        <w:pStyle w:val="Heading2"/>
      </w:pPr>
      <w:r>
        <w:t xml:space="preserve">Conclusion</w:t>
      </w:r>
    </w:p>
    <w:p>
      <w:pPr>
        <w:pStyle w:val="FirstParagraph"/>
      </w:pPr>
      <w:r>
        <w:t xml:space="preserve">In conclusion, the role of a Police Officer in Australia Brisbane is complex, dynamic, and increasingly demanding. It is no longer sufficient for an officer to simply enforce laws; they must be community leaders, mental health first responders, digital investigators, and cultural liaisons. The legal framework governing their actions provides structure and protection for both the state and the individual citizen.</w:t>
      </w:r>
    </w:p>
    <w:p>
      <w:pPr>
        <w:pStyle w:val="BodyText"/>
      </w:pPr>
      <w:r>
        <w:t xml:space="preserve">As Australia Brisbane continues to grow as a global city, the expectations placed upon its police force will undoubtedly evolve. Future training for Police Officers in Australia Brisbane must continue to prioritize adaptability, emotional intelligence, and technological proficiency. Ultimately, effective policing in this jurisdiction depends on maintaining high standards of integrity and service while responding to the unique social fabric of Queensland’s capital. The modern Police Officer is an ambassador of safety and justice, playing a pivotal role in the stability and prosperity of Australia Brisbane.</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Police Officer in Australia Brisbane</dc:title>
  <dc:creator/>
  <dc:language>en</dc:language>
  <cp:keywords/>
  <dcterms:created xsi:type="dcterms:W3CDTF">2026-07-29T14:35:26Z</dcterms:created>
  <dcterms:modified xsi:type="dcterms:W3CDTF">2026-07-29T14:35:26Z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