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7a0702115c02944486dce901b92447018ddfe5f"/>
    <w:p>
      <w:pPr>
        <w:pStyle w:val="Heading1"/>
      </w:pPr>
      <w:r>
        <w:t xml:space="preserve">The Role and Challenges of the Police Officer in DR Congo Kinshasa: A Term Paper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Safety and Institutional Reform in Central Africa</w:t>
      </w:r>
    </w:p>
    <w:bookmarkStart w:id="20" w:name="i.-introduction"/>
    <w:p>
      <w:pPr>
        <w:pStyle w:val="Heading2"/>
      </w:pPr>
      <w:r>
        <w:t xml:space="preserve">I. Introduction</w:t>
      </w:r>
    </w:p>
    <w:p>
      <w:pPr>
        <w:pStyle w:val="FirstParagraph"/>
      </w:pPr>
      <w:r>
        <w:t xml:space="preserve">The Democratic Republic of Congo (DR Congo Kinshasa) represents one of the most complex security landscapes in the modern world. As the administrative capital, DR Congo Kinshasa serves as a critical hub for political power, economic activity, and cultural exchange in Central Africa. However, this status also places immense pressure on local law enforcement agencies to maintain order amidst rapid urbanization and socio-economic disparities. At the heart of this system stands the</w:t>
      </w:r>
      <w:r>
        <w:t xml:space="preserve"> </w:t>
      </w:r>
      <w:r>
        <w:rPr>
          <w:bCs/>
          <w:b/>
        </w:rPr>
        <w:t xml:space="preserve">Police Officer</w:t>
      </w:r>
      <w:r>
        <w:t xml:space="preserve">, a figure who embodies both the authority of the state and its potential failures. This term paper examines the multifaceted role of the</w:t>
      </w:r>
      <w:r>
        <w:t xml:space="preserve"> </w:t>
      </w:r>
      <w:r>
        <w:rPr>
          <w:bCs/>
          <w:b/>
        </w:rPr>
        <w:t xml:space="preserve">Police Officer</w:t>
      </w:r>
      <w:r>
        <w:t xml:space="preserve"> </w:t>
      </w:r>
      <w:r>
        <w:t xml:space="preserve">within</w:t>
      </w:r>
      <w:r>
        <w:t xml:space="preserve"> </w:t>
      </w:r>
      <w:r>
        <w:rPr>
          <w:bCs/>
          <w:b/>
        </w:rPr>
        <w:t xml:space="preserve">DR Congo Kinshasa</w:t>
      </w:r>
      <w:r>
        <w:t xml:space="preserve">, analyzing their legal mandate, operational challenges, and the ongoing efforts to modernize policing in alignment with international human rights standards.</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contemporary function of a</w:t>
      </w:r>
      <w:r>
        <w:t xml:space="preserve"> </w:t>
      </w:r>
      <w:r>
        <w:rPr>
          <w:bCs/>
          <w:b/>
        </w:rPr>
        <w:t xml:space="preserve">Police Officer</w:t>
      </w:r>
      <w:r>
        <w:t xml:space="preserve"> </w:t>
      </w:r>
      <w:r>
        <w:t xml:space="preserve">in</w:t>
      </w:r>
      <w:r>
        <w:t xml:space="preserve"> </w:t>
      </w:r>
      <w:r>
        <w:rPr>
          <w:bCs/>
          <w:b/>
        </w:rPr>
        <w:t xml:space="preserve">DR Congo Kinshasa</w:t>
      </w:r>
      <w:r>
        <w:t xml:space="preserve">, one must first acknowledge the historical trajectory of the National Police (PNC). Historically, law enforcement in the region has been subject to significant restructuring following political transitions. The current iteration of the PNC operates under frameworks designed to professionalize security services and separate them from military jurisdictions, although overlaps often persist during times of civil unrest.</w:t>
      </w:r>
    </w:p>
    <w:p>
      <w:pPr>
        <w:pStyle w:val="BodyText"/>
      </w:pPr>
      <w:r>
        <w:t xml:space="preserve">In</w:t>
      </w:r>
      <w:r>
        <w:t xml:space="preserve"> </w:t>
      </w:r>
      <w:r>
        <w:rPr>
          <w:bCs/>
          <w:b/>
        </w:rPr>
        <w:t xml:space="preserve">DR Congo Kinshasa</w:t>
      </w:r>
      <w:r>
        <w:t xml:space="preserve">, the police force is responsible for maintaining public order, investigating crimes, and protecting citizens. The mandate of the individual</w:t>
      </w:r>
      <w:r>
        <w:t xml:space="preserve"> </w:t>
      </w:r>
      <w:r>
        <w:rPr>
          <w:bCs/>
          <w:b/>
        </w:rPr>
        <w:t xml:space="preserve">Police Officer</w:t>
      </w:r>
      <w:r>
        <w:t xml:space="preserve"> </w:t>
      </w:r>
      <w:r>
        <w:t xml:space="preserve">is defined by national laws that stipulate the use of force, arrest procedures, and community engagement duties. However, the gap between legislative mandates and on-the-ground realities remains a significant point of contention in academic and civil society discussions regarding policing in</w:t>
      </w:r>
      <w:r>
        <w:t xml:space="preserve"> </w:t>
      </w:r>
      <w:r>
        <w:rPr>
          <w:bCs/>
          <w:b/>
        </w:rPr>
        <w:t xml:space="preserve">DR Congo Kinshasa</w:t>
      </w:r>
      <w:r>
        <w:t xml:space="preserve">.</w:t>
      </w:r>
    </w:p>
    <w:bookmarkEnd w:id="21"/>
    <w:bookmarkStart w:id="24" w:name="Xcef66c6a28473f5b0823aa6185aad2f9572cfc4"/>
    <w:p>
      <w:pPr>
        <w:pStyle w:val="Heading2"/>
      </w:pPr>
      <w:r>
        <w:t xml:space="preserve">III. The Daily Reality: Challenges Faced by the Police Officer</w:t>
      </w:r>
    </w:p>
    <w:bookmarkStart w:id="22" w:name="X52a96feb44a5c7da8547348abe1f11fb52bd448"/>
    <w:p>
      <w:pPr>
        <w:pStyle w:val="Heading3"/>
      </w:pPr>
      <w:r>
        <w:t xml:space="preserve">A. Resource Constraints and Infrastructure</w:t>
      </w:r>
    </w:p>
    <w:p>
      <w:pPr>
        <w:pStyle w:val="FirstParagraph"/>
      </w:pPr>
      <w:r>
        <w:t xml:space="preserve">The most immediate challenge facing the modern</w:t>
      </w:r>
      <w:r>
        <w:t xml:space="preserve"> </w:t>
      </w:r>
      <w:r>
        <w:rPr>
          <w:bCs/>
          <w:b/>
        </w:rPr>
        <w:t xml:space="preserve">Police Officer</w:t>
      </w:r>
      <w:r>
        <w:t xml:space="preserve"> </w:t>
      </w:r>
      <w:r>
        <w:t xml:space="preserve">in</w:t>
      </w:r>
      <w:r>
        <w:t xml:space="preserve"> </w:t>
      </w:r>
      <w:r>
        <w:rPr>
          <w:bCs/>
          <w:b/>
        </w:rPr>
        <w:t xml:space="preserve">DR Congo Kinshasa</w:t>
      </w:r>
      <w:r>
        <w:t xml:space="preserve"> </w:t>
      </w:r>
      <w:r>
        <w:t xml:space="preserve">is the lack of adequate resources. Many officers report insufficient equipment, including vehicles, communication devices, and protective gear. In a sprawling metropolis like Kinshasa, which faces infrastructure deficits such as poor road networks and limited public lighting, the inability to patrol effectively compromises public safety.</w:t>
      </w:r>
    </w:p>
    <w:p>
      <w:pPr>
        <w:pStyle w:val="BodyText"/>
      </w:pPr>
      <w:r>
        <w:t xml:space="preserve">Furthermore, logistical support is often inconsistent. A</w:t>
      </w:r>
      <w:r>
        <w:t xml:space="preserve"> </w:t>
      </w:r>
      <w:r>
        <w:rPr>
          <w:bCs/>
          <w:b/>
        </w:rPr>
        <w:t xml:space="preserve">Police Officer</w:t>
      </w:r>
      <w:r>
        <w:t xml:space="preserve"> </w:t>
      </w:r>
      <w:r>
        <w:t xml:space="preserve">assigned to high-density neighborhoods may lack the basic means to conduct thorough investigations or respond rapidly to emergencies. This operational inadequacy not only hampers crime prevention but also contributes to officer frustration and burnout.</w:t>
      </w:r>
    </w:p>
    <w:bookmarkEnd w:id="22"/>
    <w:bookmarkStart w:id="23" w:name="Xcf01b8abb8ac001b7031fa23da792245ae45927"/>
    <w:p>
      <w:pPr>
        <w:pStyle w:val="Heading3"/>
      </w:pPr>
      <w:r>
        <w:t xml:space="preserve">B. Socio-Economic Pressures and Corruption</w:t>
      </w:r>
    </w:p>
    <w:p>
      <w:pPr>
        <w:pStyle w:val="FirstParagraph"/>
      </w:pPr>
      <w:r>
        <w:t xml:space="preserve">The economic reality in</w:t>
      </w:r>
      <w:r>
        <w:t xml:space="preserve"> </w:t>
      </w:r>
      <w:r>
        <w:rPr>
          <w:bCs/>
          <w:b/>
        </w:rPr>
        <w:t xml:space="preserve">DR Congo Kinshasa</w:t>
      </w:r>
      <w:r>
        <w:t xml:space="preserve"> </w:t>
      </w:r>
      <w:r>
        <w:t xml:space="preserve">exerts significant pressure on law enforcement personnel. Low salaries for many ranks within the police force have historically contributed to issues of corruption, including bribery at checkpoints and extortion of citizens. While recent anti-corruption initiatives have targeted these practices, the stigma remains a barrier to building trust between the</w:t>
      </w:r>
      <w:r>
        <w:t xml:space="preserve"> </w:t>
      </w:r>
      <w:r>
        <w:rPr>
          <w:bCs/>
          <w:b/>
        </w:rPr>
        <w:t xml:space="preserve">Police Officer</w:t>
      </w:r>
      <w:r>
        <w:t xml:space="preserve"> </w:t>
      </w:r>
      <w:r>
        <w:t xml:space="preserve">and the community.</w:t>
      </w:r>
    </w:p>
    <w:p>
      <w:pPr>
        <w:pStyle w:val="BodyText"/>
      </w:pPr>
      <w:r>
        <w:t xml:space="preserve">Citizens in</w:t>
      </w:r>
      <w:r>
        <w:t xml:space="preserve"> </w:t>
      </w:r>
      <w:r>
        <w:rPr>
          <w:bCs/>
          <w:b/>
        </w:rPr>
        <w:t xml:space="preserve">DR Congo Kinshasa</w:t>
      </w:r>
      <w:r>
        <w:t xml:space="preserve"> </w:t>
      </w:r>
      <w:r>
        <w:t xml:space="preserve">often view interactions with police through a lens of skepticism. The ideal relationship, where a</w:t>
      </w:r>
      <w:r>
        <w:t xml:space="preserve"> </w:t>
      </w:r>
      <w:r>
        <w:rPr>
          <w:bCs/>
          <w:b/>
        </w:rPr>
        <w:t xml:space="preserve">Police Officer</w:t>
      </w:r>
      <w:r>
        <w:t xml:space="preserve"> </w:t>
      </w:r>
      <w:r>
        <w:t xml:space="preserve">serves as a protector and service provider, is frequently undermined by perceptions of impunity and abuse of power. Addressing this requires not just legal reform but also rigorous internal discipline mechanisms.</w:t>
      </w:r>
    </w:p>
    <w:bookmarkEnd w:id="23"/>
    <w:bookmarkEnd w:id="24"/>
    <w:bookmarkStart w:id="25" w:name="X7e9eef5c482e097894e628556fa991b5afe0c7b"/>
    <w:p>
      <w:pPr>
        <w:pStyle w:val="Heading2"/>
      </w:pPr>
      <w:r>
        <w:t xml:space="preserve">IV. Community Policing and Human Rights in Kinshasa</w:t>
      </w:r>
    </w:p>
    <w:p>
      <w:pPr>
        <w:pStyle w:val="FirstParagraph"/>
      </w:pPr>
      <w:r>
        <w:t xml:space="preserve">In recent years, there has been a concerted effort to shift the paradigm from reactive enforcement to community-oriented policing. For the</w:t>
      </w:r>
      <w:r>
        <w:t xml:space="preserve"> </w:t>
      </w:r>
      <w:r>
        <w:rPr>
          <w:bCs/>
          <w:b/>
        </w:rPr>
        <w:t xml:space="preserve">Police Officer</w:t>
      </w:r>
      <w:r>
        <w:t xml:space="preserve">, this means engaging with local leaders, religious institutions, and civil society groups in</w:t>
      </w:r>
      <w:r>
        <w:t xml:space="preserve"> </w:t>
      </w:r>
      <w:r>
        <w:rPr>
          <w:bCs/>
          <w:b/>
        </w:rPr>
        <w:t xml:space="preserve">DR Congo Kinshasa</w:t>
      </w:r>
      <w:r>
        <w:t xml:space="preserve">. The goal is to foster cooperation that enhances intelligence gathering and promotes social cohesion.</w:t>
      </w:r>
    </w:p>
    <w:p>
      <w:pPr>
        <w:pStyle w:val="BodyText"/>
      </w:pPr>
      <w:r>
        <w:t xml:space="preserve">Human rights training has become a cornerstone of modern police academies. The expectation for every</w:t>
      </w:r>
      <w:r>
        <w:t xml:space="preserve"> </w:t>
      </w:r>
      <w:r>
        <w:rPr>
          <w:bCs/>
          <w:b/>
        </w:rPr>
        <w:t xml:space="preserve">Police Officer</w:t>
      </w:r>
      <w:r>
        <w:t xml:space="preserve"> </w:t>
      </w:r>
      <w:r>
        <w:t xml:space="preserve">is to operate within the bounds of international human rights law, ensuring that arrests are lawful, detention conditions are humane, and the use of force is proportional. In</w:t>
      </w:r>
      <w:r>
        <w:t xml:space="preserve"> </w:t>
      </w:r>
      <w:r>
        <w:rPr>
          <w:bCs/>
          <w:b/>
        </w:rPr>
        <w:t xml:space="preserve">DR Congo Kinshasa</w:t>
      </w:r>
      <w:r>
        <w:t xml:space="preserve">, where large-scale protests and political demonstrations occur periodically, these principles are tested rigorously. The ability of a</w:t>
      </w:r>
      <w:r>
        <w:t xml:space="preserve"> </w:t>
      </w:r>
      <w:r>
        <w:rPr>
          <w:bCs/>
          <w:b/>
        </w:rPr>
        <w:t xml:space="preserve">Police Officer</w:t>
      </w:r>
      <w:r>
        <w:t xml:space="preserve"> </w:t>
      </w:r>
      <w:r>
        <w:t xml:space="preserve">to de-escalate tensions without resorting to excessive force is a critical skill set that determines the legitimacy of the state.</w:t>
      </w:r>
    </w:p>
    <w:bookmarkEnd w:id="25"/>
    <w:bookmarkStart w:id="26" w:name="X10929ba21e15a315d7b9c5087b2b6712fc5c653"/>
    <w:p>
      <w:pPr>
        <w:pStyle w:val="Heading2"/>
      </w:pPr>
      <w:r>
        <w:t xml:space="preserve">V. The Future of Policing in DR Congo Kinshasa</w:t>
      </w:r>
    </w:p>
    <w:p>
      <w:pPr>
        <w:pStyle w:val="FirstParagraph"/>
      </w:pPr>
      <w:r>
        <w:t xml:space="preserve">The future effectiveness of law enforcement in</w:t>
      </w:r>
      <w:r>
        <w:t xml:space="preserve"> </w:t>
      </w:r>
      <w:r>
        <w:rPr>
          <w:bCs/>
          <w:b/>
        </w:rPr>
        <w:t xml:space="preserve">DR Congo Kinshasa</w:t>
      </w:r>
      <w:r>
        <w:t xml:space="preserve"> </w:t>
      </w:r>
      <w:r>
        <w:t xml:space="preserve">depends on sustained investment in human capital and technology. Digitalization, including the use of databases for criminal records and forensic science, offers new tools for the modern</w:t>
      </w:r>
      <w:r>
        <w:t xml:space="preserve"> </w:t>
      </w:r>
      <w:r>
        <w:rPr>
          <w:bCs/>
          <w:b/>
        </w:rPr>
        <w:t xml:space="preserve">Police Officer</w:t>
      </w:r>
      <w:r>
        <w:t xml:space="preserve">. However, these technologies must be accompanied by robust ethical guidelines to prevent surveillance overreach.</w:t>
      </w:r>
    </w:p>
    <w:p>
      <w:pPr>
        <w:pStyle w:val="BodyText"/>
      </w:pPr>
      <w:r>
        <w:t xml:space="preserve">Educational reform is equally vital. Recruitment processes in</w:t>
      </w:r>
      <w:r>
        <w:t xml:space="preserve"> </w:t>
      </w:r>
      <w:r>
        <w:rPr>
          <w:bCs/>
          <w:b/>
        </w:rPr>
        <w:t xml:space="preserve">DR Congo Kinshasa</w:t>
      </w:r>
      <w:r>
        <w:t xml:space="preserve"> </w:t>
      </w:r>
      <w:r>
        <w:t xml:space="preserve">must prioritize integrity and psychological suitability. Continuous professional development ensures that the</w:t>
      </w:r>
      <w:r>
        <w:t xml:space="preserve"> </w:t>
      </w:r>
      <w:r>
        <w:rPr>
          <w:bCs/>
          <w:b/>
        </w:rPr>
        <w:t xml:space="preserve">Police Officer</w:t>
      </w:r>
      <w:r>
        <w:t xml:space="preserve">Police Officer, society can begin to rebuild the trust necessary for a functioning rule-of-law state.</w:t>
      </w:r>
    </w:p>
    <w:bookmarkEnd w:id="26"/>
    <w:bookmarkStart w:id="27" w:name="vi.-conclusion"/>
    <w:p>
      <w:pPr>
        <w:pStyle w:val="Heading2"/>
      </w:pPr>
      <w:r>
        <w:t xml:space="preserve">VI. Conclusion</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DR Congo Kinshasa</w:t>
      </w:r>
    </w:p>
    <w:p>
      <w:pPr>
        <w:pStyle w:val="BodyText"/>
      </w:pPr>
      <w:r>
        <w:t xml:space="preserve">For</w:t>
      </w:r>
      <w:r>
        <w:t xml:space="preserve"> </w:t>
      </w:r>
      <w:r>
        <w:rPr>
          <w:bCs/>
          <w:b/>
        </w:rPr>
        <w:t xml:space="preserve">DR Congo Kinshasa</w:t>
      </w:r>
      <w:r>
        <w:t xml:space="preserve">Police Officer with both the tools and the ethical framework necessary for service will benefit every citizen of</w:t>
      </w:r>
      <w:r>
        <w:t xml:space="preserve"> </w:t>
      </w:r>
      <w:r>
        <w:rPr>
          <w:bCs/>
          <w:b/>
        </w:rPr>
        <w:t xml:space="preserve">DR Congo Kinshasa</w:t>
      </w:r>
      <w:r>
        <w:t xml:space="preserve">, fostering a safer and more just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Police Officer in DR Congo Kinshasa</dc:title>
  <dc:creator/>
  <dc:language>en</dc:language>
  <cp:keywords/>
  <dcterms:created xsi:type="dcterms:W3CDTF">2026-07-29T07:45:29Z</dcterms:created>
  <dcterms:modified xsi:type="dcterms:W3CDTF">2026-07-29T07:45:29Z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