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r>
        <w:br/>
      </w:r>
    </w:p>
    <w:p>
      <w:pPr>
        <w:pStyle w:val="BodyText"/>
      </w:pPr>
      <w:r>
        <w:br/>
      </w:r>
      <w:r>
        <w:t xml:space="preserve">Criminology and Public Safety Studies</w:t>
      </w:r>
      <w:r>
        <w:br/>
      </w:r>
      <w:r>
        <w:br/>
      </w:r>
    </w:p>
    <w:p>
      <w:pPr>
        <w:pStyle w:val="BodyText"/>
      </w:pPr>
      <w:r>
        <w:t xml:space="preserve">The Role, Evolution, and Challenges of the Police Officer in Italy: A Focus on Rome</w:t>
      </w:r>
    </w:p>
    <w:p>
      <w:pPr>
        <w:pStyle w:val="BodyText"/>
      </w:pPr>
      <w:r>
        <w:t xml:space="preserve">I. Introduction</w:t>
      </w:r>
    </w:p>
    <w:p>
      <w:pPr>
        <w:pStyle w:val="BodyText"/>
      </w:pPr>
      <w:r>
        <w:t xml:space="preserve">The institution of law enforcement is a cornerstone of any functioning democracy, serving as the primary mechanism for maintaining public order, preventing crime, and protecting the rights of citizens. In Italy, this role is particularly complex due to the country's unique historical landscape, political structure, and cultural expectations regarding authority. This term paper examines the multifaceted nature of being a</w:t>
      </w:r>
      <w:r>
        <w:t xml:space="preserve"> </w:t>
      </w:r>
      <w:r>
        <w:rPr>
          <w:bCs/>
          <w:b/>
        </w:rPr>
        <w:t xml:space="preserve">Police Officer</w:t>
      </w:r>
      <w:r>
        <w:t xml:space="preserve"> </w:t>
      </w:r>
      <w:r>
        <w:t xml:space="preserve">within the Italian state system, with a specific geographical and operational focus on Rome (</w:t>
      </w:r>
      <w:r>
        <w:rPr>
          <w:bCs/>
          <w:b/>
        </w:rPr>
        <w:t xml:space="preserve">Italy Rome</w:t>
      </w:r>
      <w:r>
        <w:t xml:space="preserve">). By analyzing the legal framework, organizational hierarchy, historical context of policing in the capital city, and contemporary challenges such as tourism management and organized crime resistance, this paper aims to provide a comprehensive understanding of what it means to serve as an</w:t>
      </w:r>
      <w:r>
        <w:t xml:space="preserve"> </w:t>
      </w:r>
      <w:r>
        <w:rPr>
          <w:bCs/>
          <w:b/>
        </w:rPr>
        <w:t xml:space="preserve">Police Officer</w:t>
      </w:r>
      <w:r>
        <w:t xml:space="preserve"> </w:t>
      </w:r>
      <w:r>
        <w:t xml:space="preserve">in one of Europe's most historically significant and politically turbulent cities. The relationship between the citizenry and the police force in Rome reflects broader tensions between modern European legal standards and traditional Italian societal norms.</w:t>
      </w:r>
    </w:p>
    <w:p>
      <w:pPr>
        <w:pStyle w:val="BodyText"/>
      </w:pPr>
      <w:r>
        <w:t xml:space="preserve">II. The Legal Framework and Organizational Structure</w:t>
      </w:r>
    </w:p>
    <w:p>
      <w:pPr>
        <w:pStyle w:val="BodyText"/>
      </w:pPr>
      <w:r>
        <w:t xml:space="preserve">To understand the role of a</w:t>
      </w:r>
      <w:r>
        <w:t xml:space="preserve"> </w:t>
      </w:r>
      <w:r>
        <w:rPr>
          <w:bCs/>
          <w:b/>
        </w:rPr>
        <w:t xml:space="preserve">Police Officer</w:t>
      </w:r>
      <w:r>
        <w:t xml:space="preserve">, one must first grasp the constitutional and legislative framework that governs their duties. The Italian Constitution, adopted in 1947, establishes the principles of legality, impartiality, and efficiency in public administration. Article 52 explicitly states that the defense of the Fatherland is a sacred duty of every citizen and assigns this responsibility to all citizens who share it. Consequently, law enforcement agencies are not merely instruments of state power but guardians of constitutional rights.</w:t>
      </w:r>
    </w:p>
    <w:p>
      <w:pPr>
        <w:pStyle w:val="BodyText"/>
      </w:pPr>
      <w:r>
        <w:t xml:space="preserve">In Italy, law enforcement is divided into different categories with varying degrees of autonomy and jurisdiction. The primary bodies include the</w:t>
      </w:r>
      <w:r>
        <w:t xml:space="preserve"> </w:t>
      </w:r>
      <w:r>
        <w:rPr>
          <w:iCs/>
          <w:i/>
        </w:rPr>
        <w:t xml:space="preserve">Polizia di Stato</w:t>
      </w:r>
      <w:r>
        <w:t xml:space="preserve"> </w:t>
      </w:r>
      <w:r>
        <w:t xml:space="preserve">(State Police), which is a civilian force under the Ministry of Interior; the</w:t>
      </w:r>
      <w:r>
        <w:t xml:space="preserve"> </w:t>
      </w:r>
      <w:r>
        <w:rPr>
          <w:iCs/>
          <w:i/>
        </w:rPr>
        <w:t xml:space="preserve">Ispettorato Superiore della Polizia</w:t>
      </w:r>
      <w:r>
        <w:t xml:space="preserve">; and others such as the Carabinieri (a military corps) and Guardia di Finanza (financial police). For a</w:t>
      </w:r>
      <w:r>
        <w:t xml:space="preserve"> </w:t>
      </w:r>
      <w:r>
        <w:rPr>
          <w:bCs/>
          <w:b/>
        </w:rPr>
        <w:t xml:space="preserve">Police Officer</w:t>
      </w:r>
      <w:r>
        <w:t xml:space="preserve"> </w:t>
      </w:r>
      <w:r>
        <w:t xml:space="preserve">working in Rome, particularly within the</w:t>
      </w:r>
      <w:r>
        <w:t xml:space="preserve"> </w:t>
      </w:r>
      <w:r>
        <w:rPr>
          <w:iCs/>
          <w:i/>
        </w:rPr>
        <w:t xml:space="preserve">Polizia di Stato</w:t>
      </w:r>
      <w:r>
        <w:t xml:space="preserve">, their authority is derived from these national laws but applied with significant local discretion. The structure is highly hierarchical, emphasizing chain of command and strict adherence to procedure. However, recent reforms have sought to decentralize certain operational decisions to allow forces like those in</w:t>
      </w:r>
      <w:r>
        <w:t xml:space="preserve"> </w:t>
      </w:r>
      <w:r>
        <w:rPr>
          <w:bCs/>
          <w:b/>
        </w:rPr>
        <w:t xml:space="preserve">Italy Rome</w:t>
      </w:r>
      <w:r>
        <w:t xml:space="preserve"> </w:t>
      </w:r>
      <w:r>
        <w:t xml:space="preserve">to respond more nimbly to the specific needs of the metropolitan area.</w:t>
      </w:r>
    </w:p>
    <w:p>
      <w:pPr>
        <w:pStyle w:val="BodyText"/>
      </w:pPr>
      <w:r>
        <w:t xml:space="preserve">III. Historical Context: Policing in the Eternal City</w:t>
      </w:r>
    </w:p>
    <w:p>
      <w:pPr>
        <w:pStyle w:val="BodyText"/>
      </w:pPr>
      <w:r>
        <w:t xml:space="preserve">The history of policing in Rome is intertwined with the history of Italy itself. For centuries, law and order were maintained by various papal forces until the unification of Italy in 1870. The annexation of Rome marked a pivotal moment, transitioning from ecclesiastical rule to civil authority. The establishment of a modern police force was gradual, evolving through the Fascist era—where police powers were often abused for political repression—to the post-World War II democratic republic. This historical trajectory has left an indelible mark on how citizens perceive the</w:t>
      </w:r>
      <w:r>
        <w:t xml:space="preserve"> </w:t>
      </w:r>
      <w:r>
        <w:rPr>
          <w:bCs/>
          <w:b/>
        </w:rPr>
        <w:t xml:space="preserve">Police Officer</w:t>
      </w:r>
      <w:r>
        <w:t xml:space="preserve">. There is a lingering skepticism in parts of Roman society toward centralized authority, balanced by a deep-seated respect for uniformed officers who demonstrate professionalism and humanity.</w:t>
      </w:r>
    </w:p>
    <w:p>
      <w:pPr>
        <w:pStyle w:val="BodyText"/>
      </w:pPr>
      <w:r>
        <w:t xml:space="preserve">In the context of</w:t>
      </w:r>
      <w:r>
        <w:t xml:space="preserve"> </w:t>
      </w:r>
      <w:r>
        <w:rPr>
          <w:bCs/>
          <w:b/>
        </w:rPr>
        <w:t xml:space="preserve">Italy Rome</w:t>
      </w:r>
      <w:r>
        <w:t xml:space="preserve">, the police have often been at the forefront of major historical events, from protecting foreign dignitaries during Jubilees to managing civil unrest during political protests. The image of the</w:t>
      </w:r>
      <w:r>
        <w:t xml:space="preserve"> </w:t>
      </w:r>
      <w:r>
        <w:rPr>
          <w:bCs/>
          <w:b/>
        </w:rPr>
        <w:t xml:space="preserve">Police Officer</w:t>
      </w:r>
      <w:r>
        <w:t xml:space="preserve"> </w:t>
      </w:r>
      <w:r>
        <w:t xml:space="preserve">in Rome is thus symbolic: they are not just enforcers of law but symbols of national unity and continuity amidst a backdrop of ancient ruins and modern chaos.</w:t>
      </w:r>
    </w:p>
    <w:p>
      <w:pPr>
        <w:pStyle w:val="BodyText"/>
      </w:pPr>
      <w:r>
        <w:t xml:space="preserve">IV. Operational Challenges in Rome</w:t>
      </w:r>
    </w:p>
    <w:p>
      <w:pPr>
        <w:pStyle w:val="BodyText"/>
      </w:pPr>
      <w:r>
        <w:t xml:space="preserve">Rome presents unique operational challenges that distinguish the daily life of a</w:t>
      </w:r>
      <w:r>
        <w:t xml:space="preserve"> </w:t>
      </w:r>
      <w:r>
        <w:rPr>
          <w:bCs/>
          <w:b/>
        </w:rPr>
        <w:t xml:space="preserve">Police Officer</w:t>
      </w:r>
      <w:r>
        <w:t xml:space="preserve"> </w:t>
      </w:r>
      <w:r>
        <w:t xml:space="preserve">there from their counterparts in other Italian cities or European capitals. With over 10 million tourists visiting annually, the capital experiences immense pressure on public services and infrastructure. A significant portion of a Roman</w:t>
      </w:r>
      <w:r>
        <w:t xml:space="preserve"> </w:t>
      </w:r>
      <w:r>
        <w:rPr>
          <w:bCs/>
          <w:b/>
        </w:rPr>
        <w:t xml:space="preserve">Police Officer</w:t>
      </w:r>
      <w:r>
        <w:t xml:space="preserve">'s time is dedicated to tourist assistance, traffic management near historical sites such as the Colosseum and Vatican City, and combating petty crime targeting visitors.</w:t>
      </w:r>
    </w:p>
    <w:p>
      <w:pPr>
        <w:pStyle w:val="BodyText"/>
      </w:pPr>
      <w:r>
        <w:t xml:space="preserve">Furthermore, Rome grapples with issues related to illegal immigration. As a primary entry point into the Schengen Area for many migrants arriving from North Africa via sea routes, Rome sees a high concentration of asylum seekers.</w:t>
      </w:r>
      <w:r>
        <w:t xml:space="preserve"> </w:t>
      </w:r>
      <w:r>
        <w:rPr>
          <w:bCs/>
          <w:b/>
        </w:rPr>
        <w:t xml:space="preserve">Police Officer</w:t>
      </w:r>
      <w:r>
        <w:t xml:space="preserve">s are frequently involved in coordinating reception centers and managing border controls within the city limits. This humanitarian aspect adds a layer of complexity to their duties, requiring skills in social work and crisis management alongside traditional policing techniques.</w:t>
      </w:r>
    </w:p>
    <w:p>
      <w:pPr>
        <w:pStyle w:val="BodyText"/>
      </w:pPr>
      <w:r>
        <w:t xml:space="preserve">V. Combating Organized Crime and Corruption</w:t>
      </w:r>
    </w:p>
    <w:p>
      <w:pPr>
        <w:pStyle w:val="BodyText"/>
      </w:pPr>
      <w:r>
        <w:t xml:space="preserve">No discussion on policing in</w:t>
      </w:r>
      <w:r>
        <w:t xml:space="preserve"> </w:t>
      </w:r>
      <w:r>
        <w:rPr>
          <w:bCs/>
          <w:b/>
        </w:rPr>
        <w:t xml:space="preserve">Italy Rome</w:t>
      </w:r>
      <w:r>
        <w:t xml:space="preserve"> </w:t>
      </w:r>
      <w:r>
        <w:t xml:space="preserve">is complete without addressing organized crime. While the Camorra dominates Naples and the 'Ndrangheta controls Calabria, Rome has historically been associated with various forms of criminal associations, including the Banda della Magliana in the late 20th century. Although major crackdowns have weakened these groups, they still pose a threat through extortion (pizzo), drug trafficking, and infiltration of public administration.</w:t>
      </w:r>
    </w:p>
    <w:p>
      <w:pPr>
        <w:pStyle w:val="BodyText"/>
      </w:pPr>
      <w:r>
        <w:t xml:space="preserve">The role of the</w:t>
      </w:r>
      <w:r>
        <w:t xml:space="preserve"> </w:t>
      </w:r>
      <w:r>
        <w:rPr>
          <w:bCs/>
          <w:b/>
        </w:rPr>
        <w:t xml:space="preserve">Police Officer</w:t>
      </w:r>
      <w:r>
        <w:t xml:space="preserve"> </w:t>
      </w:r>
      <w:r>
        <w:t xml:space="preserve">in fighting organized crime requires specialized training and intelligence gathering. Investigators within the Rome police headquarters work closely with national agencies to dismantle networks that exploit the city's economic vulnerabilities. Additionally, maintaining integrity within the force is crucial. Historical instances of corruption have necessitated rigorous internal oversight mechanisms to ensure that every</w:t>
      </w:r>
      <w:r>
        <w:t xml:space="preserve"> </w:t>
      </w:r>
      <w:r>
        <w:rPr>
          <w:bCs/>
          <w:b/>
        </w:rPr>
        <w:t xml:space="preserve">Police Officer</w:t>
      </w:r>
      <w:r>
        <w:t xml:space="preserve"> </w:t>
      </w:r>
      <w:r>
        <w:t xml:space="preserve">upholds the highest ethical standards.</w:t>
      </w:r>
    </w:p>
    <w:p>
      <w:pPr>
        <w:pStyle w:val="BodyText"/>
      </w:pPr>
      <w:r>
        <w:t xml:space="preserve">VI. Community Policing and Public Relations</w:t>
      </w:r>
    </w:p>
    <w:p>
      <w:pPr>
        <w:pStyle w:val="BodyText"/>
      </w:pPr>
      <w:r>
        <w:t xml:space="preserve">In recent years, there has been a shift toward community policing in Italy, aiming to rebuild trust between law enforcement and the communities they serve. In neighborhoods of Rome, such as Trastevere or Testaccio, local</w:t>
      </w:r>
      <w:r>
        <w:t xml:space="preserve"> </w:t>
      </w:r>
      <w:r>
        <w:rPr>
          <w:bCs/>
          <w:b/>
        </w:rPr>
        <w:t xml:space="preserve">Police Officer</w:t>
      </w:r>
      <w:r>
        <w:t xml:space="preserve">s are encouraged to engage directly with residents through regular meetings and collaborative problem-solving initiatives. This approach recognizes that effective policing cannot exist in isolation; it requires the active participation and cooperation of the public.</w:t>
      </w:r>
    </w:p>
    <w:p>
      <w:pPr>
        <w:pStyle w:val="BodyText"/>
      </w:pPr>
      <w:r>
        <w:t xml:space="preserve">This strategy is particularly vital in Rome due to its dense urban fabric and diverse population. By fostering positive relationships,</w:t>
      </w:r>
      <w:r>
        <w:t xml:space="preserve"> </w:t>
      </w:r>
      <w:r>
        <w:rPr>
          <w:bCs/>
          <w:b/>
        </w:rPr>
        <w:t xml:space="preserve">Police Officer</w:t>
      </w:r>
      <w:r>
        <w:t xml:space="preserve">s can gain valuable intelligence about local issues before they escalate into serious crimes. It also helps counteract negative stereotypes and promotes a sense of shared responsibility for public safety.</w:t>
      </w:r>
    </w:p>
    <w:p>
      <w:pPr>
        <w:pStyle w:val="BodyText"/>
      </w:pPr>
      <w:r>
        <w:t xml:space="preserve">VII. Conclusion</w:t>
      </w:r>
    </w:p>
    <w:p>
      <w:pPr>
        <w:pStyle w:val="BodyText"/>
      </w:pPr>
      <w:r>
        <w:t xml:space="preserve">In conclusion, the role of a</w:t>
      </w:r>
      <w:r>
        <w:t xml:space="preserve"> </w:t>
      </w:r>
      <w:r>
        <w:rPr>
          <w:bCs/>
          <w:b/>
        </w:rPr>
        <w:t xml:space="preserve">Police Officer</w:t>
      </w:r>
      <w:r>
        <w:t xml:space="preserve"> </w:t>
      </w:r>
      <w:r>
        <w:t xml:space="preserve">in Italy, specifically within the complex environment of Rome (</w:t>
      </w:r>
      <w:r>
        <w:rPr>
          <w:bCs/>
          <w:b/>
        </w:rPr>
        <w:t xml:space="preserve">Italy Rome</w:t>
      </w:r>
      <w:r>
        <w:t xml:space="preserve">, is both demanding and deeply significant. It encompasses a wide range of responsibilities from traditional law enforcement to humanitarian aid and community engagement. The historical legacy of policing in Rome adds weight to each action taken by an officer, who must navigate between respecting individual freedoms and ensuring collective security. As Italy continues to evolve socially and politically, the</w:t>
      </w:r>
      <w:r>
        <w:t xml:space="preserve"> </w:t>
      </w:r>
      <w:r>
        <w:rPr>
          <w:bCs/>
          <w:b/>
        </w:rPr>
        <w:t xml:space="preserve">Police Officer</w:t>
      </w:r>
      <w:r>
        <w:t xml:space="preserve"> </w:t>
      </w:r>
      <w:r>
        <w:t xml:space="preserve">remains a vital link in the chain of justice. Future developments will likely focus on enhancing technological capabilities while strengthening community ties, ensuring that law enforcement remains effective, legitimate, and responsive to the needs of its citizens in the heart of Italy.</w:t>
      </w:r>
    </w:p>
    <w:p>
      <w:pPr>
        <w:pStyle w:val="BodyText"/>
      </w:pPr>
      <w:r>
        <w:t xml:space="preserve">The continued dedication and professionalism exhibited by every</w:t>
      </w:r>
      <w:r>
        <w:t xml:space="preserve"> </w:t>
      </w:r>
      <w:r>
        <w:rPr>
          <w:bCs/>
          <w:b/>
        </w:rPr>
        <w:t xml:space="preserve">Police Officer</w:t>
      </w:r>
      <w:r>
        <w:t xml:space="preserve"> </w:t>
      </w:r>
      <w:r>
        <w:t xml:space="preserve">contribute not only to the safety of</w:t>
      </w:r>
      <w:r>
        <w:t xml:space="preserve"> </w:t>
      </w:r>
      <w:r>
        <w:rPr>
          <w:bCs/>
          <w:b/>
        </w:rPr>
        <w:t xml:space="preserve">Italy Rome</w:t>
      </w:r>
      <w:r>
        <w:t xml:space="preserve">, but also to the broader stability and reputation of Italy on the international stage. Understanding their role is essential for any student or observer interested in criminology, public administration, or European law enforcement.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Italy, Rome</dc:title>
  <dc:creator/>
  <dc:language>en</dc:language>
  <cp:keywords/>
  <dcterms:created xsi:type="dcterms:W3CDTF">2026-07-30T09:58:58Z</dcterms:created>
  <dcterms:modified xsi:type="dcterms:W3CDTF">2026-07-30T09:58:58Z</dcterms:modified>
</cp:coreProperties>
</file>

<file path=docProps/custom.xml><?xml version="1.0" encoding="utf-8"?>
<Properties xmlns="http://schemas.openxmlformats.org/officeDocument/2006/custom-properties" xmlns:vt="http://schemas.openxmlformats.org/officeDocument/2006/docPropsVTypes"/>
</file>