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Abidjan,</w:t>
      </w:r>
      <w:r>
        <w:t xml:space="preserve"> </w:t>
      </w:r>
      <w:r>
        <w:t xml:space="preserve">Ivory</w:t>
      </w:r>
      <w:r>
        <w:t xml:space="preserve"> </w:t>
      </w:r>
      <w:r>
        <w:t xml:space="preserve">Coast</w:t>
      </w:r>
    </w:p>
    <w:bookmarkStart w:id="26" w:name="X5bc88bd631dcd2ac611ea59a03322df95ed1d78"/>
    <w:p>
      <w:pPr>
        <w:pStyle w:val="Heading1"/>
      </w:pPr>
      <w:r>
        <w:t xml:space="preserve">The Role and Evolution of the Police Officer in Contemporary Abidjan, Ivory Coast</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District Level (Abidjan)</w:t>
      </w:r>
      <w:r>
        <w:br/>
      </w:r>
      <w:r>
        <w:rPr>
          <w:bCs/>
          <w:b/>
        </w:rPr>
        <w:t xml:space="preserve">Institution:</w:t>
      </w:r>
      <w:r>
        <w:t xml:space="preserve"> </w:t>
      </w:r>
      <w:r>
        <w:t xml:space="preserve">National Gendarmerie and Police Academy Context</w:t>
      </w:r>
    </w:p>
    <w:bookmarkStart w:id="20" w:name="i.-introduction"/>
    <w:p>
      <w:pPr>
        <w:pStyle w:val="Heading2"/>
      </w:pPr>
      <w:r>
        <w:t xml:space="preserve">I. Introduction</w:t>
      </w:r>
    </w:p>
    <w:p>
      <w:pPr>
        <w:pStyle w:val="FirstParagraph"/>
      </w:pPr>
      <w:r>
        <w:t xml:space="preserve">The urban landscape of Abidjan, the economic capital of Ivory Coast, represents a complex microcosm of West African modernity. As the most populous city in the country and a major hub for commerce and culture in the region, Abidjan presents unique security challenges that require robust law enforcement mechanisms. At the center of this security architecture stands the</w:t>
      </w:r>
      <w:r>
        <w:t xml:space="preserve"> </w:t>
      </w:r>
      <w:r>
        <w:rPr>
          <w:bCs/>
          <w:b/>
        </w:rPr>
        <w:t xml:space="preserve">Police Officer</w:t>
      </w:r>
      <w:r>
        <w:t xml:space="preserve">. This term paper examines multifaceted roles of police officers operating within</w:t>
      </w:r>
      <w:r>
        <w:t xml:space="preserve"> </w:t>
      </w:r>
      <w:r>
        <w:rPr>
          <w:bCs/>
          <w:b/>
        </w:rPr>
        <w:t xml:space="preserve">Ivory Coast Abidjan</w:t>
      </w:r>
      <w:r>
        <w:t xml:space="preserve">, analyzing their historical context, current operational duties, community relations dynamics, and future challenges. Understanding the position of the police officer in Abidjan is not merely an academic exercise but a critical component for assessing public safety standards and democratic governance in one of Africa’s most dynamic urban centers.</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contemporary</w:t>
      </w:r>
      <w:r>
        <w:t xml:space="preserve"> </w:t>
      </w:r>
      <w:r>
        <w:rPr>
          <w:bCs/>
          <w:b/>
        </w:rPr>
        <w:t xml:space="preserve">Police Officer</w:t>
      </w:r>
      <w:r>
        <w:t xml:space="preserve">, one must first appreciate the institutional framework governing law enforcement in Ivory Coast. The National Police, alongside the Gendarmerie, operates under strict legal mandates defined by national codes and international human rights standards. In Abidjan, specifically within districts such as Cocody for administrative functions and Treich-Lomé for high-density residential areas, the police force has evolved significantly since independence.</w:t>
      </w:r>
    </w:p>
    <w:p>
      <w:pPr>
        <w:pStyle w:val="BodyText"/>
      </w:pPr>
      <w:r>
        <w:t xml:space="preserve">Historically, the role of law enforcement was often viewed through a lens of strict state control. However, recent decades have seen a shift towards professionalization. The creation of specialized units within Abidjan’s police precincts reflects an adaptation to modern crime patterns. These reforms aim to align local practices with global standards, ensuring that every</w:t>
      </w:r>
      <w:r>
        <w:t xml:space="preserve"> </w:t>
      </w:r>
      <w:r>
        <w:rPr>
          <w:bCs/>
          <w:b/>
        </w:rPr>
        <w:t xml:space="preserve">Police Officer</w:t>
      </w:r>
      <w:r>
        <w:t xml:space="preserve"> </w:t>
      </w:r>
      <w:r>
        <w:t xml:space="preserve">in Ivory Coast is equipped not only with tactical skills but also with legal knowledge regarding civil rights and procedural justice.</w:t>
      </w:r>
    </w:p>
    <w:bookmarkEnd w:id="21"/>
    <w:bookmarkStart w:id="22" w:name="Xcfbf54e21cea8948bbe812683661adb91c31d79"/>
    <w:p>
      <w:pPr>
        <w:pStyle w:val="Heading2"/>
      </w:pPr>
      <w:r>
        <w:t xml:space="preserve">III. Operational Duties in an Urban Metropolis</w:t>
      </w:r>
    </w:p>
    <w:p>
      <w:pPr>
        <w:pStyle w:val="FirstParagraph"/>
      </w:pPr>
      <w:r>
        <w:t xml:space="preserve">The daily duties of a police officer in Abidjan are diverse and demanding. Unlike rural settings, the urban environment of Ivory Coast’s economic capital involves high-volume traffic management, crime prevention in densely populated areas, and rapid response to emergencies. A primary responsibility includes maintaining public order during social events, political rallies, and cultural festivals that define the vibrant life of Abidjan.</w:t>
      </w:r>
    </w:p>
    <w:p>
      <w:pPr>
        <w:pStyle w:val="BodyText"/>
      </w:pPr>
      <w:r>
        <w:t xml:space="preserve">Traffic policing is another critical function. Given the notorious congestion in neighborhoods like Plateau and Marcory, traffic officers play a vital role in ensuring mobility and reducing accidents. Furthermore, criminal investigation units within Abidjan work tirelessly to combat organized crime, cybercrime, and theft. The modern</w:t>
      </w:r>
      <w:r>
        <w:t xml:space="preserve"> </w:t>
      </w:r>
      <w:r>
        <w:rPr>
          <w:bCs/>
          <w:b/>
        </w:rPr>
        <w:t xml:space="preserve">Police Officer</w:t>
      </w:r>
      <w:r>
        <w:t xml:space="preserve"> </w:t>
      </w:r>
      <w:r>
        <w:t xml:space="preserve">must be adept at utilizing digital tools for evidence collection and intelligence gathering, marking a significant technological leap in the Ivory Coast security sector.</w:t>
      </w:r>
    </w:p>
    <w:bookmarkEnd w:id="22"/>
    <w:bookmarkStart w:id="23" w:name="Xc32b9194d0ac2f143a22f5c8767f109a68248f3"/>
    <w:p>
      <w:pPr>
        <w:pStyle w:val="Heading2"/>
      </w:pPr>
      <w:r>
        <w:t xml:space="preserve">IV. Community Policing and Social Dynamics</w:t>
      </w:r>
    </w:p>
    <w:p>
      <w:pPr>
        <w:pStyle w:val="FirstParagraph"/>
      </w:pPr>
      <w:r>
        <w:t xml:space="preserve">A pivotal aspect of the modern police mandate in Abidjan is the implementation of community policing strategies. Historically, there has been a disconnect between law enforcement agencies and certain communities due to past political tensions or operational misconduct. However, current initiatives emphasize building trust through proximity. Officers are encouraged to engage with local leaders, youth groups, and women’s associations.</w:t>
      </w:r>
    </w:p>
    <w:p>
      <w:pPr>
        <w:pStyle w:val="BodyText"/>
      </w:pPr>
      <w:r>
        <w:t xml:space="preserve">In neighborhoods such as Yopougon or Abobo, where population density is extremely high, the presence of approachable police officers serves as a deterrent to crime and a bridge for dialogue. This approach requires soft skills—communication, empathy, and cultural sensitivity—which are now integral parts of training academies in Ivory Coast. The goal is to transform the public perception of the</w:t>
      </w:r>
      <w:r>
        <w:t xml:space="preserve"> </w:t>
      </w:r>
      <w:r>
        <w:rPr>
          <w:bCs/>
          <w:b/>
        </w:rPr>
        <w:t xml:space="preserve">Police Officer</w:t>
      </w:r>
      <w:r>
        <w:t xml:space="preserve"> </w:t>
      </w:r>
      <w:r>
        <w:t xml:space="preserve">from an enforcer to a partner in community safety.</w:t>
      </w:r>
    </w:p>
    <w:bookmarkEnd w:id="23"/>
    <w:bookmarkStart w:id="24" w:name="X5405a2e706e2b0c7fdd2452c9d886e5d6eff600"/>
    <w:p>
      <w:pPr>
        <w:pStyle w:val="Heading2"/>
      </w:pPr>
      <w:r>
        <w:t xml:space="preserve">V. Challenges Facing Law Enforcement in Abidjan</w:t>
      </w:r>
    </w:p>
    <w:p>
      <w:pPr>
        <w:pStyle w:val="FirstParagraph"/>
      </w:pPr>
      <w:r>
        <w:t xml:space="preserve">Despite progress, several challenges persist for police officers operating in Ivory Coast. Resource allocation remains a concern; while investment has increased, the sheer scale of Abidjan’s population often outstrips available personnel and equipment. Additionally, officers face psychological stress related to high-pressure situations and potential exposure to violence.</w:t>
      </w:r>
    </w:p>
    <w:p>
      <w:pPr>
        <w:pStyle w:val="BodyText"/>
      </w:pPr>
      <w:r>
        <w:t xml:space="preserve">Societal expectations are also shifting. Citizens in Abidjan increasingly demand transparency and accountability from law enforcement agencies. Incidents involving misconduct can rapidly escalate into public crises, given the active civil society and digital media landscape in Ivory Coast. Therefore, internal disciplinary mechanisms must be robust to maintain legitimacy.</w:t>
      </w:r>
    </w:p>
    <w:bookmarkEnd w:id="24"/>
    <w:bookmarkStart w:id="25" w:name="vi.-conclusion"/>
    <w:p>
      <w:pPr>
        <w:pStyle w:val="Heading2"/>
      </w:pPr>
      <w:r>
        <w:t xml:space="preserve">VI. Conclusion</w:t>
      </w:r>
    </w:p>
    <w:p>
      <w:pPr>
        <w:pStyle w:val="FirstParagraph"/>
      </w:pPr>
      <w:r>
        <w:t xml:space="preserve">The role of the police officer in Abidjan is evolving from a traditional model of command and control to one centered on service, protection, and community engagement. As Ivory Coast continues its socio-economic development, the integrity and professionalism of its police force will be paramount. For a</w:t>
      </w:r>
      <w:r>
        <w:t xml:space="preserve"> </w:t>
      </w:r>
      <w:r>
        <w:rPr>
          <w:bCs/>
          <w:b/>
        </w:rPr>
        <w:t xml:space="preserve">Police Officer</w:t>
      </w:r>
      <w:r>
        <w:t xml:space="preserve"> </w:t>
      </w:r>
      <w:r>
        <w:t xml:space="preserve">serving in this environment, the job requires resilience, adaptability, and a deep commitment to justice.</w:t>
      </w:r>
    </w:p>
    <w:p>
      <w:pPr>
        <w:pStyle w:val="BodyText"/>
      </w:pPr>
      <w:r>
        <w:t xml:space="preserve">Moving forward, continuous investment in training for these officers is essential. By focusing on human rights compliance, technological proficiency, and community relations through partnerships between the police academy and local civil society groups Ivory Coast can ensure that its law enforcement agencies are not only effective but also respected by the citizens of Abidjan. The future stability of this vital city depends significantly on how well these institutions adapt to the changing needs of their populace.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Police Officer in Abidjan, Ivory Coast</dc:title>
  <dc:creator/>
  <dc:language>en</dc:language>
  <cp:keywords/>
  <dcterms:created xsi:type="dcterms:W3CDTF">2026-07-29T14:31:32Z</dcterms:created>
  <dcterms:modified xsi:type="dcterms:W3CDTF">2026-07-29T14:31:32Z</dcterms:modified>
</cp:coreProperties>
</file>

<file path=docProps/custom.xml><?xml version="1.0" encoding="utf-8"?>
<Properties xmlns="http://schemas.openxmlformats.org/officeDocument/2006/custom-properties" xmlns:vt="http://schemas.openxmlformats.org/officeDocument/2006/docPropsVTypes"/>
</file>