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iCs/>
          <w:i/>
          <w:bCs/>
          <w:b/>
        </w:rPr>
        <w:t xml:space="preserve">A Term Paper Submitted in Partial Fulfillment of the Requirements for Criminology Studies</w:t>
      </w:r>
      <w:r>
        <w:br/>
      </w:r>
    </w:p>
    <w:p>
      <w:pPr>
        <w:pStyle w:val="BodyText"/>
      </w:pPr>
      <w:r>
        <w:rPr>
          <w:bCs/>
          <w:b/>
        </w:rPr>
        <w:t xml:space="preserve">Focused Region:</w:t>
      </w:r>
      <w:r>
        <w:t xml:space="preserve"> </w:t>
      </w:r>
      <w:r>
        <w:t xml:space="preserve">New Zealand Wellington</w:t>
      </w:r>
      <w:r>
        <w:br/>
      </w:r>
      <w:r>
        <w:rPr>
          <w:bCs/>
          <w:b/>
        </w:rPr>
        <w:t xml:space="preserve">Date:</w:t>
      </w:r>
      <w:r>
        <w:t xml:space="preserve"> </w:t>
      </w:r>
      <w:r>
        <w:t xml:space="preserve">October 2023</w:t>
      </w:r>
    </w:p>
    <w:bookmarkStart w:id="27" w:name="Xa9e61e204a0d810ad14c123c7f2266490c3d562"/>
    <w:p>
      <w:pPr>
        <w:pStyle w:val="Heading1"/>
      </w:pPr>
      <w:r>
        <w:t xml:space="preserve">The Modern Police Officer: Role, Responsibility, and Community Relations in New Zealand Wellington</w:t>
      </w:r>
    </w:p>
    <w:p>
      <w:pPr>
        <w:pStyle w:val="FirstParagraph"/>
      </w:pPr>
      <w:r>
        <w:t xml:space="preserve">An Analysis of Policing in the Capital City Context</w:t>
      </w:r>
    </w:p>
    <w:bookmarkStart w:id="20" w:name="i.-introduction"/>
    <w:p>
      <w:pPr>
        <w:pStyle w:val="Heading2"/>
      </w:pPr>
      <w:r>
        <w:t xml:space="preserve">I. Introduction</w:t>
      </w:r>
    </w:p>
    <w:p>
      <w:pPr>
        <w:pStyle w:val="FirstParagraph"/>
      </w:pPr>
      <w:r>
        <w:t xml:space="preserve">The concept of the</w:t>
      </w:r>
      <w:r>
        <w:t xml:space="preserve"> </w:t>
      </w:r>
      <w:r>
        <w:rPr>
          <w:bCs/>
          <w:b/>
        </w:rPr>
        <w:t xml:space="preserve">Police Officer</w:t>
      </w:r>
      <w:r>
        <w:t xml:space="preserve"> </w:t>
      </w:r>
      <w:r>
        <w:t xml:space="preserve">extends far beyond the traditional imagery of law enforcement and crime suppression. In modern democratic societies, particularly within New Zealand, this role is deeply intertwined with concepts of justice, community service, and cultural responsibility. This term paper examines the multifaceted duties of a</w:t>
      </w:r>
      <w:r>
        <w:t xml:space="preserve"> </w:t>
      </w:r>
      <w:r>
        <w:rPr>
          <w:bCs/>
          <w:b/>
        </w:rPr>
        <w:t xml:space="preserve">Police Officer</w:t>
      </w:r>
      <w:r>
        <w:t xml:space="preserve">, specifically analyzing their operational environment in</w:t>
      </w:r>
      <w:r>
        <w:t xml:space="preserve"> </w:t>
      </w:r>
      <w:r>
        <w:rPr>
          <w:bCs/>
          <w:b/>
        </w:rPr>
        <w:t xml:space="preserve">New Zealand Wellington</w:t>
      </w:r>
      <w:r>
        <w:t xml:space="preserve">. As the capital city of New Zealand and its political hub, Wellington presents unique challenges and opportunities for policing that differ from those found in rural or smaller urban centers. This document will explore the historical context, current operational strategies, community engagement protocols, and future trends facing a</w:t>
      </w:r>
      <w:r>
        <w:t xml:space="preserve"> </w:t>
      </w:r>
      <w:r>
        <w:rPr>
          <w:bCs/>
          <w:b/>
        </w:rPr>
        <w:t xml:space="preserve">Police Officer</w:t>
      </w:r>
      <w:r>
        <w:t xml:space="preserve"> </w:t>
      </w:r>
      <w:r>
        <w:t xml:space="preserve">serving in</w:t>
      </w:r>
      <w:r>
        <w:t xml:space="preserve"> </w:t>
      </w:r>
      <w:r>
        <w:rPr>
          <w:bCs/>
          <w:b/>
        </w:rPr>
        <w:t xml:space="preserve">New Zealand Wellington</w:t>
      </w:r>
      <w:r>
        <w:t xml:space="preserve">. Understanding these dynamics is crucial for comprehending how law enforcement maintains public safety while respecting the unique cultural and political landscape of the capital region.</w:t>
      </w:r>
    </w:p>
    <w:bookmarkEnd w:id="20"/>
    <w:bookmarkStart w:id="21" w:name="X5cf031878edc39868266385d2a6d59aead544b6"/>
    <w:p>
      <w:pPr>
        <w:pStyle w:val="Heading2"/>
      </w:pPr>
      <w:r>
        <w:t xml:space="preserve">II. Historical Context and Legislative Framework</w:t>
      </w:r>
    </w:p>
    <w:p>
      <w:pPr>
        <w:pStyle w:val="FirstParagraph"/>
      </w:pPr>
      <w:r>
        <w:t xml:space="preserve">To understand the contemporary</w:t>
      </w:r>
      <w:r>
        <w:t xml:space="preserve"> </w:t>
      </w:r>
      <w:r>
        <w:rPr>
          <w:bCs/>
          <w:b/>
        </w:rPr>
        <w:t xml:space="preserve">Police Officer</w:t>
      </w:r>
      <w:r>
        <w:t xml:space="preserve">, one must look to the legislative foundations established by Te Karipena o Aotearoa, commonly known as New Zealand Police (NZP). The Police Act 2008 serves as the primary legal framework governing police conduct and powers in</w:t>
      </w:r>
      <w:r>
        <w:t xml:space="preserve"> </w:t>
      </w:r>
      <w:r>
        <w:rPr>
          <w:bCs/>
          <w:b/>
        </w:rPr>
        <w:t xml:space="preserve">New Zealand Wellington</w:t>
      </w:r>
      <w:r>
        <w:t xml:space="preserve"> </w:t>
      </w:r>
      <w:r>
        <w:t xml:space="preserve">and throughout the country. This act emphasizes that a</w:t>
      </w:r>
      <w:r>
        <w:t xml:space="preserve"> </w:t>
      </w:r>
      <w:r>
        <w:rPr>
          <w:bCs/>
          <w:b/>
        </w:rPr>
        <w:t xml:space="preserve">Police Officer</w:t>
      </w:r>
      <w:r>
        <w:t xml:space="preserve"> </w:t>
      </w:r>
      <w:r>
        <w:t xml:space="preserve">has a duty to enforce the law with fairness, integrity, and impartiality. Furthermore, it highlights the importance of community-based policing strategies.</w:t>
      </w:r>
      <w:r>
        <w:t xml:space="preserve"> </w:t>
      </w:r>
      <w:r>
        <w:t xml:space="preserve">Historically, policing in Wellington evolved alongside the city's growth from a colonial settlement to a major urban center. The establishment of specialized units within</w:t>
      </w:r>
      <w:r>
        <w:t xml:space="preserve"> </w:t>
      </w:r>
      <w:r>
        <w:rPr>
          <w:bCs/>
          <w:b/>
        </w:rPr>
        <w:t xml:space="preserve">New Zealand Wellington</w:t>
      </w:r>
      <w:r>
        <w:t xml:space="preserve"> </w:t>
      </w:r>
      <w:r>
        <w:t xml:space="preserve">reflected growing societal needs regarding public order during political demonstrations and economic changes. For any aspiring or serving</w:t>
      </w:r>
      <w:r>
        <w:t xml:space="preserve"> </w:t>
      </w:r>
      <w:r>
        <w:rPr>
          <w:bCs/>
          <w:b/>
        </w:rPr>
        <w:t xml:space="preserve">Police Officer</w:t>
      </w:r>
      <w:r>
        <w:t xml:space="preserve">, familiarity with these legislative mandates is not merely administrative but foundational to their daily interactions with the public in</w:t>
      </w:r>
      <w:r>
        <w:t xml:space="preserve"> </w:t>
      </w:r>
      <w:r>
        <w:rPr>
          <w:bCs/>
          <w:b/>
        </w:rPr>
        <w:t xml:space="preserve">New Zealand Wellington</w:t>
      </w:r>
      <w:r>
        <w:t xml:space="preserve">.</w:t>
      </w:r>
    </w:p>
    <w:bookmarkEnd w:id="21"/>
    <w:bookmarkStart w:id="22" w:name="X63500430f1a60ef8d5218035129cb2606ec49c4"/>
    <w:p>
      <w:pPr>
        <w:pStyle w:val="Heading2"/>
      </w:pPr>
      <w:r>
        <w:t xml:space="preserve">III. The Role of the Police Officer in a Capital City Environment</w:t>
      </w:r>
    </w:p>
    <w:p>
      <w:pPr>
        <w:pStyle w:val="FirstParagraph"/>
      </w:pPr>
      <w:r>
        <w:t xml:space="preserve">A</w:t>
      </w:r>
      <w:r>
        <w:t xml:space="preserve"> </w:t>
      </w:r>
      <w:r>
        <w:rPr>
          <w:bCs/>
          <w:b/>
        </w:rPr>
        <w:t xml:space="preserve">Police Officer</w:t>
      </w:r>
      <w:r>
        <w:t xml:space="preserve"> </w:t>
      </w:r>
      <w:r>
        <w:t xml:space="preserve">stationed in</w:t>
      </w:r>
      <w:r>
        <w:t xml:space="preserve"> </w:t>
      </w:r>
      <w:r>
        <w:rPr>
          <w:bCs/>
          <w:b/>
        </w:rPr>
        <w:t xml:space="preserve">New Zealand WellingtonPolice Officer in the capital deals with high population density, significant tourist traffic, and a robust political infrastructure.</w:t>
      </w:r>
      <w:r>
        <w:rPr>
          <w:bCs/>
          <w:b/>
        </w:rPr>
        <w:t xml:space="preserve"> </w:t>
      </w:r>
      <w:r>
        <w:rPr>
          <w:bCs/>
          <w:b/>
        </w:rPr>
        <w:t xml:space="preserve">Firstly,</w:t>
      </w:r>
      <w:r>
        <w:br/>
      </w:r>
      <w:r>
        <w:br/>
      </w:r>
      <w:r>
        <w:rPr>
          <w:bCs/>
          <w:b/>
          <w:bCs/>
          <w:b/>
        </w:rPr>
        <w:t xml:space="preserve">Crisis Management and Public Order:</w:t>
      </w:r>
      <w:r>
        <w:rPr>
          <w:bCs/>
          <w:b/>
        </w:rPr>
        <w:t xml:space="preserve"> </w:t>
      </w:r>
      <w:r>
        <w:rPr>
          <w:bCs/>
          <w:b/>
        </w:rPr>
        <w:t xml:space="preserve">Wellington is frequently the site of large-scale protests and public demonstrations due to its proximity to Parliament House. A</w:t>
      </w:r>
      <w:r>
        <w:rPr>
          <w:bCs/>
          <w:b/>
        </w:rPr>
        <w:t xml:space="preserve"> </w:t>
      </w:r>
      <w:r>
        <w:rPr>
          <w:bCs/>
          <w:b/>
          <w:bCs/>
          <w:b/>
        </w:rPr>
        <w:t xml:space="preserve">Police Officer</w:t>
      </w:r>
      <w:r>
        <w:rPr>
          <w:bCs/>
          <w:b/>
        </w:rPr>
        <w:t xml:space="preserve"> </w:t>
      </w:r>
      <w:r>
        <w:rPr>
          <w:bCs/>
          <w:b/>
        </w:rPr>
        <w:t xml:space="preserve">must be trained in crowd control, de-escalation techniques, and maintaining civil liberties while ensuring public safety. The ability of a</w:t>
      </w:r>
      <w:r>
        <w:rPr>
          <w:bCs/>
          <w:b/>
        </w:rPr>
        <w:t xml:space="preserve"> </w:t>
      </w:r>
      <w:r>
        <w:rPr>
          <w:bCs/>
          <w:b/>
          <w:bCs/>
          <w:b/>
        </w:rPr>
        <w:t xml:space="preserve">Police Officer to navigate these situations with tact is vital for the democratic integrity of</w:t>
      </w:r>
      <w:r>
        <w:rPr>
          <w:bCs/>
          <w:b/>
          <w:bCs/>
          <w:b/>
        </w:rPr>
        <w:t xml:space="preserve"> </w:t>
      </w:r>
      <w:r>
        <w:rPr>
          <w:bCs/>
          <w:b/>
          <w:bCs/>
          <w:b/>
          <w:bCs/>
          <w:b/>
        </w:rPr>
        <w:t xml:space="preserve">New Zealand Wellington.</w:t>
      </w:r>
      <w:r>
        <w:rPr>
          <w:bCs/>
          <w:b/>
          <w:bCs/>
          <w:b/>
          <w:bCs/>
          <w:b/>
        </w:rPr>
        <w:t xml:space="preserve"> </w:t>
      </w:r>
      <w:r>
        <w:rPr>
          <w:bCs/>
          <w:b/>
          <w:bCs/>
          <w:b/>
          <w:bCs/>
          <w:b/>
        </w:rPr>
        <w:t xml:space="preserve">Secondly,</w:t>
      </w:r>
      <w:r>
        <w:br/>
      </w:r>
      <w:r>
        <w:br/>
      </w:r>
      <w:r>
        <w:rPr>
          <w:bCs/>
          <w:b/>
          <w:bCs/>
          <w:b/>
          <w:bCs/>
          <w:b/>
          <w:bCs/>
          <w:b/>
        </w:rPr>
        <w:t xml:space="preserve">Criminal Investigation:</w:t>
      </w:r>
      <w:r>
        <w:rPr>
          <w:bCs/>
          <w:b/>
          <w:bCs/>
          <w:b/>
          <w:bCs/>
          <w:b/>
        </w:rPr>
        <w:t xml:space="preserve">The Wellington District houses specialized crime squads dealing with organized crime, cybercrime, and serious violent offenses. A detective serving as a</w:t>
      </w:r>
      <w:r>
        <w:rPr>
          <w:bCs/>
          <w:b/>
          <w:bCs/>
          <w:b/>
          <w:bCs/>
          <w:b/>
        </w:rPr>
        <w:t xml:space="preserve"> </w:t>
      </w:r>
      <w:r>
        <w:rPr>
          <w:bCs/>
          <w:b/>
          <w:bCs/>
          <w:b/>
          <w:bCs/>
          <w:b/>
          <w:bCs/>
          <w:b/>
        </w:rPr>
        <w:t xml:space="preserve">Police Officer in this region requires advanced forensic knowledge and investigative skills to tackle sophisticated criminal networks that often operate across regional boundaries but have significant impacts on the local community of</w:t>
      </w:r>
      <w:r>
        <w:rPr>
          <w:bCs/>
          <w:b/>
          <w:bCs/>
          <w:b/>
          <w:bCs/>
          <w:b/>
          <w:bCs/>
          <w:b/>
        </w:rPr>
        <w:t xml:space="preserve"> </w:t>
      </w:r>
      <w:r>
        <w:rPr>
          <w:bCs/>
          <w:b/>
          <w:bCs/>
          <w:b/>
          <w:bCs/>
          <w:b/>
          <w:bCs/>
          <w:b/>
          <w:bCs/>
          <w:b/>
        </w:rPr>
        <w:t xml:space="preserve">New Zealand Wellington.</w:t>
      </w:r>
      <w:r>
        <w:rPr>
          <w:bCs/>
          <w:b/>
          <w:bCs/>
          <w:b/>
          <w:bCs/>
          <w:b/>
          <w:bCs/>
          <w:b/>
          <w:bCs/>
          <w:b/>
        </w:rPr>
        <w:t xml:space="preserve"> </w:t>
      </w:r>
      <w:r>
        <w:rPr>
          <w:bCs/>
          <w:b/>
          <w:bCs/>
          <w:b/>
          <w:bCs/>
          <w:b/>
          <w:bCs/>
          <w:b/>
          <w:bCs/>
          <w:b/>
        </w:rPr>
        <w:t xml:space="preserve">Thirdly,</w:t>
      </w:r>
      <w:r>
        <w:br/>
      </w:r>
      <w:r>
        <w:br/>
      </w:r>
      <w:r>
        <w:rPr>
          <w:bCs/>
          <w:b/>
          <w:bCs/>
          <w:b/>
          <w:bCs/>
          <w:b/>
          <w:bCs/>
          <w:b/>
          <w:bCs/>
          <w:b/>
          <w:bCs/>
          <w:b/>
        </w:rPr>
        <w:t xml:space="preserve">Routine Patrols and Community Presence:</w:t>
      </w:r>
      <w:r>
        <w:rPr>
          <w:bCs/>
          <w:b/>
          <w:bCs/>
          <w:b/>
          <w:bCs/>
          <w:b/>
          <w:bCs/>
          <w:b/>
          <w:bCs/>
          <w:b/>
        </w:rPr>
        <w:t xml:space="preserve">The visible presence of a uniformed</w:t>
      </w:r>
      <w:r>
        <w:rPr>
          <w:bCs/>
          <w:b/>
          <w:bCs/>
          <w:b/>
          <w:bCs/>
          <w:b/>
          <w:bCs/>
          <w:b/>
          <w:bCs/>
          <w:b/>
        </w:rPr>
        <w:t xml:space="preserve"> </w:t>
      </w:r>
      <w:r>
        <w:rPr>
          <w:bCs/>
          <w:b/>
          <w:bCs/>
          <w:b/>
          <w:bCs/>
          <w:b/>
          <w:bCs/>
          <w:b/>
          <w:bCs/>
          <w:b/>
          <w:bCs/>
          <w:b/>
        </w:rPr>
        <w:t xml:space="preserve">Police Officer serves as both a deterrent to crime and a reassurance to residents in neighborhoods such as Lambton Quay, Te Aro, and the suburban areas surrounding the harbor. The role here is less about immediate apprehension and more about building trust and being accessible to citizens in need.</w:t>
      </w:r>
    </w:p>
    <w:bookmarkEnd w:id="22"/>
    <w:bookmarkStart w:id="23" w:name="Xb2ab691d799ff3198776b5ede3fba7bc6d617f8"/>
    <w:p>
      <w:pPr>
        <w:pStyle w:val="Heading2"/>
      </w:pPr>
      <w:r>
        <w:t xml:space="preserve">IV. Cultural Responsiveness: Te Tiriti o Waitangi and Maori Engagement</w:t>
      </w:r>
    </w:p>
    <w:p>
      <w:pPr>
        <w:pStyle w:val="FirstParagraph"/>
      </w:pPr>
      <w:r>
        <w:t xml:space="preserve">No discussion regarding a</w:t>
      </w:r>
      <w:r>
        <w:t xml:space="preserve"> </w:t>
      </w:r>
      <w:r>
        <w:rPr>
          <w:bCs/>
          <w:b/>
        </w:rPr>
        <w:t xml:space="preserve">Police Officer in New Zealand is complete without addressing the principles of Te Tiriti o Waitangi (the Treaty of Waitangi). For a</w:t>
      </w:r>
      <w:r>
        <w:rPr>
          <w:bCs/>
          <w:b/>
        </w:rPr>
        <w:t xml:space="preserve"> </w:t>
      </w:r>
      <w:r>
        <w:rPr>
          <w:bCs/>
          <w:b/>
          <w:bCs/>
          <w:b/>
        </w:rPr>
        <w:t xml:space="preserve">Police Officer</w:t>
      </w:r>
      <w:r>
        <w:rPr>
          <w:bCs/>
          <w:b/>
        </w:rPr>
        <w:t xml:space="preserve"> </w:t>
      </w:r>
      <w:r>
        <w:rPr>
          <w:bCs/>
          <w:b/>
        </w:rPr>
        <w:t xml:space="preserve">operating in</w:t>
      </w:r>
      <w:r>
        <w:rPr>
          <w:bCs/>
          <w:b/>
        </w:rPr>
        <w:t xml:space="preserve"> </w:t>
      </w:r>
      <w:r>
        <w:rPr>
          <w:bCs/>
          <w:b/>
          <w:bCs/>
          <w:b/>
        </w:rPr>
        <w:t xml:space="preserve">New Zealand Wellington, this involves more than just legal compliance; it requires active cultural competence. A significant portion of the population in Wellington includes Māori communities, and there is an ongoing effort by NZP to improve outcomes for Māori victims and offenders alike.</w:t>
      </w:r>
      <w:r>
        <w:rPr>
          <w:bCs/>
          <w:b/>
          <w:bCs/>
          <w:b/>
        </w:rPr>
        <w:t xml:space="preserve"> </w:t>
      </w:r>
      <w:r>
        <w:rPr>
          <w:bCs/>
          <w:b/>
          <w:bCs/>
          <w:b/>
        </w:rPr>
        <w:t xml:space="preserve">Modern policing training for a</w:t>
      </w:r>
      <w:r>
        <w:rPr>
          <w:bCs/>
          <w:b/>
          <w:bCs/>
          <w:b/>
        </w:rPr>
        <w:t xml:space="preserve"> </w:t>
      </w:r>
      <w:r>
        <w:rPr>
          <w:bCs/>
          <w:b/>
          <w:bCs/>
          <w:b/>
          <w:bCs/>
          <w:b/>
        </w:rPr>
        <w:t xml:space="preserve">Police Officer includes modules on tikanga Māori (Māorian customs) and effective engagement with iwi (tribes). In Wellington, this manifests in partnerships with local marae and community leaders. A</w:t>
      </w:r>
      <w:r>
        <w:rPr>
          <w:bCs/>
          <w:b/>
          <w:bCs/>
          <w:b/>
          <w:bCs/>
          <w:b/>
        </w:rPr>
        <w:t xml:space="preserve"> </w:t>
      </w:r>
      <w:r>
        <w:rPr>
          <w:bCs/>
          <w:b/>
          <w:bCs/>
          <w:b/>
          <w:bCs/>
          <w:b/>
          <w:bCs/>
          <w:b/>
        </w:rPr>
        <w:t xml:space="preserve">Police Officer</w:t>
      </w:r>
      <w:r>
        <w:rPr>
          <w:bCs/>
          <w:b/>
          <w:bCs/>
          <w:b/>
          <w:bCs/>
          <w:b/>
        </w:rPr>
        <w:t xml:space="preserve"> </w:t>
      </w:r>
      <w:r>
        <w:rPr>
          <w:bCs/>
          <w:b/>
          <w:bCs/>
          <w:b/>
          <w:bCs/>
          <w:b/>
        </w:rPr>
        <w:t xml:space="preserve">is expected to understand the historical grievances that affect trust levels between police and indigenous communities. By fostering respectful dialogue, a</w:t>
      </w:r>
      <w:r>
        <w:rPr>
          <w:bCs/>
          <w:b/>
          <w:bCs/>
          <w:b/>
          <w:bCs/>
          <w:b/>
        </w:rPr>
        <w:t xml:space="preserve"> </w:t>
      </w:r>
      <w:r>
        <w:rPr>
          <w:bCs/>
          <w:b/>
          <w:bCs/>
          <w:b/>
          <w:bCs/>
          <w:b/>
          <w:bCs/>
          <w:b/>
        </w:rPr>
        <w:t xml:space="preserve">Police Officer helps bridge gaps that have historically existed, ensuring equitable service delivery across all demographics in</w:t>
      </w:r>
      <w:r>
        <w:rPr>
          <w:bCs/>
          <w:b/>
          <w:bCs/>
          <w:b/>
          <w:bCs/>
          <w:b/>
          <w:bCs/>
          <w:b/>
        </w:rPr>
        <w:t xml:space="preserve"> </w:t>
      </w:r>
      <w:r>
        <w:rPr>
          <w:bCs/>
          <w:b/>
          <w:bCs/>
          <w:b/>
          <w:bCs/>
          <w:b/>
          <w:bCs/>
          <w:b/>
          <w:bCs/>
          <w:b/>
        </w:rPr>
        <w:t xml:space="preserve">New Zealand Wellington. This cultural responsiveness is critical for effective intelligence gathering and community cooperation.</w:t>
      </w:r>
    </w:p>
    <w:bookmarkEnd w:id="23"/>
    <w:bookmarkStart w:id="24" w:name="v.-community-policing-and-public-trust"/>
    <w:p>
      <w:pPr>
        <w:pStyle w:val="Heading2"/>
      </w:pPr>
      <w:r>
        <w:t xml:space="preserve">V. Community Policing and Public Trust</w:t>
      </w:r>
    </w:p>
    <w:p>
      <w:pPr>
        <w:pStyle w:val="FirstParagraph"/>
      </w:pPr>
      <w:r>
        <w:t xml:space="preserve">The philosophy of community policing places the citizen at the heart of law enforcement strategies. For a</w:t>
      </w:r>
      <w:r>
        <w:t xml:space="preserve"> </w:t>
      </w:r>
      <w:r>
        <w:rPr>
          <w:bCs/>
          <w:b/>
        </w:rPr>
        <w:t xml:space="preserve">Police Officer in</w:t>
      </w:r>
      <w:r>
        <w:rPr>
          <w:bCs/>
          <w:b/>
        </w:rPr>
        <w:t xml:space="preserve"> </w:t>
      </w:r>
      <w:r>
        <w:rPr>
          <w:bCs/>
          <w:b/>
          <w:bCs/>
          <w:b/>
        </w:rPr>
        <w:t xml:space="preserve">New Zealand Wellington, this means moving beyond reactive policing to proactive engagement. Programs such as Neighborhood Police Teams (NPTs) allow residents to connect directly with assigned officers.</w:t>
      </w:r>
      <w:r>
        <w:rPr>
          <w:bCs/>
          <w:b/>
          <w:bCs/>
          <w:b/>
        </w:rPr>
        <w:t xml:space="preserve"> </w:t>
      </w:r>
      <w:r>
        <w:rPr>
          <w:bCs/>
          <w:b/>
          <w:bCs/>
          <w:b/>
        </w:rPr>
        <w:t xml:space="preserve">In Wellington, where urban density can sometimes lead to social isolation or disconnect between authorities and citizens, the role of the</w:t>
      </w:r>
      <w:r>
        <w:rPr>
          <w:bCs/>
          <w:b/>
          <w:bCs/>
          <w:b/>
        </w:rPr>
        <w:t xml:space="preserve"> </w:t>
      </w:r>
      <w:r>
        <w:rPr>
          <w:bCs/>
          <w:b/>
          <w:bCs/>
          <w:b/>
          <w:bCs/>
          <w:b/>
        </w:rPr>
        <w:t xml:space="preserve">Police Officer as a community advocate is paramount. Whether addressing youth disengagement in suburban areas like Lower Hutt (often grouped operationally with Wellington) or supporting victims of domestic violence in inner-city apartments, a</w:t>
      </w:r>
      <w:r>
        <w:rPr>
          <w:bCs/>
          <w:b/>
          <w:bCs/>
          <w:b/>
          <w:bCs/>
          <w:b/>
        </w:rPr>
        <w:t xml:space="preserve"> </w:t>
      </w:r>
      <w:r>
        <w:rPr>
          <w:bCs/>
          <w:b/>
          <w:bCs/>
          <w:b/>
          <w:bCs/>
          <w:b/>
          <w:bCs/>
          <w:b/>
        </w:rPr>
        <w:t xml:space="preserve">Police Officer</w:t>
      </w:r>
      <w:r>
        <w:rPr>
          <w:bCs/>
          <w:b/>
          <w:bCs/>
          <w:b/>
          <w:bCs/>
          <w:b/>
        </w:rPr>
        <w:t xml:space="preserve"> </w:t>
      </w:r>
      <w:r>
        <w:rPr>
          <w:bCs/>
          <w:b/>
          <w:bCs/>
          <w:b/>
          <w:bCs/>
          <w:b/>
        </w:rPr>
        <w:t xml:space="preserve">acts as a liaison between statutory services and vulnerable individuals. Building trust through consistent, transparent, and empathetic interaction is the primary metric of success for community-focused policing initiatives in</w:t>
      </w:r>
      <w:r>
        <w:rPr>
          <w:bCs/>
          <w:b/>
          <w:bCs/>
          <w:b/>
          <w:bCs/>
          <w:b/>
        </w:rPr>
        <w:t xml:space="preserve"> </w:t>
      </w:r>
      <w:r>
        <w:rPr>
          <w:bCs/>
          <w:b/>
          <w:bCs/>
          <w:b/>
          <w:bCs/>
          <w:b/>
          <w:bCs/>
          <w:b/>
        </w:rPr>
        <w:t xml:space="preserve">New Zealand Wellington.</w:t>
      </w:r>
    </w:p>
    <w:bookmarkEnd w:id="24"/>
    <w:bookmarkStart w:id="25" w:name="vi.-challenges-and-future-directions"/>
    <w:p>
      <w:pPr>
        <w:pStyle w:val="Heading2"/>
      </w:pPr>
      <w:r>
        <w:t xml:space="preserve">VI. Challenges and Future Directions</w:t>
      </w:r>
    </w:p>
    <w:p>
      <w:pPr>
        <w:pStyle w:val="FirstParagraph"/>
      </w:pPr>
      <w:r>
        <w:t xml:space="preserve">The modern</w:t>
      </w:r>
      <w:r>
        <w:t xml:space="preserve"> </w:t>
      </w:r>
      <w:r>
        <w:rPr>
          <w:bCs/>
          <w:b/>
        </w:rPr>
        <w:t xml:space="preserve">Police Officer faces evolving challenges that require adaptation. Technology plays a dual role; while body-worn cameras and digital databases enhance accountability and efficiency for a</w:t>
      </w:r>
      <w:r>
        <w:rPr>
          <w:bCs/>
          <w:b/>
        </w:rPr>
        <w:t xml:space="preserve"> </w:t>
      </w:r>
      <w:r>
        <w:rPr>
          <w:bCs/>
          <w:b/>
          <w:bCs/>
          <w:b/>
        </w:rPr>
        <w:t xml:space="preserve">Police Officer</w:t>
      </w:r>
      <w:r>
        <w:rPr>
          <w:bCs/>
          <w:b/>
        </w:rPr>
        <w:t xml:space="preserve">, they also raise privacy concerns that must be managed carefully in the public spaces of</w:t>
      </w:r>
      <w:r>
        <w:rPr>
          <w:bCs/>
          <w:b/>
        </w:rPr>
        <w:t xml:space="preserve"> </w:t>
      </w:r>
      <w:r>
        <w:rPr>
          <w:bCs/>
          <w:b/>
          <w:bCs/>
          <w:b/>
        </w:rPr>
        <w:t xml:space="preserve">New Zealand Wellington. Furthermore, mental health crises represent a significant portion of police calls for service. There is an increasing expectation for a</w:t>
      </w:r>
      <w:r>
        <w:rPr>
          <w:bCs/>
          <w:b/>
          <w:bCs/>
          <w:b/>
        </w:rPr>
        <w:t xml:space="preserve"> </w:t>
      </w:r>
      <w:r>
        <w:rPr>
          <w:bCs/>
          <w:b/>
          <w:bCs/>
          <w:b/>
          <w:bCs/>
          <w:b/>
        </w:rPr>
        <w:t xml:space="preserve">Police Officer to possess basic mental health first aid skills to divert individuals away from the criminal justice system and toward healthcare providers.</w:t>
      </w:r>
      <w:r>
        <w:rPr>
          <w:bCs/>
          <w:b/>
          <w:bCs/>
          <w:b/>
          <w:bCs/>
          <w:b/>
        </w:rPr>
        <w:t xml:space="preserve"> </w:t>
      </w:r>
      <w:r>
        <w:rPr>
          <w:bCs/>
          <w:b/>
          <w:bCs/>
          <w:b/>
          <w:bCs/>
          <w:b/>
        </w:rPr>
        <w:t xml:space="preserve">Looking ahead, the role of the</w:t>
      </w:r>
      <w:r>
        <w:rPr>
          <w:bCs/>
          <w:b/>
          <w:bCs/>
          <w:b/>
          <w:bCs/>
          <w:b/>
        </w:rPr>
        <w:t xml:space="preserve"> </w:t>
      </w:r>
      <w:r>
        <w:rPr>
          <w:bCs/>
          <w:b/>
          <w:bCs/>
          <w:b/>
          <w:bCs/>
          <w:b/>
          <w:bCs/>
          <w:b/>
        </w:rPr>
        <w:t xml:space="preserve">Police Officer in</w:t>
      </w:r>
      <w:r>
        <w:rPr>
          <w:bCs/>
          <w:b/>
          <w:bCs/>
          <w:b/>
          <w:bCs/>
          <w:b/>
          <w:bCs/>
          <w:b/>
        </w:rPr>
        <w:t xml:space="preserve"> </w:t>
      </w:r>
      <w:r>
        <w:rPr>
          <w:bCs/>
          <w:b/>
          <w:bCs/>
          <w:b/>
          <w:bCs/>
          <w:b/>
          <w:bCs/>
          <w:b/>
          <w:bCs/>
          <w:b/>
        </w:rPr>
        <w:t xml:space="preserve">New Zealand Wellington will likely see greater integration with other public services such as emergency medical services and social workers. The "wellbeing approach" to policing suggests that officers must address underlying social determinants of crime, such as poverty and addiction. Continuous professional development will remain essential for a</w:t>
      </w:r>
      <w:r>
        <w:rPr>
          <w:bCs/>
          <w:b/>
          <w:bCs/>
          <w:b/>
          <w:bCs/>
          <w:b/>
          <w:bCs/>
          <w:b/>
          <w:bCs/>
          <w:b/>
        </w:rPr>
        <w:t xml:space="preserve"> </w:t>
      </w:r>
      <w:r>
        <w:rPr>
          <w:bCs/>
          <w:b/>
          <w:bCs/>
          <w:b/>
          <w:bCs/>
          <w:b/>
          <w:bCs/>
          <w:b/>
          <w:bCs/>
          <w:b/>
          <w:bCs/>
          <w:b/>
        </w:rPr>
        <w:t xml:space="preserve">Police Officer to stay effective in this shifting landscape.</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Police Officer</w:t>
      </w:r>
      <w:r>
        <w:t xml:space="preserve"> </w:t>
      </w:r>
      <w:r>
        <w:t xml:space="preserve">in New Zealand is one of profound responsibility and nuance. Within the specific context of</w:t>
      </w:r>
    </w:p>
    <w:p>
      <w:pPr>
        <w:pStyle w:val="BodyText"/>
      </w:pPr>
      <w:r>
        <w:t xml:space="preserve">New Zealand Wellington, these duties are amplified by the city's status as a political center, its diverse demographic makeup, and its urban density. A</w:t>
      </w:r>
    </w:p>
    <w:p>
      <w:pPr>
        <w:pStyle w:val="BodyText"/>
      </w:pPr>
      <w:r>
        <w:t xml:space="preserve">Police Officer must be equally adept at enforcing criminal law, respecting Treaty obligations, engaging with Maori communities, and providing compassionate service to citizens in crisis. As Wellington continues to grow and change,the</w:t>
      </w:r>
    </w:p>
    <w:p>
      <w:pPr>
        <w:pStyle w:val="BodyText"/>
      </w:pPr>
      <w:r>
        <w:t xml:space="preserve">Police Officer remains a cornerstone of public safety, requiring constant adaptation to meet the needs of the community they serve. Ultimately，the effectiveness of any</w:t>
      </w:r>
    </w:p>
    <w:p>
      <w:pPr>
        <w:pStyle w:val="BodyText"/>
      </w:pPr>
      <w:r>
        <w:t xml:space="preserve">Police Officer in</w:t>
      </w:r>
      <w:r>
        <w:t xml:space="preserve"> </w:t>
      </w:r>
      <w:r>
        <w:rPr>
          <w:bCs/>
          <w:b/>
        </w:rPr>
        <w:t xml:space="preserve">New Zealand Wellington</w:t>
      </w:r>
      <w:r>
        <w:t xml:space="preserve"> </w:t>
      </w:r>
      <w:r>
        <w:t xml:space="preserve">is measured not just by crime statistics, but by the level of trust and partnership established with the people they protect.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New Zealand Wellington</dc:title>
  <dc:creator/>
  <dc:language>en</dc:language>
  <cp:keywords/>
  <dcterms:created xsi:type="dcterms:W3CDTF">2026-07-30T10:10:15Z</dcterms:created>
  <dcterms:modified xsi:type="dcterms:W3CDTF">2026-07-30T10:10:15Z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