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faa0da7f0bad07031f1f0e12daef6f7f6eedfaa"/>
    <w:p>
      <w:pPr>
        <w:pStyle w:val="Heading1"/>
      </w:pPr>
      <w:r>
        <w:t xml:space="preserve">The Role and Challenges of the Police Officer in South Africa Johannesburg</w:t>
      </w:r>
    </w:p>
    <w:p>
      <w:pPr>
        <w:pStyle w:val="FirstParagraph"/>
      </w:pPr>
      <w:r>
        <w:rPr>
          <w:bCs/>
          <w:b/>
        </w:rPr>
        <w:t xml:space="preserve">A Term Paper Submission</w:t>
      </w:r>
    </w:p>
    <w:p>
      <w:pPr>
        <w:pStyle w:val="BodyText"/>
      </w:pPr>
      <w:r>
        <w:t xml:space="preserve">Submitted by: [Student Name]</w:t>
      </w:r>
      <w:r>
        <w:br/>
      </w:r>
      <w:r>
        <w:t xml:space="preserve">Date: October 20, 2023</w:t>
      </w:r>
      <w:r>
        <w:br/>
      </w:r>
      <w:r>
        <w:t xml:space="preserve">Institutional Affiliation: [University/College Name]</w:t>
      </w:r>
    </w:p>
    <w:bookmarkStart w:id="20" w:name="introduction"/>
    <w:p>
      <w:pPr>
        <w:pStyle w:val="Heading2"/>
      </w:pPr>
      <w:r>
        <w:t xml:space="preserve">1. Introduction</w:t>
      </w:r>
    </w:p>
    <w:p>
      <w:pPr>
        <w:pStyle w:val="FirstParagraph"/>
      </w:pPr>
      <w:r>
        <w:t xml:space="preserve">Johannesburg, often referred to as "Egoli" (the place of gold), stands as the economic hub of South Africa. However, it is also a city characterized by stark socioeconomic inequalities and high crime rates. In this complex urban landscape, the</w:t>
      </w:r>
      <w:r>
        <w:t xml:space="preserve"> </w:t>
      </w:r>
      <w:r>
        <w:rPr>
          <w:bCs/>
          <w:b/>
        </w:rPr>
        <w:t xml:space="preserve">Police Officer</w:t>
      </w:r>
      <w:r>
        <w:t xml:space="preserve"> </w:t>
      </w:r>
      <w:r>
        <w:t xml:space="preserve">serves not merely as an enforcer of laws but as a critical pillar for social stability, community trust, and democratic consolidation. This term paper explores the multifaceted role of the</w:t>
      </w:r>
      <w:r>
        <w:t xml:space="preserve"> </w:t>
      </w:r>
      <w:r>
        <w:rPr>
          <w:bCs/>
          <w:b/>
        </w:rPr>
        <w:t xml:space="preserve">Police Officer</w:t>
      </w:r>
      <w:r>
        <w:t xml:space="preserve"> </w:t>
      </w:r>
      <w:r>
        <w:t xml:space="preserve">within the South African Police Service (SAPS), specifically focusing on the operational environment in</w:t>
      </w:r>
      <w:r>
        <w:t xml:space="preserve"> </w:t>
      </w:r>
      <w:r>
        <w:rPr>
          <w:bCs/>
          <w:b/>
        </w:rPr>
        <w:t xml:space="preserve">South Africa Johannesburg</w:t>
      </w:r>
      <w:r>
        <w:t xml:space="preserve">. It examines the historical context, current challenges, community engagement strategies, and future prospects for policing in this major metropolitan hub.</w:t>
      </w:r>
    </w:p>
    <w:bookmarkEnd w:id="20"/>
    <w:bookmarkStart w:id="21" w:name="historical-context-and-transformation"/>
    <w:p>
      <w:pPr>
        <w:pStyle w:val="Heading2"/>
      </w:pPr>
      <w:r>
        <w:t xml:space="preserve">2. Historical Context and Transformation</w:t>
      </w:r>
    </w:p>
    <w:p>
      <w:pPr>
        <w:pStyle w:val="FirstParagraph"/>
      </w:pPr>
      <w:r>
        <w:t xml:space="preserve">To understand the modern function of a police officer in</w:t>
      </w:r>
      <w:r>
        <w:t xml:space="preserve"> </w:t>
      </w:r>
      <w:r>
        <w:rPr>
          <w:bCs/>
          <w:b/>
        </w:rPr>
        <w:t xml:space="preserve">South Africa Johannesburg</w:t>
      </w:r>
      <w:r>
        <w:t xml:space="preserve">, one must first acknowledge the historical baggage carried by law enforcement institutions. During the apartheid era, the police force was an instrument of oppression, designed to enforce unjust laws and maintain minority rule. Consequently, trust between communities and law enforcement was non-existent or deeply antagonistic.</w:t>
      </w:r>
    </w:p>
    <w:p>
      <w:pPr>
        <w:pStyle w:val="BodyText"/>
      </w:pPr>
      <w:r>
        <w:t xml:space="preserve">Since 1994, with the advent of democracy in South Africa, there has been a concerted effort to transform the SAPS into a professional, accountable, and community-oriented service. For the contemporary</w:t>
      </w:r>
      <w:r>
        <w:t xml:space="preserve"> </w:t>
      </w:r>
      <w:r>
        <w:rPr>
          <w:bCs/>
          <w:b/>
        </w:rPr>
        <w:t xml:space="preserve">Police Officer</w:t>
      </w:r>
      <w:r>
        <w:t xml:space="preserve">, this transformation involves unlearning authoritarian tactics and embracing constitutional policing principles. The Constitution of South Africa mandates that policing must be carried out with integrity, impartiality, and respect for human rights. In</w:t>
      </w:r>
      <w:r>
        <w:t xml:space="preserve"> </w:t>
      </w:r>
      <w:r>
        <w:rPr>
          <w:bCs/>
          <w:b/>
        </w:rPr>
        <w:t xml:space="preserve">South Africa Johannesburg</w:t>
      </w:r>
      <w:r>
        <w:t xml:space="preserve">, where the memory of state violence is still fresh for many residents, this transformation is ongoing and fraught with psychological challenges for officers who are trying to redefine their professional identity.</w:t>
      </w:r>
    </w:p>
    <w:bookmarkEnd w:id="21"/>
    <w:bookmarkStart w:id="22" w:name="X54fb0ce663c7e7bb2e8463e52ba132fa97fce99"/>
    <w:p>
      <w:pPr>
        <w:pStyle w:val="Heading2"/>
      </w:pPr>
      <w:r>
        <w:t xml:space="preserve">3. The Operational Environment in South Africa Johannesburg</w:t>
      </w:r>
    </w:p>
    <w:p>
      <w:pPr>
        <w:pStyle w:val="FirstParagraph"/>
      </w:pPr>
      <w:r>
        <w:t xml:space="preserve">Johannesburg presents a unique policing environment that differs significantly from rural parts of the country or other global metropolises. The city suffers from high rates of violent crime, including murder, rape, and robbery, as well as property-related crimes. For the</w:t>
      </w:r>
      <w:r>
        <w:t xml:space="preserve"> </w:t>
      </w:r>
      <w:r>
        <w:rPr>
          <w:bCs/>
          <w:b/>
        </w:rPr>
        <w:t xml:space="preserve">Police Officer</w:t>
      </w:r>
      <w:r>
        <w:t xml:space="preserve"> </w:t>
      </w:r>
      <w:r>
        <w:t xml:space="preserve">stationed in areas such as Hillbrow, Braamfontein, or Soweto (which is technically a separate municipality but functionally linked to Johannesburg’s economy), the daily reality involves responding to life-threatening situations.</w:t>
      </w:r>
    </w:p>
    <w:p>
      <w:pPr>
        <w:pStyle w:val="BodyText"/>
      </w:pPr>
      <w:r>
        <w:t xml:space="preserve">The officer must navigate a landscape where gang activity in informal settlements intersects with sophisticated corporate crime in the central business district. This duality requires police officers in</w:t>
      </w:r>
      <w:r>
        <w:t xml:space="preserve"> </w:t>
      </w:r>
      <w:r>
        <w:rPr>
          <w:bCs/>
          <w:b/>
        </w:rPr>
        <w:t xml:space="preserve">South Africa Johannesburg</w:t>
      </w:r>
      <w:r>
        <w:t xml:space="preserve"> </w:t>
      </w:r>
      <w:r>
        <w:t xml:space="preserve">to possess diverse skill sets, ranging from tactical combat readiness for violent clashes to investigative prowess for financial crimes. The sheer volume of calls for service often overwhelms resources, leading to long response times and high workloads, which contribute significantly to officer burnout.</w:t>
      </w:r>
    </w:p>
    <w:bookmarkEnd w:id="22"/>
    <w:bookmarkStart w:id="23" w:name="community-policing-and-trust-building"/>
    <w:p>
      <w:pPr>
        <w:pStyle w:val="Heading2"/>
      </w:pPr>
      <w:r>
        <w:t xml:space="preserve">4. Community Policing and Trust Building</w:t>
      </w:r>
    </w:p>
    <w:p>
      <w:pPr>
        <w:pStyle w:val="FirstParagraph"/>
      </w:pPr>
      <w:r>
        <w:t xml:space="preserve">A cornerstone of modern policing strategy in South Africa is Community Policing Forums (CPFs). The role of the</w:t>
      </w:r>
      <w:r>
        <w:t xml:space="preserve"> </w:t>
      </w:r>
      <w:r>
        <w:rPr>
          <w:bCs/>
          <w:b/>
        </w:rPr>
        <w:t xml:space="preserve">Police Officer</w:t>
      </w:r>
      <w:r>
        <w:t xml:space="preserve"> </w:t>
      </w:r>
    </w:p>
    <w:p>
      <w:pPr>
        <w:pStyle w:val="BodyText"/>
      </w:pPr>
      <w:r>
        <w:t xml:space="preserve">here shifts from a solitary authority figure to a facilitator of dialogue. In</w:t>
      </w:r>
      <w:r>
        <w:t xml:space="preserve"> </w:t>
      </w:r>
      <w:r>
        <w:rPr>
          <w:bCs/>
          <w:b/>
        </w:rPr>
        <w:t xml:space="preserve">South Africa Johannesburg</w:t>
      </w:r>
      <w:r>
        <w:t xml:space="preserve">, where socioeconomic disparities are visible on every corner, policing cannot be effective without community cooperation. Citizens must feel safe reporting crimes and providing witness statements.</w:t>
      </w:r>
    </w:p>
    <w:p>
      <w:pPr>
        <w:pStyle w:val="BodyText"/>
      </w:pPr>
      <w:r>
        <w:t xml:space="preserve">However, building this trust is difficult. Incidents of police brutality or corruption can quickly erode the fragile progress made in community relations. Therefore, a successful police officer in Johannesburg must demonstrate transparency and empathy. They are expected to act as mediators during community disputes, not just as enforcers. The effectiveness of CPFs varies by station, but where they function well, they provide invaluable intelligence on local crime trends that formal policing methods might miss.</w:t>
      </w:r>
    </w:p>
    <w:bookmarkEnd w:id="23"/>
    <w:bookmarkStart w:id="24" w:name="challenges-facing-the-police-officer"/>
    <w:p>
      <w:pPr>
        <w:pStyle w:val="Heading2"/>
      </w:pPr>
      <w:r>
        <w:t xml:space="preserve">5. Challenges Facing the Police Officer</w:t>
      </w:r>
    </w:p>
    <w:p>
      <w:pPr>
        <w:pStyle w:val="FirstParagraph"/>
      </w:pPr>
      <w:r>
        <w:t xml:space="preserve">The</w:t>
      </w:r>
      <w:r>
        <w:t xml:space="preserve"> </w:t>
      </w:r>
      <w:r>
        <w:rPr>
          <w:bCs/>
          <w:b/>
        </w:rPr>
        <w:t xml:space="preserve">Police Officer</w:t>
      </w:r>
      <w:r>
        <w:t xml:space="preserve"> </w:t>
      </w:r>
    </w:p>
    <w:p>
      <w:pPr>
        <w:pStyle w:val="BodyText"/>
      </w:pPr>
      <w:r>
        <w:t xml:space="preserve">in</w:t>
      </w:r>
      <w:r>
        <w:t xml:space="preserve"> </w:t>
      </w:r>
      <w:r>
        <w:rPr>
          <w:bCs/>
          <w:b/>
        </w:rPr>
        <w:t xml:space="preserve">South Africa Johannesburg</w:t>
      </w:r>
      <w:r>
        <w:t xml:space="preserve"> </w:t>
      </w:r>
    </w:p>
    <w:p>
      <w:pPr>
        <w:pStyle w:val="BodyText"/>
      </w:pPr>
      <w:r>
        <w:t xml:space="preserve">faces systemic challenges that impede their effectiveness. These include:</w:t>
      </w:r>
    </w:p>
    <w:p>
      <w:pPr>
        <w:numPr>
          <w:ilvl w:val="0"/>
          <w:numId w:val="1001"/>
        </w:numPr>
        <w:pStyle w:val="Compact"/>
      </w:pPr>
      <w:r>
        <w:rPr>
          <w:bCs/>
          <w:b/>
        </w:rPr>
        <w:t xml:space="preserve">Inadequate Resources:</w:t>
      </w:r>
      <w:r>
        <w:t xml:space="preserve"> </w:t>
      </w:r>
      <w:r>
        <w:t xml:space="preserve">Many stations suffer from a lack of vehicles, communication equipment, and forensic support. This logistical failure often means officers cannot properly investigate crimes or patrol effectively.</w:t>
      </w:r>
    </w:p>
    <w:p>
      <w:pPr>
        <w:numPr>
          <w:ilvl w:val="0"/>
          <w:numId w:val="1001"/>
        </w:numPr>
        <w:pStyle w:val="Compact"/>
      </w:pPr>
      <w:r>
        <w:rPr>
          <w:bCs/>
          <w:b/>
        </w:rPr>
        <w:t xml:space="preserve">Morale and Corruption:</w:t>
      </w:r>
      <w:r>
        <w:t xml:space="preserve"> </w:t>
      </w:r>
      <w:r>
        <w:t xml:space="preserve">Low salaries, combined with high-risk duties, have led to incidents of corruption within the ranks. Some officers may succumb to bribery from criminal syndicates operating in the city. Combating this internal decay is a major challenge for police leadership.</w:t>
      </w:r>
    </w:p>
    <w:p>
      <w:pPr>
        <w:numPr>
          <w:ilvl w:val="0"/>
          <w:numId w:val="1001"/>
        </w:numPr>
        <w:pStyle w:val="Compact"/>
      </w:pPr>
      <w:r>
        <w:rPr>
          <w:bCs/>
          <w:b/>
        </w:rPr>
        <w:t xml:space="preserve">Socioeconomic Pressures:</w:t>
      </w:r>
      <w:r>
        <w:t xml:space="preserve"> </w:t>
      </w:r>
      <w:r>
        <w:t xml:space="preserve">Officers themselves are often members of the communities they serve, many living in townships surrounding Johannesburg. They face similar pressures regarding unemployment and poverty, which can blur professional boundaries and create conflicts of interest.</w:t>
      </w:r>
    </w:p>
    <w:bookmarkEnd w:id="24"/>
    <w:bookmarkStart w:id="25" w:name="the-need-for-professionalism-and-reform"/>
    <w:p>
      <w:pPr>
        <w:pStyle w:val="Heading2"/>
      </w:pPr>
      <w:r>
        <w:t xml:space="preserve">6. The Need for Professionalism and Reform</w:t>
      </w:r>
    </w:p>
    <w:p>
      <w:pPr>
        <w:pStyle w:val="FirstParagraph"/>
      </w:pPr>
      <w:r>
        <w:t xml:space="preserve">To address these issues, there is a pressing need for continuous professional development. Training programs must go beyond basic tactical skills to include conflict resolution, psychology, and ethical leadership. In the context of</w:t>
      </w:r>
      <w:r>
        <w:t xml:space="preserve"> </w:t>
      </w:r>
      <w:r>
        <w:rPr>
          <w:bCs/>
          <w:b/>
        </w:rPr>
        <w:t xml:space="preserve">South Africa Johannesburg</w:t>
      </w:r>
      <w:r>
        <w:t xml:space="preserve">, where diversity is high, cultural competence training is essential for officers interacting with migrants and various linguistic groups.</w:t>
      </w:r>
    </w:p>
    <w:p>
      <w:pPr>
        <w:pStyle w:val="BodyText"/>
      </w:pPr>
      <w:r>
        <w:t xml:space="preserve">Furthermore, technological integration plays a growing role. The use of data analytics to predict crime hotspots allows police commanders to deploy</w:t>
      </w:r>
      <w:r>
        <w:t xml:space="preserve"> </w:t>
      </w:r>
      <w:r>
        <w:rPr>
          <w:bCs/>
          <w:b/>
        </w:rPr>
        <w:t xml:space="preserve">Police Officer</w:t>
      </w:r>
      <w:r>
        <w:t xml:space="preserve"> </w:t>
      </w:r>
    </w:p>
    <w:p>
      <w:pPr>
        <w:pStyle w:val="BodyText"/>
      </w:pPr>
      <w:r>
        <w:rPr>
          <w:iCs/>
          <w:i/>
        </w:rPr>
        <w:t xml:space="preserve">s more strategically. However, technology must complement, not replace, the human element of policing.</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Police Officer</w:t>
      </w:r>
      <w:r>
        <w:t xml:space="preserve"> </w:t>
      </w:r>
    </w:p>
    <w:p>
      <w:pPr>
        <w:pStyle w:val="BodyText"/>
      </w:pPr>
      <w:r>
        <w:rPr>
          <w:iCs/>
          <w:i/>
        </w:rPr>
        <w:t xml:space="preserve">in South Africa Johannesburg is both critical and complex. They operate in one of the most dangerous cities in Africa while trying to uphold democratic values established after decades of apartheid. Their effectiveness depends not only on their individual bravery and skill but also on systemic support, adequate resourcing, and genuine community partnership.</w:t>
      </w:r>
    </w:p>
    <w:p>
      <w:pPr>
        <w:pStyle w:val="BodyText"/>
      </w:pPr>
      <w:r>
        <w:t xml:space="preserve">For South Africa to achieve its vision of a safe society, the police must be viewed by the citizens of Johannesburg as protectors rather than oppressors. This requires sustained commitment from government leadership to reform institutions and for every</w:t>
      </w:r>
      <w:r>
        <w:t xml:space="preserve"> </w:t>
      </w:r>
      <w:r>
        <w:rPr>
          <w:bCs/>
          <w:b/>
        </w:rPr>
        <w:t xml:space="preserve">Police Officer</w:t>
      </w:r>
      <w:r>
        <w:t xml:space="preserve"> </w:t>
      </w:r>
    </w:p>
    <w:p>
      <w:pPr>
        <w:pStyle w:val="BodyText"/>
      </w:pPr>
      <w:r>
        <w:rPr>
          <w:iCs/>
          <w:i/>
        </w:rPr>
        <w:t xml:space="preserve">on the ground to embody the constitutional ideals of service and integrity. Only through such holistic efforts can peace and security be truly established in this vibrant metropolis.</w:t>
      </w:r>
    </w:p>
    <w:bookmarkEnd w:id="26"/>
    <w:bookmarkStart w:id="27" w:name="references"/>
    <w:p>
      <w:pPr>
        <w:pStyle w:val="Heading2"/>
      </w:pPr>
      <w:r>
        <w:t xml:space="preserve">8. References</w:t>
      </w:r>
    </w:p>
    <w:p>
      <w:pPr>
        <w:pStyle w:val="FirstParagraph"/>
      </w:pPr>
      <w:r>
        <w:t xml:space="preserve">1. South African Police Service (SAPS). (2023). *Annual Performance Plan 2023/24*. Pretoria: SAPS Headquarters.</w:t>
      </w:r>
      <w:r>
        <w:br/>
      </w:r>
      <w:r>
        <w:t xml:space="preserve">2. Department of Police Affairs. (2019). *Community Policing Framework Document*. Pretoria: Government Printer.</w:t>
      </w:r>
      <w:r>
        <w:br/>
      </w:r>
      <w:r>
        <w:t xml:space="preserve">3. Mokoena, J., &amp; Nkosi, T. (2021). "Police Legitimacy and Trust in Post-Apartheid South Africa."</w:t>
      </w:r>
      <w:r>
        <w:t xml:space="preserve"> </w:t>
      </w:r>
      <w:r>
        <w:rPr>
          <w:iCs/>
          <w:i/>
        </w:rPr>
        <w:t xml:space="preserve">Journal of Southern African Studies</w:t>
      </w:r>
      <w:r>
        <w:t xml:space="preserve">, 47(3), 45-62.</w:t>
      </w:r>
      <w:r>
        <w:br/>
      </w:r>
      <w:r>
        <w:t xml:space="preserve">4. Statistics South Africa. (2023). *Crime Statistics Report*. Pretoria: Stats 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South Africa Johannesburg</dc:title>
  <dc:creator/>
  <dc:language>en</dc:language>
  <cp:keywords/>
  <dcterms:created xsi:type="dcterms:W3CDTF">2026-07-30T10:09:36Z</dcterms:created>
  <dcterms:modified xsi:type="dcterms:W3CDTF">2026-07-30T10:09:36Z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