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Miami</w:t>
      </w:r>
    </w:p>
    <w:bookmarkStart w:id="28" w:name="X0536c00057c5b00818c7ff049b8852185f21d48"/>
    <w:p>
      <w:pPr>
        <w:pStyle w:val="Heading1"/>
      </w:pPr>
      <w:r>
        <w:t xml:space="preserve">The Role of the Police Officer in United States Miami</w:t>
      </w:r>
    </w:p>
    <w:p>
      <w:pPr>
        <w:pStyle w:val="FirstParagraph"/>
      </w:pPr>
      <w:r>
        <w:rPr>
          <w:bCs/>
          <w:b/>
        </w:rPr>
        <w:t xml:space="preserve">A Term Paper on Law Enforcement Dynamics, Community Relations, and Strategic Challenges</w:t>
      </w:r>
    </w:p>
    <w:p>
      <w:r>
        <w:pict>
          <v:rect style="width:0;height:1.5pt" o:hralign="center" o:hrstd="t" o:hr="t"/>
        </w:pict>
      </w:r>
    </w:p>
    <w:bookmarkStart w:id="20" w:name="i.-introduction"/>
    <w:p>
      <w:pPr>
        <w:pStyle w:val="Heading2"/>
      </w:pPr>
      <w:r>
        <w:t xml:space="preserve">I. Introduction</w:t>
      </w:r>
    </w:p>
    <w:p>
      <w:pPr>
        <w:pStyle w:val="FirstParagraph"/>
      </w:pPr>
      <w:r>
        <w:t xml:space="preserve">In the landscape of American law enforcement, few jurisdictions present as complex and dynamic a challenge as United States Miami. As the economic and cultural gateway between North America and Latin America, Miami serves as a critical hub for international trade, tourism, and migration. Consequently, the mandate of the</w:t>
      </w:r>
      <w:r>
        <w:t xml:space="preserve"> </w:t>
      </w:r>
      <w:r>
        <w:rPr>
          <w:bCs/>
          <w:b/>
        </w:rPr>
        <w:t xml:space="preserve">Police Officer</w:t>
      </w:r>
      <w:r>
        <w:t xml:space="preserve"> </w:t>
      </w:r>
      <w:r>
        <w:t xml:space="preserve">in this region extends far beyond traditional crime fighting; it encompasses crisis management, international cooperation, and nuanced community engagement. This term paper explores the multifaceted role of the</w:t>
      </w:r>
      <w:r>
        <w:t xml:space="preserve"> </w:t>
      </w:r>
      <w:r>
        <w:rPr>
          <w:bCs/>
          <w:b/>
        </w:rPr>
        <w:t xml:space="preserve">Police Officer</w:t>
      </w:r>
      <w:r>
        <w:t xml:space="preserve">, examining how they navigate specific geographical and cultural pressures while maintaining public safety in United States Miami. Understanding these dynamics is essential for comprehending modern policing strategies in diverse metropolitan areas.</w:t>
      </w:r>
    </w:p>
    <w:bookmarkEnd w:id="20"/>
    <w:bookmarkStart w:id="21" w:name="X37c3c95fbdf3c0ca785b1753d7d2a70ca0916f5"/>
    <w:p>
      <w:pPr>
        <w:pStyle w:val="Heading2"/>
      </w:pPr>
      <w:r>
        <w:t xml:space="preserve">II. Historical Context and Institutional Framework</w:t>
      </w:r>
    </w:p>
    <w:p>
      <w:pPr>
        <w:pStyle w:val="FirstParagraph"/>
      </w:pPr>
      <w:r>
        <w:t xml:space="preserve">To understand the current operations of a</w:t>
      </w:r>
      <w:r>
        <w:t xml:space="preserve"> </w:t>
      </w:r>
      <w:r>
        <w:rPr>
          <w:bCs/>
          <w:b/>
        </w:rPr>
        <w:t xml:space="preserve">Police Officer</w:t>
      </w:r>
      <w:r>
        <w:t xml:space="preserve"> </w:t>
      </w:r>
      <w:r>
        <w:t xml:space="preserve">in United States Miami, one must first appreciate the historical evolution of the department. The Miami-Dade Police Department (MDPD), which serves much of United States Miami and its surrounding county, has undergone significant reforms over the past few decades. Historically like many departments in the</w:t>
      </w:r>
      <w:r>
        <w:t xml:space="preserve"> </w:t>
      </w:r>
      <w:r>
        <w:rPr>
          <w:bCs/>
          <w:b/>
        </w:rPr>
        <w:t xml:space="preserve">United States</w:t>
      </w:r>
      <w:r>
        <w:t xml:space="preserve">, it faced challenges related to accountability and community trust. However, recent years have seen a shift toward more transparent operational models.</w:t>
      </w:r>
    </w:p>
    <w:p>
      <w:pPr>
        <w:pStyle w:val="BodyText"/>
      </w:pPr>
      <w:r>
        <w:t xml:space="preserve">The structure of policing in United States Miami is unique due to its consolidated city-county government status. This means that a</w:t>
      </w:r>
      <w:r>
        <w:t xml:space="preserve"> </w:t>
      </w:r>
      <w:r>
        <w:rPr>
          <w:bCs/>
          <w:b/>
        </w:rPr>
        <w:t xml:space="preserve">Police Officer</w:t>
      </w:r>
      <w:r>
        <w:t xml:space="preserve"> </w:t>
      </w:r>
      <w:r>
        <w:t xml:space="preserve">does not just serve the municipal limits of Miami but operates within a broader metropolitan context. This structural integration allows for resource sharing and coordinated responses to large-scale incidents, yet it also demands that every</w:t>
      </w:r>
      <w:r>
        <w:t xml:space="preserve"> </w:t>
      </w:r>
      <w:r>
        <w:rPr>
          <w:bCs/>
          <w:b/>
        </w:rPr>
        <w:t xml:space="preserve">Police Officer</w:t>
      </w:r>
      <w:r>
        <w:t xml:space="preserve"> </w:t>
      </w:r>
      <w:r>
        <w:t xml:space="preserve">possess a high degree of adaptability and jurisdictional knowledge.</w:t>
      </w:r>
    </w:p>
    <w:bookmarkEnd w:id="21"/>
    <w:bookmarkStart w:id="22" w:name="X0407c4454d1c6b5ef8149b0de0392600fea2b00"/>
    <w:p>
      <w:pPr>
        <w:pStyle w:val="Heading2"/>
      </w:pPr>
      <w:r>
        <w:t xml:space="preserve">III. The Unique Demographic Challenges in United States Miami</w:t>
      </w:r>
    </w:p>
    <w:p>
      <w:pPr>
        <w:pStyle w:val="FirstParagraph"/>
      </w:pPr>
      <w:r>
        <w:t xml:space="preserve">Miami is characterized by its extraordinary diversity, often described as the "Gateway to the Americas." For a</w:t>
      </w:r>
      <w:r>
        <w:t xml:space="preserve"> </w:t>
      </w:r>
      <w:r>
        <w:rPr>
          <w:bCs/>
          <w:b/>
        </w:rPr>
        <w:t xml:space="preserve">Police Officer</w:t>
      </w:r>
      <w:r>
        <w:t xml:space="preserve">, this diversity presents both opportunities and hurdles. Language barriers are a primary concern; it is not uncommon for a</w:t>
      </w:r>
      <w:r>
        <w:t xml:space="preserve"> </w:t>
      </w:r>
      <w:r>
        <w:rPr>
          <w:bCs/>
          <w:b/>
        </w:rPr>
        <w:t xml:space="preserve">Police Officer</w:t>
      </w:r>
      <w:r>
        <w:t xml:space="preserve"> </w:t>
      </w:r>
      <w:r>
        <w:t xml:space="preserve">in United States Miami to interact with speakers of Spanish, Haitian Creole, Portuguese, and various other languages during routine duties. Therefore, proficiency or access to immediate linguistic support is often as critical as tactical training.</w:t>
      </w:r>
    </w:p>
    <w:p>
      <w:pPr>
        <w:pStyle w:val="BodyText"/>
      </w:pPr>
      <w:r>
        <w:t xml:space="preserve">Furthermore, the cultural fabric of United States Miami requires a</w:t>
      </w:r>
      <w:r>
        <w:t xml:space="preserve"> </w:t>
      </w:r>
      <w:r>
        <w:rPr>
          <w:bCs/>
          <w:b/>
        </w:rPr>
        <w:t xml:space="preserve">Police Officer</w:t>
      </w:r>
      <w:r>
        <w:t xml:space="preserve"> </w:t>
      </w:r>
      <w:r>
        <w:t xml:space="preserve">to engage in cross-cultural competence. Misunderstandings rooted in cultural norms can escalate quickly if not managed with sensitivity and education. The modern</w:t>
      </w:r>
      <w:r>
        <w:t xml:space="preserve"> </w:t>
      </w:r>
      <w:r>
        <w:rPr>
          <w:bCs/>
          <w:b/>
        </w:rPr>
        <w:t xml:space="preserve">Police Officer</w:t>
      </w:r>
      <w:r>
        <w:t xml:space="preserve"> </w:t>
      </w:r>
      <w:r>
        <w:t xml:space="preserve">in this region is increasingly trained not only in use-of-force protocols but also in de-escalation techniques tailored to diverse cultural contexts. This shift reflects a broader trend across the</w:t>
      </w:r>
      <w:r>
        <w:t xml:space="preserve"> </w:t>
      </w:r>
      <w:r>
        <w:rPr>
          <w:bCs/>
          <w:b/>
        </w:rPr>
        <w:t xml:space="preserve">United States</w:t>
      </w:r>
      <w:r>
        <w:t xml:space="preserve">, where policing is becoming more specialized to address the specific needs of local populations.</w:t>
      </w:r>
    </w:p>
    <w:bookmarkEnd w:id="22"/>
    <w:bookmarkStart w:id="23" w:name="X2d4bdc58541008479f56e6822f4723838456986"/>
    <w:p>
      <w:pPr>
        <w:pStyle w:val="Heading2"/>
      </w:pPr>
      <w:r>
        <w:t xml:space="preserve">IV. Strategic Policing and Crime Prevention</w:t>
      </w:r>
    </w:p>
    <w:p>
      <w:pPr>
        <w:pStyle w:val="FirstParagraph"/>
      </w:pPr>
      <w:r>
        <w:t xml:space="preserve">The nature of crime in United States Miami differs from other major</w:t>
      </w:r>
      <w:r>
        <w:t xml:space="preserve"> </w:t>
      </w:r>
      <w:r>
        <w:rPr>
          <w:bCs/>
          <w:b/>
        </w:rPr>
        <w:t xml:space="preserve">United States</w:t>
      </w:r>
      <w:r>
        <w:t xml:space="preserve"> </w:t>
      </w:r>
      <w:r>
        <w:t xml:space="preserve">cities. While violent crime remains a concern, the city’s status as an international port exposes it to unique criminal enterprises, including human trafficking, drug interdiction issues, and financial fraud. A</w:t>
      </w:r>
      <w:r>
        <w:t xml:space="preserve"> </w:t>
      </w:r>
      <w:r>
        <w:rPr>
          <w:bCs/>
          <w:b/>
        </w:rPr>
        <w:t xml:space="preserve">Police Officer</w:t>
      </w:r>
      <w:r>
        <w:t xml:space="preserve"> </w:t>
      </w:r>
      <w:r>
        <w:t xml:space="preserve">here must be vigilant not only against street-level crime but also aware of transnational criminal networks.</w:t>
      </w:r>
    </w:p>
    <w:p>
      <w:pPr>
        <w:pStyle w:val="BodyText"/>
      </w:pPr>
      <w:r>
        <w:t xml:space="preserve">Community-oriented policing (COP) has been a central pillar for the</w:t>
      </w:r>
      <w:r>
        <w:t xml:space="preserve"> </w:t>
      </w:r>
      <w:r>
        <w:rPr>
          <w:bCs/>
          <w:b/>
        </w:rPr>
        <w:t xml:space="preserve">Police Officer</w:t>
      </w:r>
      <w:r>
        <w:t xml:space="preserve"> </w:t>
      </w:r>
      <w:r>
        <w:t xml:space="preserve">in United States Miami. By fostering relationships with community leaders, business owners, and residents,</w:t>
      </w:r>
      <w:r>
        <w:t xml:space="preserve"> </w:t>
      </w:r>
      <w:r>
        <w:rPr>
          <w:bCs/>
          <w:b/>
        </w:rPr>
        <w:t xml:space="preserve">Police Officers</w:t>
      </w:r>
      <w:r>
        <w:t xml:space="preserve"> </w:t>
      </w:r>
      <w:r>
        <w:t xml:space="preserve">can gather intelligence and build trust. This approach is vital in United States Miami because the community is often skeptical of authority due to historical disparities. When a</w:t>
      </w:r>
      <w:r>
        <w:t xml:space="preserve"> </w:t>
      </w:r>
      <w:r>
        <w:rPr>
          <w:bCs/>
          <w:b/>
        </w:rPr>
        <w:t xml:space="preserve">Police Officer</w:t>
      </w:r>
      <w:r>
        <w:t xml:space="preserve"> </w:t>
      </w:r>
      <w:r>
        <w:t xml:space="preserve">engages positively with the neighborhood—attending town halls, participating in school programs, or simply being visible and approachable—they help dismantle barriers that impede effective law enforcement.</w:t>
      </w:r>
    </w:p>
    <w:bookmarkEnd w:id="23"/>
    <w:bookmarkStart w:id="24" w:name="Xb6c310b375a83766748d2d85cf3a1cbd7e3cf9a"/>
    <w:p>
      <w:pPr>
        <w:pStyle w:val="Heading2"/>
      </w:pPr>
      <w:r>
        <w:t xml:space="preserve">V. Technological Integration and Modern Tools</w:t>
      </w:r>
    </w:p>
    <w:p>
      <w:pPr>
        <w:pStyle w:val="FirstParagraph"/>
      </w:pPr>
      <w:r>
        <w:t xml:space="preserve">In the 21st century, a</w:t>
      </w:r>
      <w:r>
        <w:t xml:space="preserve"> </w:t>
      </w:r>
      <w:r>
        <w:rPr>
          <w:bCs/>
          <w:b/>
        </w:rPr>
        <w:t xml:space="preserve">Police Officer</w:t>
      </w:r>
      <w:r>
        <w:t xml:space="preserve"> </w:t>
      </w:r>
      <w:r>
        <w:t xml:space="preserve">in United States Miami is equipped with advanced technology that augments their traditional duties. From body-worn cameras to real-time data analytics, these tools enhance accountability and efficiency. For instance, predictive policing algorithms are increasingly used by departments in the</w:t>
      </w:r>
      <w:r>
        <w:t xml:space="preserve"> </w:t>
      </w:r>
      <w:r>
        <w:rPr>
          <w:bCs/>
          <w:b/>
        </w:rPr>
        <w:t xml:space="preserve">United States</w:t>
      </w:r>
      <w:r>
        <w:t xml:space="preserve">, including Miami, to allocate resources effectively. However, this integration raises ethical questions about privacy and bias that a modern</w:t>
      </w:r>
      <w:r>
        <w:t xml:space="preserve"> </w:t>
      </w:r>
      <w:r>
        <w:rPr>
          <w:bCs/>
          <w:b/>
        </w:rPr>
        <w:t xml:space="preserve">Police Officer</w:t>
      </w:r>
      <w:r>
        <w:t xml:space="preserve"> </w:t>
      </w:r>
      <w:r>
        <w:t xml:space="preserve">must navigate carefully.</w:t>
      </w:r>
    </w:p>
    <w:p>
      <w:pPr>
        <w:pStyle w:val="BodyText"/>
      </w:pPr>
      <w:r>
        <w:t xml:space="preserve">Moreover, digital literacy is now a core competency for every</w:t>
      </w:r>
      <w:r>
        <w:t xml:space="preserve"> </w:t>
      </w:r>
      <w:r>
        <w:rPr>
          <w:bCs/>
          <w:b/>
        </w:rPr>
        <w:t xml:space="preserve">Police Officer</w:t>
      </w:r>
      <w:r>
        <w:t xml:space="preserve">. Cybercrime is on the rise globally, and United States Miami is no exception. Officers are frequently required to assist in investigations involving online harassment, digital evidence collection, and cyber-fraud. This technological shift underscores the need for continuous education and training throughout an officer's career.</w:t>
      </w:r>
    </w:p>
    <w:bookmarkEnd w:id="24"/>
    <w:bookmarkStart w:id="25" w:name="vi.-challenges-faced-by-police-officers"/>
    <w:p>
      <w:pPr>
        <w:pStyle w:val="Heading2"/>
      </w:pPr>
      <w:r>
        <w:t xml:space="preserve">VI. Challenges Faced by Police Officers</w:t>
      </w:r>
    </w:p>
    <w:p>
      <w:pPr>
        <w:pStyle w:val="FirstParagraph"/>
      </w:pPr>
      <w:r>
        <w:t xml:space="preserve">Despite advancements,</w:t>
      </w:r>
      <w:r>
        <w:t xml:space="preserve"> </w:t>
      </w:r>
      <w:r>
        <w:rPr>
          <w:bCs/>
          <w:b/>
        </w:rPr>
        <w:t xml:space="preserve">Police Officer</w:t>
      </w:r>
      <w:r>
        <w:t xml:space="preserve">s in United States Miami face significant challenges. One of the most pressing is mental health and burnout. The high-stress environment, combined with the emotional toll of dealing with trauma victims and violent crimes, leads to high rates of occupational stress. Additionally, public perception remains a double-edged sword; while many residents appreciate the work of their</w:t>
      </w:r>
      <w:r>
        <w:t xml:space="preserve"> </w:t>
      </w:r>
      <w:r>
        <w:rPr>
          <w:bCs/>
          <w:b/>
        </w:rPr>
        <w:t xml:space="preserve">Police Officer</w:t>
      </w:r>
      <w:r>
        <w:t xml:space="preserve">, others view law enforcement with suspicion.</w:t>
      </w:r>
    </w:p>
    <w:p>
      <w:pPr>
        <w:pStyle w:val="BodyText"/>
      </w:pPr>
      <w:r>
        <w:t xml:space="preserve">The challenge for department leadership in United States Miami is to support these officers while maintaining public trust. This involves implementing robust wellness programs, ensuring fair and consistent discipline, and promoting diversity within the ranks of the police force. A diverse police force better reflects the community it serves, which can improve communication and understanding between a</w:t>
      </w:r>
      <w:r>
        <w:t xml:space="preserve"> </w:t>
      </w:r>
      <w:r>
        <w:rPr>
          <w:bCs/>
          <w:b/>
        </w:rPr>
        <w:t xml:space="preserve">Police Officer</w:t>
      </w:r>
      <w:r>
        <w:t xml:space="preserve"> </w:t>
      </w:r>
      <w:r>
        <w:t xml:space="preserve">and citizens in United States Miami.</w:t>
      </w:r>
    </w:p>
    <w:bookmarkEnd w:id="25"/>
    <w:bookmarkStart w:id="26" w:name="vii.-conclusion"/>
    <w:p>
      <w:pPr>
        <w:pStyle w:val="Heading2"/>
      </w:pPr>
      <w:r>
        <w:t xml:space="preserve">VII. Conclusion</w:t>
      </w:r>
    </w:p>
    <w:p>
      <w:pPr>
        <w:pStyle w:val="FirstParagraph"/>
      </w:pPr>
      <w:r>
        <w:t xml:space="preserve">In conclusion, the role of a</w:t>
      </w:r>
      <w:r>
        <w:t xml:space="preserve"> </w:t>
      </w:r>
      <w:r>
        <w:rPr>
          <w:bCs/>
          <w:b/>
        </w:rPr>
        <w:t xml:space="preserve">Police Officer</w:t>
      </w:r>
      <w:r>
        <w:t xml:space="preserve"> </w:t>
      </w:r>
      <w:r>
        <w:t xml:space="preserve">in United States Miami is complex, demanding a blend of tactical expertise, cultural sensitivity, and technological proficiency. As a key component of law enforcement in the</w:t>
      </w:r>
      <w:r>
        <w:t xml:space="preserve"> </w:t>
      </w:r>
      <w:r>
        <w:rPr>
          <w:bCs/>
          <w:b/>
        </w:rPr>
        <w:t xml:space="preserve">United States</w:t>
      </w:r>
      <w:r>
        <w:t xml:space="preserve">, officers in this vibrant city must balance strict adherence to legal standards with compassionate community engagement. The unique demographic and geographical factors of Miami require policing strategies that are adaptive, inclusive, and forward-thinking.</w:t>
      </w:r>
    </w:p>
    <w:p>
      <w:pPr>
        <w:pStyle w:val="BodyText"/>
      </w:pPr>
      <w:r>
        <w:t xml:space="preserve">As we look to the future, it is imperative that training programs for every</w:t>
      </w:r>
      <w:r>
        <w:t xml:space="preserve"> </w:t>
      </w:r>
      <w:r>
        <w:rPr>
          <w:bCs/>
          <w:b/>
        </w:rPr>
        <w:t xml:space="preserve">Police Officer</w:t>
      </w:r>
      <w:r>
        <w:t xml:space="preserve"> </w:t>
      </w:r>
      <w:r>
        <w:t xml:space="preserve">continue to evolve. Emphasis must remain on ethical conduct, mental resilience, and community partnership. Only by addressing these challenges head-on can United States Miami ensure a safe and harmonious environment for all its residents and visitors. The effectiveness of the</w:t>
      </w:r>
      <w:r>
        <w:t xml:space="preserve"> </w:t>
      </w:r>
      <w:r>
        <w:rPr>
          <w:bCs/>
          <w:b/>
        </w:rPr>
        <w:t xml:space="preserve">Police Officer</w:t>
      </w:r>
      <w:r>
        <w:t xml:space="preserve"> </w:t>
      </w:r>
      <w:r>
        <w:t xml:space="preserve">is not measured solely by arrest statistics but by the level of trust and safety they foster within the communities they protect in United States Miami.</w:t>
      </w:r>
    </w:p>
    <w:p>
      <w:r>
        <w:pict>
          <v:rect style="width:0;height:1.5pt" o:hralign="center" o:hrstd="t" o:hr="t"/>
        </w:pict>
      </w:r>
    </w:p>
    <w:bookmarkEnd w:id="26"/>
    <w:bookmarkStart w:id="27" w:name="viii.-references-simulated"/>
    <w:p>
      <w:pPr>
        <w:pStyle w:val="Heading2"/>
      </w:pPr>
      <w:r>
        <w:t xml:space="preserve">VIII. References (Simulated)</w:t>
      </w:r>
    </w:p>
    <w:p>
      <w:pPr>
        <w:pStyle w:val="FirstParagraph"/>
      </w:pPr>
      <w:r>
        <w:t xml:space="preserve">1. Department of Justice,</w:t>
      </w:r>
      <w:r>
        <w:t xml:space="preserve"> </w:t>
      </w:r>
      <w:r>
        <w:rPr>
          <w:iCs/>
          <w:i/>
        </w:rPr>
        <w:t xml:space="preserve">Policing in Urban America: Case Studies from Florida</w:t>
      </w:r>
      <w:r>
        <w:t xml:space="preserve">. Washington, D.C.: U.S. Government Printing Office, 2023.</w:t>
      </w:r>
    </w:p>
    <w:p>
      <w:pPr>
        <w:pStyle w:val="BodyText"/>
      </w:pPr>
      <w:r>
        <w:t xml:space="preserve">2. Miami-Dade Police Department Annual Report 2024.</w:t>
      </w:r>
    </w:p>
    <w:p>
      <w:pPr>
        <w:pStyle w:val="BodyText"/>
      </w:pPr>
      <w:r>
        <w:t xml:space="preserve">3. National Institute of Justice,</w:t>
      </w:r>
      <w:r>
        <w:t xml:space="preserve"> </w:t>
      </w:r>
      <w:r>
        <w:rPr>
          <w:iCs/>
          <w:i/>
        </w:rPr>
        <w:t xml:space="preserve">Community Policing and Cultural Competence</w:t>
      </w:r>
      <w:r>
        <w:t xml:space="preserve">. Washington, D.C.: NIJ Publications,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Police Officer in United States Miami</dc:title>
  <dc:creator/>
  <dc:language>en</dc:language>
  <cp:keywords/>
  <dcterms:created xsi:type="dcterms:W3CDTF">2026-07-29T16:25:40Z</dcterms:created>
  <dcterms:modified xsi:type="dcterms:W3CDTF">2026-07-29T16:25:40Z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