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Zimbabwe</w:t>
      </w:r>
      <w:r>
        <w:t xml:space="preserve"> </w:t>
      </w:r>
      <w:r>
        <w:t xml:space="preserve">Harare</w:t>
      </w:r>
    </w:p>
    <w:bookmarkStart w:id="28" w:name="term-paper"/>
    <w:p>
      <w:pPr>
        <w:pStyle w:val="Heading1"/>
      </w:pPr>
      <w:r>
        <w:t xml:space="preserve">Term Paper</w:t>
      </w:r>
    </w:p>
    <w:p>
      <w:pPr>
        <w:pStyle w:val="FirstParagraph"/>
      </w:pPr>
      <w:r>
        <w:rPr>
          <w:bCs/>
          <w:b/>
        </w:rPr>
        <w:t xml:space="preserve">Title:</w:t>
      </w:r>
      <w:r>
        <w:t xml:space="preserve">The Role, Evolution, and Contemporary Challenges of the Police Officer in Zimbabwe Harare</w:t>
      </w:r>
      <w:r>
        <w:br/>
      </w:r>
      <w:r>
        <w:br/>
      </w:r>
    </w:p>
    <w:p>
      <w:pPr>
        <w:pStyle w:val="BodyText"/>
      </w:pPr>
      <w:r>
        <w:rPr>
          <w:bCs/>
          <w:b/>
        </w:rPr>
        <w:t xml:space="preserve">Date:</w:t>
      </w:r>
      <w:r>
        <w:t xml:space="preserve">October 2023</w:t>
      </w:r>
      <w:r>
        <w:br/>
      </w:r>
    </w:p>
    <w:p>
      <w:pPr>
        <w:pStyle w:val="BodyText"/>
      </w:pPr>
      <w:r>
        <w:rPr>
          <w:bCs/>
          <w:b/>
        </w:rPr>
        <w:t xml:space="preserve">Subject:</w:t>
      </w:r>
      <w:r>
        <w:t xml:space="preserve">Criminology and Public Safety</w:t>
      </w:r>
    </w:p>
    <w:bookmarkStart w:id="20" w:name="absolute-citation-introduction"/>
    <w:p>
      <w:pPr>
        <w:pStyle w:val="Heading2"/>
      </w:pPr>
      <w:r>
        <w:t xml:space="preserve">Absolute Citation: Introduction</w:t>
      </w:r>
    </w:p>
    <w:p>
      <w:pPr>
        <w:pStyle w:val="FirstParagraph"/>
      </w:pPr>
      <w:r>
        <w:t xml:space="preserve">The institution of law enforcement serves as the cornerstone of social order within any sovereign state. In the context of Zimbabwe, specifically within its capital city, Harare, this role is both critical and complex. This term paper examines the multifaceted existence of the</w:t>
      </w:r>
      <w:r>
        <w:t xml:space="preserve"> </w:t>
      </w:r>
      <w:r>
        <w:rPr>
          <w:bCs/>
          <w:b/>
        </w:rPr>
        <w:t xml:space="preserve">Police Officer</w:t>
      </w:r>
      <w:r>
        <w:t xml:space="preserve"> </w:t>
      </w:r>
      <w:r>
        <w:t xml:space="preserve">in</w:t>
      </w:r>
      <w:r>
        <w:t xml:space="preserve"> </w:t>
      </w:r>
      <w:r>
        <w:rPr>
          <w:bCs/>
          <w:b/>
        </w:rPr>
        <w:t xml:space="preserve">Zimbabwe Harare</w:t>
      </w:r>
      <w:r>
        <w:t xml:space="preserve">. It explores their constitutional duties, historical evolution under different political regimes, current operational challenges including resource constraints and public perception, and their pivotal role in maintaining stability amidst economic volatility. The focus remains strictly on how the individual officer navigates the unique socio-political landscape of Harare to uphold the rule of law.</w:t>
      </w:r>
    </w:p>
    <w:bookmarkEnd w:id="20"/>
    <w:bookmarkStart w:id="21" w:name="X2f4468701cea4508dfbb95be30f3ae5a4163995"/>
    <w:p>
      <w:pPr>
        <w:pStyle w:val="Heading2"/>
      </w:pPr>
      <w:r>
        <w:t xml:space="preserve">The Legal Framework and Constitutional Mandate</w:t>
      </w:r>
    </w:p>
    <w:p>
      <w:pPr>
        <w:pStyle w:val="FirstParagraph"/>
      </w:pPr>
      <w:r>
        <w:t xml:space="preserve">To understand the function of a</w:t>
      </w:r>
      <w:r>
        <w:t xml:space="preserve"> </w:t>
      </w:r>
      <w:r>
        <w:rPr>
          <w:bCs/>
          <w:b/>
        </w:rPr>
        <w:t xml:space="preserve">Police Officer</w:t>
      </w:r>
      <w:r>
        <w:t xml:space="preserve">, one must first look at the legal instruments that govern them. In Zimbabwe, the police force is primarily regulated by Chapter 15 of the Constitution and the Police Act [Chapter 11:06]. These laws dictate that their primary mandate is to protect life and property, detect and prevent crime, and maintain public order. However, in</w:t>
      </w:r>
      <w:r>
        <w:t xml:space="preserve"> </w:t>
      </w:r>
      <w:r>
        <w:rPr>
          <w:bCs/>
          <w:b/>
        </w:rPr>
        <w:t xml:space="preserve">Zimbabwe Harare</w:t>
      </w:r>
      <w:r>
        <w:t xml:space="preserve">, this mandate often intersects with broader political realities. The officer on the ground is expected to act as an impartial agent of the state, yet they operate within a system that has frequently struggled with the separation of powers between law enforcement and political leadership.</w:t>
      </w:r>
    </w:p>
    <w:p>
      <w:pPr>
        <w:pStyle w:val="BodyText"/>
      </w:pPr>
      <w:r>
        <w:t xml:space="preserve">The duties prescribed by law are extensive. They include traffic control, criminal investigation, crowd management during civil unrest, and community policing initiatives. For the</w:t>
      </w:r>
      <w:r>
        <w:t xml:space="preserve"> </w:t>
      </w:r>
      <w:r>
        <w:rPr>
          <w:bCs/>
          <w:b/>
        </w:rPr>
        <w:t xml:space="preserve">Police Officer</w:t>
      </w:r>
      <w:r>
        <w:t xml:space="preserve"> </w:t>
      </w:r>
      <w:r>
        <w:t xml:space="preserve">stationed in Harare’s bustling central business district or its expanding suburbs like Highfield and Mbare, these duties require a high degree of adaptability. The legal framework theoretically provides immunity for actions taken in good faith to execute their duty, but this protection is often tested when interactions with citizens escalate into allegations of rights violations.</w:t>
      </w:r>
    </w:p>
    <w:bookmarkEnd w:id="21"/>
    <w:bookmarkStart w:id="22" w:name="Xe605cf3898cc45ff6adb5d0baa627a0e407ccfe"/>
    <w:p>
      <w:pPr>
        <w:pStyle w:val="Heading2"/>
      </w:pPr>
      <w:r>
        <w:t xml:space="preserve">Historical Context: From Colonial Legacy to Modern Policing</w:t>
      </w:r>
    </w:p>
    <w:p>
      <w:pPr>
        <w:pStyle w:val="FirstParagraph"/>
      </w:pPr>
      <w:r>
        <w:t xml:space="preserve">The structure of the police force in</w:t>
      </w:r>
      <w:r>
        <w:t xml:space="preserve"> </w:t>
      </w:r>
      <w:r>
        <w:rPr>
          <w:bCs/>
          <w:b/>
        </w:rPr>
        <w:t xml:space="preserve">Zimbabwe Harare</w:t>
      </w:r>
      <w:r>
        <w:t xml:space="preserve"> </w:t>
      </w:r>
      <w:r>
        <w:t xml:space="preserve">is heavily influenced by its colonial history. Initially established as the British South Africa Police (BSAP), the organization was designed primarily to protect minority interests during the Rhodesian era. Following independence in 1980, the force was renamed and restructured to reflect a more inclusive national identity. However, for many citizens in Harare, particularly those who were marginalized during the liberation struggle or subsequent political upheavals like Operation Murambatsvina (Operation Restore Order) in 2005, the image of the</w:t>
      </w:r>
      <w:r>
        <w:t xml:space="preserve"> </w:t>
      </w:r>
      <w:r>
        <w:rPr>
          <w:bCs/>
          <w:b/>
        </w:rPr>
        <w:t xml:space="preserve">Police Officer</w:t>
      </w:r>
      <w:r>
        <w:t xml:space="preserve"> </w:t>
      </w:r>
      <w:r>
        <w:t xml:space="preserve">remains tied to state repression rather than community protection.</w:t>
      </w:r>
    </w:p>
    <w:p>
      <w:pPr>
        <w:pStyle w:val="BodyText"/>
      </w:pPr>
      <w:r>
        <w:t xml:space="preserve">This historical baggage affects modern policing. In Harare, a city that has often been a hotbed for political opposition and civic activism, the police are frequently viewed with suspicion by significant portions of the populace. This distrust complicates the work of individual officers who seek to build rapport with their communities. The transition from a militaristic approach to crime control toward community-oriented policing has been slow and uneven, leaving many</w:t>
      </w:r>
      <w:r>
        <w:t xml:space="preserve"> </w:t>
      </w:r>
      <w:r>
        <w:rPr>
          <w:bCs/>
          <w:b/>
        </w:rPr>
        <w:t xml:space="preserve">Police Officer</w:t>
      </w:r>
      <w:r>
        <w:t xml:space="preserve">s in Harare feeling caught between outdated operational doctrines and modern expectations of human rights compliance.</w:t>
      </w:r>
    </w:p>
    <w:bookmarkEnd w:id="22"/>
    <w:bookmarkStart w:id="23" w:name="operational-challenges-in-urban-harare"/>
    <w:p>
      <w:pPr>
        <w:pStyle w:val="Heading2"/>
      </w:pPr>
      <w:r>
        <w:t xml:space="preserve">Operational Challenges in Urban Harare</w:t>
      </w:r>
    </w:p>
    <w:p>
      <w:pPr>
        <w:pStyle w:val="FirstParagraph"/>
      </w:pPr>
      <w:r>
        <w:t xml:space="preserve">The daily reality for a</w:t>
      </w:r>
      <w:r>
        <w:t xml:space="preserve"> </w:t>
      </w:r>
      <w:r>
        <w:rPr>
          <w:bCs/>
          <w:b/>
        </w:rPr>
        <w:t xml:space="preserve">Police Officer</w:t>
      </w:r>
      <w:r>
        <w:t xml:space="preserve"> </w:t>
      </w:r>
      <w:r>
        <w:t xml:space="preserve">operating in</w:t>
      </w:r>
      <w:r>
        <w:t xml:space="preserve"> </w:t>
      </w:r>
      <w:r>
        <w:rPr>
          <w:bCs/>
          <w:b/>
        </w:rPr>
        <w:t xml:space="preserve">Zimbabwe Harare</w:t>
      </w:r>
      <w:r>
        <w:t xml:space="preserve"> </w:t>
      </w:r>
      <w:r>
        <w:t xml:space="preserve">is defined by severe logistical and economic constraints. The economic instability that has plagued Zimbabwe over the past two decades has trickle-down effects on the police force. Issues such as lack of fuel for patrol vehicles, insufficient ammunition, outdated communication equipment, and low salaries are pervasive.</w:t>
      </w:r>
    </w:p>
    <w:p>
      <w:pPr>
        <w:pStyle w:val="BodyText"/>
      </w:pPr>
      <w:r>
        <w:t xml:space="preserve">Poverty in Harare is a significant driver of crime. With high unemployment rates, street crime—including muggings and shoplifting—is common in areas like the CBD and Glen View.</w:t>
      </w:r>
      <w:r>
        <w:t xml:space="preserve"> </w:t>
      </w:r>
      <w:r>
        <w:rPr>
          <w:bCs/>
          <w:b/>
        </w:rPr>
        <w:t xml:space="preserve">Police Officer</w:t>
      </w:r>
      <w:r>
        <w:t xml:space="preserve">s often find themselves under-resourced to deal with these crimes effectively. There are reports of officers engaging in unauthorized fee collection or "protection money" schemes due to inadequate remuneration, which further erodes public trust. This economic pressure creates a moral hazard where the integrity of the</w:t>
      </w:r>
      <w:r>
        <w:t xml:space="preserve"> </w:t>
      </w:r>
      <w:r>
        <w:rPr>
          <w:bCs/>
          <w:b/>
        </w:rPr>
        <w:t xml:space="preserve">Police Officer</w:t>
      </w:r>
      <w:r>
        <w:t xml:space="preserve"> </w:t>
      </w:r>
      <w:r>
        <w:t xml:space="preserve">is tested daily.</w:t>
      </w:r>
    </w:p>
    <w:p>
      <w:pPr>
        <w:pStyle w:val="BodyText"/>
      </w:pPr>
      <w:r>
        <w:t xml:space="preserve">Furthermore, the sheer volume of traffic in Harare presents a unique challenge. The city’s infrastructure struggles to cope with vehicular density, leading to congestion and numerous accidents. Traffic police officers bear a significant burden in managing flow and ensuring safety on roads like Samora Machel Avenue and Robert Mugabe Road. Their role extends beyond enforcement; they are often the first responders at accident scenes, requiring skills in basic medical aid and crowd control amidst chaotic urban environments.</w:t>
      </w:r>
    </w:p>
    <w:bookmarkEnd w:id="23"/>
    <w:bookmarkStart w:id="24" w:name="X38066d08954dd5ef4d5151a5443bd4f595e7d76"/>
    <w:p>
      <w:pPr>
        <w:pStyle w:val="Heading2"/>
      </w:pPr>
      <w:r>
        <w:t xml:space="preserve">Community Relations and Human Rights Concerns</w:t>
      </w:r>
    </w:p>
    <w:p>
      <w:pPr>
        <w:pStyle w:val="FirstParagraph"/>
      </w:pPr>
      <w:r>
        <w:t xml:space="preserve">The relationship between the police service and the public in Harare remains strained. While there are commendable efforts by community policing forums (CPFs) to bridge this gap, instances of alleged brutality, extrajudicial killings, and arbitrary detention continue to be reported by local civil society organizations such as ZIMRIGHTS and HURINET.</w:t>
      </w:r>
    </w:p>
    <w:p>
      <w:pPr>
        <w:pStyle w:val="BodyText"/>
      </w:pPr>
      <w:r>
        <w:t xml:space="preserve">For the individual</w:t>
      </w:r>
      <w:r>
        <w:t xml:space="preserve"> </w:t>
      </w:r>
      <w:r>
        <w:rPr>
          <w:bCs/>
          <w:b/>
        </w:rPr>
        <w:t xml:space="preserve">Police Officer</w:t>
      </w:r>
      <w:r>
        <w:t xml:space="preserve">, this creates a hostile work environment. Officers often operate under high stress, fearing both criminal retaliation from suspects and legal or political repercussions if they are accused of misconduct. The challenge lies in reforming the culture of the force to emphasize de-escalation tactics and respect for human dignity. In</w:t>
      </w:r>
      <w:r>
        <w:t xml:space="preserve"> </w:t>
      </w:r>
      <w:r>
        <w:rPr>
          <w:bCs/>
          <w:b/>
        </w:rPr>
        <w:t xml:space="preserve">Zimbabwe Harare</w:t>
      </w:r>
      <w:r>
        <w:t xml:space="preserve">, where social tensions can flare up quickly during election cycles or price hikes, the ability of a</w:t>
      </w:r>
      <w:r>
        <w:t xml:space="preserve"> </w:t>
      </w:r>
      <w:r>
        <w:rPr>
          <w:bCs/>
          <w:b/>
        </w:rPr>
        <w:t xml:space="preserve">Police Officer</w:t>
      </w:r>
      <w:r>
        <w:t xml:space="preserve"> </w:t>
      </w:r>
      <w:r>
        <w:t xml:space="preserve">to remain neutral and professional is crucial for national stability.</w:t>
      </w:r>
    </w:p>
    <w:bookmarkEnd w:id="24"/>
    <w:bookmarkStart w:id="25" w:name="X02cd47c5b9330e5a3cc33aa11d3d39f9afaf88b"/>
    <w:p>
      <w:pPr>
        <w:pStyle w:val="Heading2"/>
      </w:pPr>
      <w:r>
        <w:t xml:space="preserve">The Future of Policing in Harare: Reform and Technology</w:t>
      </w:r>
    </w:p>
    <w:p>
      <w:pPr>
        <w:pStyle w:val="FirstParagraph"/>
      </w:pPr>
      <w:r>
        <w:t xml:space="preserve">Moving forward, the efficacy of law enforcement in Harare depends on comprehensive reforms. This includes improving welfare conditions for officers to reduce corruption incentives, investing in modern forensic technology, and enhancing training in human rights and conflict resolution. Digitalization of records and the use of body-worn cameras could provide transparency that protects both citizens and</w:t>
      </w:r>
      <w:r>
        <w:t xml:space="preserve"> </w:t>
      </w:r>
      <w:r>
        <w:rPr>
          <w:bCs/>
          <w:b/>
        </w:rPr>
        <w:t xml:space="preserve">Police Officer</w:t>
      </w:r>
      <w:r>
        <w:t xml:space="preserve">s alike.</w:t>
      </w:r>
    </w:p>
    <w:p>
      <w:pPr>
        <w:pStyle w:val="BodyText"/>
      </w:pPr>
      <w:r>
        <w:t xml:space="preserve">Additionally, fostering genuine community partnerships is essential. When residents feel that the police are there to protect them rather than intimidate them, crime reporting rates increase, allowing for more proactive policing. The city of Harare requires a police force that is seen as a guardian of justice rather than an arm of political control.</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Police Officer</w:t>
      </w:r>
      <w:r>
        <w:t xml:space="preserve"> </w:t>
      </w:r>
      <w:r>
        <w:t xml:space="preserve">in</w:t>
      </w:r>
      <w:r>
        <w:t xml:space="preserve"> </w:t>
      </w:r>
      <w:r>
        <w:rPr>
          <w:bCs/>
          <w:b/>
        </w:rPr>
        <w:t xml:space="preserve">Zimbabwe Harare</w:t>
      </w:r>
      <w:r>
        <w:t xml:space="preserve"> </w:t>
      </w:r>
      <w:r>
        <w:t xml:space="preserve">is one of profound complexity. They operate within a challenging environment marked by historical distrust, economic hardship, and infrastructure deficits. Despite these obstacles, they remain the primary mechanism for maintaining public order and safety in Zimbabwe’s largest city. Addressing the systemic issues affecting the police force is not merely an administrative task but a moral imperative for fostering a society based on justice and rule of law. Future improvements must focus on empowering individual officers with adequate resources, rigorous ethical training, and strong community support systems to ensure they can fulfill their constitutional duties effectively.</w:t>
      </w:r>
    </w:p>
    <w:bookmarkEnd w:id="26"/>
    <w:bookmarkStart w:id="27" w:name="bibliography"/>
    <w:p>
      <w:pPr>
        <w:pStyle w:val="Heading2"/>
      </w:pPr>
      <w:r>
        <w:t xml:space="preserve">Bibliography</w:t>
      </w:r>
    </w:p>
    <w:p>
      <w:pPr>
        <w:pStyle w:val="FirstParagraph"/>
      </w:pPr>
      <w:r>
        <w:rPr>
          <w:bCs/>
          <w:b/>
        </w:rPr>
        <w:t xml:space="preserve">[1]</w:t>
      </w:r>
      <w:r>
        <w:t xml:space="preserve"> </w:t>
      </w:r>
      <w:r>
        <w:t xml:space="preserve">Constitution of Zimbabwe (2013 Revision). Harare: Government Printer.</w:t>
      </w:r>
    </w:p>
    <w:p>
      <w:pPr>
        <w:pStyle w:val="BodyText"/>
      </w:pPr>
      <w:r>
        <w:rPr>
          <w:bCs/>
          <w:b/>
        </w:rPr>
        <w:t xml:space="preserve">[2]</w:t>
      </w:r>
      <w:r>
        <w:t xml:space="preserve"> </w:t>
      </w:r>
      <w:r>
        <w:t xml:space="preserve">Police Act [Chapter 11:06] of the Laws of Zimbabwe.</w:t>
      </w:r>
    </w:p>
    <w:p>
      <w:pPr>
        <w:pStyle w:val="BodyText"/>
      </w:pPr>
      <w:r>
        <w:rPr>
          <w:bCs/>
          <w:b/>
        </w:rPr>
        <w:t xml:space="preserve">[3]</w:t>
      </w:r>
      <w:r>
        <w:t xml:space="preserve"> </w:t>
      </w:r>
      <w:r>
        <w:t xml:space="preserve">Human Rights Watch. (2020). "World Report: Zimbabwe." New York: HRW.</w:t>
      </w:r>
    </w:p>
    <w:p>
      <w:pPr>
        <w:pStyle w:val="BodyText"/>
      </w:pPr>
      <w:r>
        <w:rPr>
          <w:bCs/>
          <w:b/>
        </w:rPr>
        <w:t xml:space="preserve">[4]</w:t>
      </w:r>
      <w:r>
        <w:t xml:space="preserve"> </w:t>
      </w:r>
      <w:r>
        <w:t xml:space="preserve">Chikwanha, V. T., &amp; Kanyongolo, E. F. (2017). "Politicization of Police in Zimbabwe and its Effects on Democratic Consolidation." Journal of African Security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Police Officer in Zimbabwe Harare</dc:title>
  <dc:creator/>
  <dc:language>en</dc:language>
  <cp:keywords/>
  <dcterms:created xsi:type="dcterms:W3CDTF">2026-07-29T13:44:31Z</dcterms:created>
  <dcterms:modified xsi:type="dcterms:W3CDTF">2026-07-29T13:44:31Z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