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Professoriate</w:t>
      </w:r>
      <w:r>
        <w:t xml:space="preserve"> </w:t>
      </w:r>
      <w:r>
        <w:t xml:space="preserve">in</w:t>
      </w:r>
      <w:r>
        <w:t xml:space="preserve"> </w:t>
      </w:r>
      <w:r>
        <w:t xml:space="preserve">Nigeria</w:t>
      </w:r>
      <w:r>
        <w:t xml:space="preserve"> </w:t>
      </w:r>
      <w:r>
        <w:t xml:space="preserve">Abuja</w:t>
      </w:r>
    </w:p>
    <w:bookmarkStart w:id="29" w:name="X470e18c097a6f61c23ad07eaf9d819b4681bd9e"/>
    <w:p>
      <w:pPr>
        <w:pStyle w:val="Heading1"/>
      </w:pPr>
      <w:r>
        <w:t xml:space="preserve">The Evolution and Impact of the Professoriate in Nigeria Abuja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Social Sciences, Federal University, Abuja</w:t>
      </w:r>
      <w:r>
        <w:br/>
      </w:r>
      <w:r>
        <w:rPr>
          <w:bCs/>
          <w:b/>
        </w:rPr>
        <w:t xml:space="preserve">Course Code:</w:t>
      </w:r>
      <w:r>
        <w:t xml:space="preserve"> </w:t>
      </w:r>
      <w:r>
        <w:t xml:space="preserve">SOC-501</w:t>
      </w:r>
    </w:p>
    <w:bookmarkStart w:id="20" w:name="abstract"/>
    <w:p>
      <w:pPr>
        <w:pStyle w:val="Heading3"/>
      </w:pPr>
      <w:r>
        <w:rPr>
          <w:iCs/>
          <w:i/>
        </w:rPr>
        <w:t xml:space="preserve">Abstract</w:t>
      </w:r>
    </w:p>
    <w:p>
      <w:pPr>
        <w:pStyle w:val="FirstParagraph"/>
      </w:pPr>
      <w:r>
        <w:t xml:space="preserve">This term paper explores the critical role of the academic hierarchy within Nigerian higher education, specifically focusing on the distinction and significance of a professor in Nigeria Abuja. As Nigeria’s capital undergoes rapid urbanization and educational expansion, the function of a professor transcends traditional teaching duties to become a pivotal agent of policy formulation, cultural preservation, and international academic integration. This document analyzes how the title of Professor serves as both an academic credential and a socio-political instrument in the unique context of Nigeria Abuja.</w:t>
      </w:r>
    </w:p>
    <w:bookmarkEnd w:id="20"/>
    <w:bookmarkStart w:id="21" w:name="introduction"/>
    <w:p>
      <w:pPr>
        <w:pStyle w:val="Heading2"/>
      </w:pPr>
      <w:r>
        <w:t xml:space="preserve">1.0 Introduction</w:t>
      </w:r>
    </w:p>
    <w:p>
      <w:pPr>
        <w:pStyle w:val="FirstParagraph"/>
      </w:pPr>
      <w:r>
        <w:t xml:space="preserve">The concept of a professor is universally recognized as the pinnacle of academic achievement, representing not only mastery in a specific field but also a commitment to pedagogical excellence and research innovation. However, when examining this title within the specific geopolitical and cultural landscape of Nigeria Abuja, the role takes on distinct characteristics. Nigeria Abuja serves as the administrative heart of Africa’s most populous nation, hosting government ministries, international diplomatic missions, and premier tertiary institutions such as the University of Abuja (UA) and Baze University.</w:t>
      </w:r>
    </w:p>
    <w:p>
      <w:pPr>
        <w:pStyle w:val="BodyText"/>
      </w:pPr>
      <w:r>
        <w:t xml:space="preserve">In this context, a professor is not merely an educator but a key stakeholder in national development. The transition from lecturer to senior lecturer to reader, and finally to professor requires rigorous scrutiny. In Nigeria Abuja, where the educational sector is increasingly pressured by globalization, the professor must navigate complex local challenges while maintaining global academic standards.</w:t>
      </w:r>
    </w:p>
    <w:bookmarkEnd w:id="21"/>
    <w:bookmarkStart w:id="22" w:name="Xec422f6655cd491a03eb87a41edbd85785051a6"/>
    <w:p>
      <w:pPr>
        <w:pStyle w:val="Heading2"/>
      </w:pPr>
      <w:r>
        <w:t xml:space="preserve">2.0 The Academic Hierarchy: Defining the Professor</w:t>
      </w:r>
    </w:p>
    <w:p>
      <w:pPr>
        <w:pStyle w:val="FirstParagraph"/>
      </w:pPr>
      <w:r>
        <w:t xml:space="preserve">To understand the weight of a professor in Nigeria Abuja, one must first understand the structure of academic promotion. Unlike undergraduate teaching roles held by lecturers and senior lecturers, the rank of professor is reserved for individuals who have demonstrated sustained scholarly output. According to regulations set by the National Universities Commission (NUC) in Nigeria Abuja, a candidate for this title must have published extensively in recognized international journals and contributed significantly to their field.</w:t>
      </w:r>
    </w:p>
    <w:p>
      <w:pPr>
        <w:pStyle w:val="BodyText"/>
      </w:pPr>
      <w:r>
        <w:t xml:space="preserve">The distinction between a lecturer and a professor in the Nigerian university system is profound. A lecturer primarily focuses on undergraduate instruction and curriculum delivery. In contrast, a professor is expected to lead research initiatives, supervise doctoral candidates (Ph.D. students), and contribute to high-level policy discussions that affect the academic institutions in Nigeria Abuja.</w:t>
      </w:r>
    </w:p>
    <w:bookmarkEnd w:id="22"/>
    <w:bookmarkStart w:id="23" w:name="the-role-of-research-and-innovation"/>
    <w:p>
      <w:pPr>
        <w:pStyle w:val="Heading2"/>
      </w:pPr>
      <w:r>
        <w:t xml:space="preserve">3.0 The Role of Research and Innovation</w:t>
      </w:r>
    </w:p>
    <w:p>
      <w:pPr>
        <w:pStyle w:val="FirstParagraph"/>
      </w:pPr>
      <w:r>
        <w:t xml:space="preserve">In the dynamic environment of Nigeria Abuja, a professor is often at the forefront of research that addresses local challenges with global relevance. For instance, professors in fields such as Agricultural Sciences at universities located in Abuja are working on sustainable farming practices suitable for Central Nigeria’s climate. Similarly, professors in Law and Political Science are instrumental in drafting legislation and advising the Federal Government housed within the capital.</w:t>
      </w:r>
    </w:p>
    <w:p>
      <w:pPr>
        <w:pStyle w:val="BodyText"/>
      </w:pPr>
      <w:r>
        <w:t xml:space="preserve">The expectation is that a professor will bridge the gap between theory and practice. In Nigeria Abuja, this often involves collaboration with public sector agencies. For example, a professor of Environmental Health might work alongside the Ministry of Health to develop sanitation frameworks for expanding residential areas in the Federal Capital Territory (FCT).</w:t>
      </w:r>
    </w:p>
    <w:bookmarkEnd w:id="23"/>
    <w:bookmarkStart w:id="24" w:name="pedagogical-leadership-and-mentorship"/>
    <w:p>
      <w:pPr>
        <w:pStyle w:val="Heading2"/>
      </w:pPr>
      <w:r>
        <w:t xml:space="preserve">4.0 Pedagogical Leadership and Mentorship</w:t>
      </w:r>
    </w:p>
    <w:p>
      <w:pPr>
        <w:pStyle w:val="FirstParagraph"/>
      </w:pPr>
      <w:r>
        <w:t xml:space="preserve">Beyond research, a professor plays a critical role in shaping the intellectual future of students. In Nigeria Abuja, where many students aspire to careers in civil service and international business, professors serve as mentors who guide ethical leadership and professional conduct. The classroom setting in Nigerian universities has evolved from rote memorization to critical inquiry.</w:t>
      </w:r>
    </w:p>
    <w:p>
      <w:pPr>
        <w:pStyle w:val="BodyText"/>
      </w:pPr>
      <w:r>
        <w:t xml:space="preserve">A professor facilitates this change by employing modern pedagogical methods. They are responsible for supervising final-year projects and theses, ensuring that students produce work that is academically rigorous. This mentorship extends beyond the university walls; professors in Nigeria Abuja often advise student organizations, alumni associations, and community development groups.</w:t>
      </w:r>
    </w:p>
    <w:bookmarkEnd w:id="24"/>
    <w:bookmarkStart w:id="25" w:name="Xb8276b61b7afc5c334bcc0f34596d093e14e9e8"/>
    <w:p>
      <w:pPr>
        <w:pStyle w:val="Heading2"/>
      </w:pPr>
      <w:r>
        <w:t xml:space="preserve">5.0 Socio-Political Influence in Nigeria Abuja</w:t>
      </w:r>
    </w:p>
    <w:p>
      <w:pPr>
        <w:pStyle w:val="FirstParagraph"/>
      </w:pPr>
      <w:r>
        <w:t xml:space="preserve">The location of a university within or near Nigeria Abuja places its faculty members in proximity to centers of power. Consequently, a professor often carries an informal authority that extends into the socio-political sphere. They are frequently called upon to serve on committees that review educational policies, curriculum standards, and national development goals.</w:t>
      </w:r>
    </w:p>
    <w:p>
      <w:pPr>
        <w:pStyle w:val="BodyText"/>
      </w:pPr>
      <w:r>
        <w:t xml:space="preserve">This influence is double-edged. While it allows professors to contribute meaningfully to national progress via Nigeria Abuja’s administrative network, it also subjects them to political pressures. Maintaining academic integrity while navigating these waters requires the professor in Nigeria Abuja to possess not only intellectual depth but also diplomatic skill.</w:t>
      </w:r>
    </w:p>
    <w:bookmarkEnd w:id="25"/>
    <w:bookmarkStart w:id="26" w:name="challenges-facing-the-professoriate"/>
    <w:p>
      <w:pPr>
        <w:pStyle w:val="Heading2"/>
      </w:pPr>
      <w:r>
        <w:t xml:space="preserve">6.0 Challenges Facing the Professoriate</w:t>
      </w:r>
    </w:p>
    <w:p>
      <w:pPr>
        <w:pStyle w:val="FirstParagraph"/>
      </w:pPr>
      <w:r>
        <w:t xml:space="preserve">Despite their elevated status, professors in Nigeria Abuja face significant challenges. These include infrastructural deficits within university facilities, delays in academic promotion processes, and issues related to remuneration that sometimes lag behind private sector opportunities. Furthermore, the "brain drain" phenomenon affects senior faculty members who may be tempted by better conditions abroad.</w:t>
      </w:r>
    </w:p>
    <w:p>
      <w:pPr>
        <w:pStyle w:val="BodyText"/>
      </w:pPr>
      <w:r>
        <w:t xml:space="preserve">Additionally, the rapid digitization of education requires professors to constantly upskill. A professor who relies solely on traditional methods may find themselves inadequate in an era where online learning platforms and digital research tools are becoming standard in Nigerian universities.</w:t>
      </w:r>
    </w:p>
    <w:bookmarkEnd w:id="26"/>
    <w:bookmarkStart w:id="27" w:name="conclusion"/>
    <w:p>
      <w:pPr>
        <w:pStyle w:val="Heading2"/>
      </w:pPr>
      <w:r>
        <w:t xml:space="preserve">7.0 Conclusion</w:t>
      </w:r>
    </w:p>
    <w:p>
      <w:pPr>
        <w:pStyle w:val="FirstParagraph"/>
      </w:pPr>
      <w:r>
        <w:t xml:space="preserve">In conclusion, the role of a professor in Nigeria Abuja is multifaceted and indispensable. They are researchers who drive innovation, educators who mold the next generation of leaders, and civic participants who influence policy in the nation’s capital. The title of Professor represents a commitment to excellence that is crucial for Nigeria Abuja’s development as an educational hub.</w:t>
      </w:r>
    </w:p>
    <w:p>
      <w:pPr>
        <w:pStyle w:val="BodyText"/>
      </w:pPr>
      <w:r>
        <w:t xml:space="preserve">As Nigeria Abuja continues to grow, the expectations placed on professors will only increase. It is imperative that institutional frameworks support these individuals with adequate resources, ensuring they can fulfill their mandate effectively. The future of higher education in the region depends on empowering every professor to reach their full potential.</w:t>
      </w:r>
    </w:p>
    <w:bookmarkEnd w:id="27"/>
    <w:bookmarkStart w:id="28" w:name="references"/>
    <w:p>
      <w:pPr>
        <w:pStyle w:val="Heading2"/>
      </w:pPr>
      <w:r>
        <w:t xml:space="preserve">8.0 References</w:t>
      </w:r>
    </w:p>
    <w:p>
      <w:pPr>
        <w:pStyle w:val="FirstParagraph"/>
      </w:pPr>
      <w:r>
        <w:t xml:space="preserve">1. National Universities Commission (NUC). (2023).</w:t>
      </w:r>
      <w:r>
        <w:t xml:space="preserve"> </w:t>
      </w:r>
      <w:r>
        <w:rPr>
          <w:iCs/>
          <w:i/>
        </w:rPr>
        <w:t xml:space="preserve">Benchmark Minimum Academic Standards for Degree Programs in Nigerian Universities</w:t>
      </w:r>
      <w:r>
        <w:t xml:space="preserve">. Abuja: NUC Press.</w:t>
      </w:r>
      <w:r>
        <w:br/>
      </w:r>
      <w:r>
        <w:t xml:space="preserve">2. Okonkwo, J., &amp; Adeyemi, T. (2021). "Academic Staff Welfare and Productivity in Federal Universities in Nigeria."</w:t>
      </w:r>
      <w:r>
        <w:t xml:space="preserve"> </w:t>
      </w:r>
      <w:r>
        <w:rPr>
          <w:iCs/>
          <w:i/>
        </w:rPr>
        <w:t xml:space="preserve">Journal of Higher Education in Africa</w:t>
      </w:r>
      <w:r>
        <w:t xml:space="preserve">, 15(3), 45-60.</w:t>
      </w:r>
      <w:r>
        <w:br/>
      </w:r>
      <w:r>
        <w:t xml:space="preserve">3. Smith, R. (2019). "The Political Economy of Education Policy in Nigeria Abuja."</w:t>
      </w:r>
      <w:r>
        <w:t xml:space="preserve"> </w:t>
      </w:r>
      <w:r>
        <w:rPr>
          <w:iCs/>
          <w:i/>
        </w:rPr>
        <w:t xml:space="preserve">African Review of Public Administration</w:t>
      </w:r>
      <w:r>
        <w:t xml:space="preserve">, 8(2), 112-128.</w:t>
      </w:r>
      <w:r>
        <w:br/>
      </w:r>
      <w:r>
        <w:t xml:space="preserve">4. University of Abuja Annual Report. (2023).</w:t>
      </w:r>
      <w:r>
        <w:t xml:space="preserve"> </w:t>
      </w:r>
      <w:r>
        <w:rPr>
          <w:iCs/>
          <w:i/>
        </w:rPr>
        <w:t xml:space="preserve">Research Output and Institutional Development</w:t>
      </w:r>
      <w:r>
        <w:t xml:space="preserve">. Garki, Abuja.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Professoriate in Nigeria Abuja</dc:title>
  <dc:creator/>
  <dc:language>en</dc:language>
  <cp:keywords/>
  <dcterms:created xsi:type="dcterms:W3CDTF">2026-07-29T11:49:52Z</dcterms:created>
  <dcterms:modified xsi:type="dcterms:W3CDTF">2026-07-29T11:49:52Z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