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af13605a185e42eddb43c7ab84a8afe18e3f5e6"/>
    <w:p>
      <w:pPr>
        <w:pStyle w:val="Heading1"/>
      </w:pPr>
      <w:r>
        <w:t xml:space="preserve">The Role and Evolution of the Psychologist in DR Congo Kinshasa</w:t>
      </w:r>
    </w:p>
    <w:bookmarkStart w:id="20" w:name="Xe33c2e7c0d6d4d3a379146f00691cf8488aaec4"/>
    <w:p>
      <w:pPr>
        <w:pStyle w:val="Heading3"/>
      </w:pPr>
      <w:r>
        <w:t xml:space="preserve">A Term Paper on Clinical Practice, Cultural Context, and Public Health Challenges</w:t>
      </w:r>
    </w:p>
    <w:p>
      <w:pPr>
        <w:pStyle w:val="FirstParagraph"/>
      </w:pPr>
      <w:r>
        <w:br/>
      </w: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Applied Psychology in Post-Conflict Zones</w:t>
      </w:r>
      <w:r>
        <w:br/>
      </w:r>
    </w:p>
    <w:p>
      <w:r>
        <w:pict>
          <v:rect style="width:0;height:1.5pt" o:hralign="center" o:hrstd="t" o:hr="t"/>
        </w:pict>
      </w:r>
    </w:p>
    <w:bookmarkEnd w:id="20"/>
    <w:bookmarkStart w:id="21" w:name="i.-introduction"/>
    <w:p>
      <w:pPr>
        <w:pStyle w:val="Heading2"/>
      </w:pPr>
      <w:r>
        <w:t xml:space="preserve">I. Introduction</w:t>
      </w:r>
    </w:p>
    <w:p>
      <w:pPr>
        <w:pStyle w:val="FirstParagraph"/>
      </w:pPr>
      <w:r>
        <w:br/>
      </w:r>
      <w:r>
        <w:br/>
      </w:r>
      <w:r>
        <w:t xml:space="preserve">In the vast expanse of Central Africa, the Democratic Republic of Congo (DRC) stands as a nation of immense natural wealth and profound human resilience. Within this context, specifically in its capital city, Kinshasa, a critical discourse has emerged regarding mental health infrastructure and professional roles. The term</w:t>
      </w:r>
      <w:r>
        <w:t xml:space="preserve"> </w:t>
      </w:r>
      <w:r>
        <w:rPr>
          <w:bCs/>
          <w:b/>
        </w:rPr>
        <w:t xml:space="preserve">Psychologist</w:t>
      </w:r>
      <w:r>
        <w:t xml:space="preserve"> </w:t>
      </w:r>
      <w:r>
        <w:t xml:space="preserve">is increasingly recognized not merely as an academic title but as a vital component of the socio-medical landscape in</w:t>
      </w:r>
      <w:r>
        <w:t xml:space="preserve"> </w:t>
      </w:r>
      <w:r>
        <w:rPr>
          <w:bCs/>
          <w:b/>
        </w:rPr>
        <w:t xml:space="preserve">DR Congo Kinshasa</w:t>
      </w:r>
      <w:r>
        <w:t xml:space="preserve">. This term paper aims to explore the multifaceted role of the</w:t>
      </w:r>
      <w:r>
        <w:t xml:space="preserve"> </w:t>
      </w:r>
      <w:r>
        <w:rPr>
          <w:bCs/>
          <w:b/>
        </w:rPr>
        <w:t xml:space="preserve">Psychologist</w:t>
      </w:r>
      <w:r>
        <w:t xml:space="preserve">, examining how their practice intersects with colonial legacies, urban stressors, and post-conflict trauma within</w:t>
      </w:r>
      <w:r>
        <w:t xml:space="preserve"> </w:t>
      </w:r>
      <w:r>
        <w:rPr>
          <w:bCs/>
          <w:b/>
        </w:rPr>
        <w:t xml:space="preserve">DR Congo Kinshasa</w:t>
      </w:r>
      <w:r>
        <w:t xml:space="preserve">. By analyzing the current state of mental health services in this megacity, we can better understand the urgent need for culturally competent psychological intervention.</w:t>
      </w:r>
      <w:r>
        <w:t xml:space="preserve"> </w:t>
      </w:r>
      <w:r>
        <w:t xml:space="preserve">The definition of a</w:t>
      </w:r>
      <w:r>
        <w:t xml:space="preserve"> </w:t>
      </w:r>
      <w:r>
        <w:rPr>
          <w:bCs/>
          <w:b/>
        </w:rPr>
        <w:t xml:space="preserve">Psychologist</w:t>
      </w:r>
      <w:r>
        <w:t xml:space="preserve"> </w:t>
      </w:r>
      <w:r>
        <w:t xml:space="preserve">generally refers to a professional who studies behavior and mental processes. However, in</w:t>
      </w:r>
      <w:r>
        <w:t xml:space="preserve"> </w:t>
      </w:r>
      <w:r>
        <w:rPr>
          <w:bCs/>
          <w:b/>
        </w:rPr>
        <w:t xml:space="preserve">DR Congo Kinshasa</w:t>
      </w:r>
      <w:r>
        <w:t xml:space="preserve">, this definition must be expanded to include community mediation, trauma recovery, and public health advocacy. As one of the largest Francophone cities in Africa with a population exceeding fifteen million, Kinshasa presents unique challenges that traditional Western models of psychology cannot fully address without adaptation. Therefore, understanding the</w:t>
      </w:r>
      <w:r>
        <w:t xml:space="preserve"> </w:t>
      </w:r>
      <w:r>
        <w:rPr>
          <w:bCs/>
          <w:b/>
        </w:rPr>
        <w:t xml:space="preserve">Psychologist</w:t>
      </w:r>
      <w:r>
        <w:t xml:space="preserve">'s role requires an intimate knowledge of local cultural dynamics, economic constraints, and historical traumas specific to</w:t>
      </w:r>
      <w:r>
        <w:t xml:space="preserve"> </w:t>
      </w:r>
      <w:r>
        <w:rPr>
          <w:bCs/>
          <w:b/>
        </w:rPr>
        <w:t xml:space="preserve">DR Congo Kinshasa</w:t>
      </w:r>
      <w:r>
        <w:t xml:space="preserve">.</w:t>
      </w:r>
    </w:p>
    <w:bookmarkEnd w:id="21"/>
    <w:bookmarkStart w:id="22" w:name="X0f47169b71cc81a7f464e42cbec88277c61fc84"/>
    <w:p>
      <w:pPr>
        <w:pStyle w:val="Heading2"/>
      </w:pPr>
      <w:r>
        <w:t xml:space="preserve">II. Historical Context and the Colonial Legacy in DR Congo Kinshasa</w:t>
      </w:r>
    </w:p>
    <w:p>
      <w:pPr>
        <w:pStyle w:val="FirstParagraph"/>
      </w:pPr>
      <w:r>
        <w:br/>
      </w:r>
      <w:r>
        <w:br/>
      </w:r>
      <w:r>
        <w:t xml:space="preserve">To understand the current position of the</w:t>
      </w:r>
      <w:r>
        <w:t xml:space="preserve"> </w:t>
      </w:r>
      <w:r>
        <w:rPr>
          <w:bCs/>
          <w:b/>
        </w:rPr>
        <w:t xml:space="preserve">Psychologist</w:t>
      </w:r>
      <w:r>
        <w:t xml:space="preserve"> </w:t>
      </w:r>
      <w:r>
        <w:t xml:space="preserve">in</w:t>
      </w:r>
      <w:r>
        <w:t xml:space="preserve"> </w:t>
      </w:r>
      <w:r>
        <w:rPr>
          <w:bCs/>
          <w:b/>
        </w:rPr>
        <w:t xml:space="preserve">DR Congo Kinshasa</w:t>
      </w:r>
      <w:r>
        <w:t xml:space="preserve">, one must look back at the colonial era. During Belgian rule, mental health services were minimal and largely institutionalized for administrative control rather than therapeutic care. The concept of psychology was imported as a tool for assessing labor efficiency or managing indigenous populations, rather than treating individual distress. This historical foundation has left a lasting impact on how mental health is perceived today in</w:t>
      </w:r>
      <w:r>
        <w:t xml:space="preserve"> </w:t>
      </w:r>
      <w:r>
        <w:rPr>
          <w:bCs/>
          <w:b/>
        </w:rPr>
        <w:t xml:space="preserve">DR Congo Kinshasa</w:t>
      </w:r>
      <w:r>
        <w:t xml:space="preserve">.</w:t>
      </w:r>
      <w:r>
        <w:t xml:space="preserve"> </w:t>
      </w:r>
      <w:r>
        <w:t xml:space="preserve">In the post-independence era, particularly following the Mobutu Sese Seko regime and through decades of civil unrest, the healthcare system in</w:t>
      </w:r>
      <w:r>
        <w:t xml:space="preserve"> </w:t>
      </w:r>
      <w:r>
        <w:rPr>
          <w:bCs/>
          <w:b/>
        </w:rPr>
        <w:t xml:space="preserve">DR Congo Kinshasa</w:t>
      </w:r>
      <w:r>
        <w:t xml:space="preserve"> </w:t>
      </w:r>
      <w:r>
        <w:t xml:space="preserve">suffered significant neglect. The role of the</w:t>
      </w:r>
      <w:r>
        <w:t xml:space="preserve"> </w:t>
      </w:r>
      <w:r>
        <w:rPr>
          <w:bCs/>
          <w:b/>
        </w:rPr>
        <w:t xml:space="preserve">Psychologist was marginalized, with psychiatry dominating due to its medical model approach which was easier to integrate into state-run hospitals. Consequently, there is a lingering stigma associated with psychological issues in</w:t>
      </w:r>
      <w:r>
        <w:rPr>
          <w:bCs/>
          <w:b/>
        </w:rPr>
        <w:t xml:space="preserve"> </w:t>
      </w:r>
      <w:r>
        <w:rPr>
          <w:bCs/>
          <w:b/>
          <w:bCs/>
          <w:b/>
        </w:rPr>
        <w:t xml:space="preserve">DR Congo Kinshasa, often viewed through spiritual or moral lenses rather than clinical ones. Today’s</w:t>
      </w:r>
      <w:r>
        <w:rPr>
          <w:bCs/>
          <w:b/>
          <w:bCs/>
          <w:b/>
        </w:rPr>
        <w:t xml:space="preserve"> </w:t>
      </w:r>
      <w:r>
        <w:rPr>
          <w:bCs/>
          <w:b/>
          <w:bCs/>
          <w:b/>
          <w:bCs/>
          <w:b/>
        </w:rPr>
        <w:t xml:space="preserve">Psychologist must navigate this legacy, working to decolonize mental health practices and reintroduce psychology as a legitimate, scientific discipline within the urban fabric of</w:t>
      </w:r>
      <w:r>
        <w:rPr>
          <w:bCs/>
          <w:b/>
          <w:bCs/>
          <w:b/>
          <w:bCs/>
          <w:b/>
        </w:rPr>
        <w:t xml:space="preserve"> </w:t>
      </w:r>
      <w:r>
        <w:rPr>
          <w:bCs/>
          <w:b/>
          <w:bCs/>
          <w:b/>
          <w:bCs/>
          <w:b/>
          <w:bCs/>
          <w:b/>
        </w:rPr>
        <w:t xml:space="preserve">DR Congo Kinshasa</w:t>
      </w:r>
      <w:r>
        <w:rPr>
          <w:bCs/>
          <w:b/>
          <w:bCs/>
          <w:b/>
          <w:bCs/>
          <w:b/>
        </w:rPr>
        <w:t xml:space="preserve">.</w:t>
      </w:r>
    </w:p>
    <w:bookmarkEnd w:id="22"/>
    <w:bookmarkStart w:id="23" w:name="X47d1f317fc32277a379ce393c188148302f02fa"/>
    <w:p>
      <w:pPr>
        <w:pStyle w:val="Heading2"/>
      </w:pPr>
      <w:r>
        <w:t xml:space="preserve">III. Urban Stressors and the Demand for Psychological Services in DR Congo Kinshasa</w:t>
      </w:r>
    </w:p>
    <w:p>
      <w:pPr>
        <w:pStyle w:val="FirstParagraph"/>
      </w:pPr>
      <w:r>
        <w:br/>
      </w:r>
      <w:r>
        <w:br/>
      </w:r>
      <w:r>
        <w:t xml:space="preserve">Kinshasa is characterized by rapid urbanization, economic instability, and social fragmentation. For the</w:t>
      </w:r>
      <w:r>
        <w:t xml:space="preserve"> </w:t>
      </w:r>
      <w:r>
        <w:rPr>
          <w:bCs/>
          <w:b/>
        </w:rPr>
        <w:t xml:space="preserve">Psychologist</w:t>
      </w:r>
      <w:r>
        <w:t xml:space="preserve"> </w:t>
      </w:r>
      <w:r>
        <w:t xml:space="preserve">practicing in this environment, these factors create a high demand for services that address anxiety, depression, and substance abuse. The informal economy dominates the livelihoods of most residents in</w:t>
      </w:r>
      <w:r>
        <w:t xml:space="preserve"> </w:t>
      </w:r>
      <w:r>
        <w:rPr>
          <w:bCs/>
          <w:b/>
        </w:rPr>
        <w:t xml:space="preserve">DR Congo Kinshasa , leading to chronic financial insecurity which is a primary driver of psychological distress.</w:t>
      </w:r>
      <w:r>
        <w:rPr>
          <w:bCs/>
          <w:b/>
        </w:rPr>
        <w:t xml:space="preserve"> </w:t>
      </w:r>
      <w:r>
        <w:rPr>
          <w:bCs/>
          <w:b/>
        </w:rPr>
        <w:t xml:space="preserve">Moreover, the city suffers from inadequate infrastructure, including poor sanitation and unreliable electricity. These environmental stressors contribute to a state of constant hyperarousal among the population. The</w:t>
      </w:r>
      <w:r>
        <w:rPr>
          <w:bCs/>
          <w:b/>
        </w:rPr>
        <w:t xml:space="preserve"> </w:t>
      </w:r>
      <w:r>
        <w:rPr>
          <w:bCs/>
          <w:b/>
          <w:bCs/>
          <w:b/>
        </w:rPr>
        <w:t xml:space="preserve">Psychologist</w:t>
      </w:r>
      <w:r>
        <w:rPr>
          <w:bCs/>
          <w:b/>
        </w:rPr>
        <w:t xml:space="preserve"> </w:t>
      </w:r>
      <w:r>
        <w:rPr>
          <w:bCs/>
          <w:b/>
        </w:rPr>
        <w:t xml:space="preserve">in</w:t>
      </w:r>
      <w:r>
        <w:rPr>
          <w:bCs/>
          <w:b/>
        </w:rPr>
        <w:t xml:space="preserve"> </w:t>
      </w:r>
      <w:r>
        <w:rPr>
          <w:bCs/>
          <w:b/>
          <w:bCs/>
          <w:b/>
        </w:rPr>
        <w:t xml:space="preserve">DR Congo Kinshasa often functions as a first-line responder for these everyday stressors, providing support that goes beyond traditional therapy sessions. They must possess skills in crisis intervention and basic counseling to assist individuals overwhelmed by the daily realities of urban survival. This highlights the adaptability required of any professional identifying as a</w:t>
      </w:r>
      <w:r>
        <w:rPr>
          <w:bCs/>
          <w:b/>
          <w:bCs/>
          <w:b/>
        </w:rPr>
        <w:t xml:space="preserve"> </w:t>
      </w:r>
      <w:r>
        <w:rPr>
          <w:bCs/>
          <w:b/>
          <w:bCs/>
          <w:b/>
          <w:bCs/>
          <w:b/>
        </w:rPr>
        <w:t xml:space="preserve">Psychologist</w:t>
      </w:r>
      <w:r>
        <w:rPr>
          <w:bCs/>
          <w:b/>
          <w:bCs/>
          <w:b/>
        </w:rPr>
        <w:t xml:space="preserve"> </w:t>
      </w:r>
      <w:r>
        <w:rPr>
          <w:bCs/>
          <w:b/>
          <w:bCs/>
          <w:b/>
        </w:rPr>
        <w:t xml:space="preserve">in this specific geographic location.</w:t>
      </w:r>
    </w:p>
    <w:bookmarkEnd w:id="23"/>
    <w:bookmarkStart w:id="24" w:name="X86ddf2330d1d2f38a9c1a304d642cec8d1d2be0"/>
    <w:p>
      <w:pPr>
        <w:pStyle w:val="Heading2"/>
      </w:pPr>
      <w:r>
        <w:t xml:space="preserve">IV. Post-Conflict Trauma and Community Resilience</w:t>
      </w:r>
    </w:p>
    <w:p>
      <w:pPr>
        <w:pStyle w:val="FirstParagraph"/>
      </w:pPr>
      <w:r>
        <w:br/>
      </w:r>
      <w:r>
        <w:br/>
      </w:r>
      <w:r>
        <w:t xml:space="preserve">While Kinshasa is relatively more stable than the eastern provinces of the DRC, it serves as a hub for internally displaced persons (IDPs) fleeing violence from the east. These refugees bring with them severe post-traumatic stress disorder (PTSD), loss, and grief. The</w:t>
      </w:r>
      <w:r>
        <w:t xml:space="preserve"> </w:t>
      </w:r>
      <w:r>
        <w:rPr>
          <w:bCs/>
          <w:b/>
        </w:rPr>
        <w:t xml:space="preserve">Psychologist</w:t>
      </w:r>
      <w:r>
        <w:t xml:space="preserve"> </w:t>
      </w:r>
      <w:r>
        <w:t xml:space="preserve">plays a crucial role in processing collective trauma within</w:t>
      </w:r>
      <w:r>
        <w:t xml:space="preserve"> </w:t>
      </w:r>
      <w:r>
        <w:rPr>
          <w:bCs/>
          <w:b/>
        </w:rPr>
        <w:t xml:space="preserve">DR Congo Kinshasa . Interventions must be culturally sensitive, incorporating local narratives of healing and community support.</w:t>
      </w:r>
      <w:r>
        <w:rPr>
          <w:bCs/>
          <w:b/>
        </w:rPr>
        <w:t xml:space="preserve"> </w:t>
      </w:r>
      <w:r>
        <w:rPr>
          <w:bCs/>
          <w:b/>
        </w:rPr>
        <w:t xml:space="preserve">In many Congolese communities, mental well-being is tied to social cohesion and family structure. The</w:t>
      </w:r>
      <w:r>
        <w:rPr>
          <w:bCs/>
          <w:b/>
        </w:rPr>
        <w:t xml:space="preserve"> </w:t>
      </w:r>
      <w:r>
        <w:rPr>
          <w:bCs/>
          <w:b/>
          <w:bCs/>
          <w:b/>
        </w:rPr>
        <w:t xml:space="preserve">Psychologist</w:t>
      </w:r>
      <w:r>
        <w:rPr>
          <w:bCs/>
          <w:b/>
        </w:rPr>
        <w:t xml:space="preserve"> </w:t>
      </w:r>
      <w:r>
        <w:rPr>
          <w:bCs/>
          <w:b/>
        </w:rPr>
        <w:t xml:space="preserve">who ignores these cultural dimensions risks ineffective treatment. Therefore, modern psychological practice in</w:t>
      </w:r>
      <w:r>
        <w:rPr>
          <w:bCs/>
          <w:b/>
        </w:rPr>
        <w:t xml:space="preserve"> </w:t>
      </w:r>
      <w:r>
        <w:rPr>
          <w:bCs/>
          <w:b/>
          <w:bCs/>
          <w:b/>
        </w:rPr>
        <w:t xml:space="preserve">DR Congo Kinshasa increasingly emphasizes community-based approaches. Group therapy sessions that leverage communal bonds are often more effective than individualistic Western models. This shift represents a maturation of the</w:t>
      </w:r>
      <w:r>
        <w:rPr>
          <w:bCs/>
          <w:b/>
          <w:bCs/>
          <w:b/>
        </w:rPr>
        <w:t xml:space="preserve"> </w:t>
      </w:r>
      <w:r>
        <w:rPr>
          <w:bCs/>
          <w:b/>
          <w:bCs/>
          <w:b/>
          <w:bCs/>
          <w:b/>
        </w:rPr>
        <w:t xml:space="preserve">Psychologist</w:t>
      </w:r>
      <w:r>
        <w:rPr>
          <w:bCs/>
          <w:b/>
          <w:bCs/>
          <w:b/>
        </w:rPr>
        <w:t xml:space="preserve"> </w:t>
      </w:r>
      <w:r>
        <w:rPr>
          <w:bCs/>
          <w:b/>
          <w:bCs/>
          <w:b/>
        </w:rPr>
        <w:t xml:space="preserve">’s role from a solitary expert to a facilitator of community resilience in</w:t>
      </w:r>
      <w:r>
        <w:rPr>
          <w:bCs/>
          <w:b/>
          <w:bCs/>
          <w:b/>
        </w:rPr>
        <w:t xml:space="preserve"> </w:t>
      </w:r>
      <w:r>
        <w:rPr>
          <w:bCs/>
          <w:b/>
          <w:bCs/>
          <w:b/>
          <w:bCs/>
          <w:b/>
        </w:rPr>
        <w:t xml:space="preserve">DR Congo Kinshasa .</w:t>
      </w:r>
    </w:p>
    <w:bookmarkEnd w:id="24"/>
    <w:bookmarkStart w:id="25" w:name="Xece210c2bc5e5a8fb97f4d1ea1f825a48270fea"/>
    <w:p>
      <w:pPr>
        <w:pStyle w:val="Heading2"/>
      </w:pPr>
      <w:r>
        <w:t xml:space="preserve">V. Educational Challenges and Professional Regulation</w:t>
      </w:r>
    </w:p>
    <w:p>
      <w:pPr>
        <w:pStyle w:val="FirstParagraph"/>
      </w:pPr>
      <w:r>
        <w:br/>
      </w:r>
      <w:r>
        <w:br/>
      </w:r>
      <w:r>
        <w:t xml:space="preserve">A significant barrier to the effective deployment of the</w:t>
      </w:r>
      <w:r>
        <w:t xml:space="preserve"> </w:t>
      </w:r>
      <w:r>
        <w:rPr>
          <w:bCs/>
          <w:b/>
        </w:rPr>
        <w:t xml:space="preserve">Psychologist in</w:t>
      </w:r>
      <w:r>
        <w:rPr>
          <w:bCs/>
          <w:b/>
        </w:rPr>
        <w:t xml:space="preserve"> </w:t>
      </w:r>
      <w:r>
        <w:rPr>
          <w:bCs/>
          <w:b/>
          <w:bCs/>
          <w:b/>
        </w:rPr>
        <w:t xml:space="preserve">DR Congo Kinshasa is the lack of standardized education and regulatory frameworks. While universities in Kinshasa offer degrees in psychology, there is often a disconnect between theoretical training and practical application. Many graduates lack exposure to clinical settings due to limited resources. Furthermore, the title “Psychologist” is not always strictly regulated by law, leading to confusion with social workers or life coaches who may claim psychological expertise without adequate training.</w:t>
      </w:r>
      <w:r>
        <w:rPr>
          <w:bCs/>
          <w:b/>
          <w:bCs/>
          <w:b/>
        </w:rPr>
        <w:t xml:space="preserve"> </w:t>
      </w:r>
      <w:r>
        <w:rPr>
          <w:bCs/>
          <w:b/>
          <w:bCs/>
          <w:b/>
        </w:rPr>
        <w:t xml:space="preserve">This ambiguity poses a risk to public safety in</w:t>
      </w:r>
      <w:r>
        <w:rPr>
          <w:bCs/>
          <w:b/>
          <w:bCs/>
          <w:b/>
        </w:rPr>
        <w:t xml:space="preserve"> </w:t>
      </w:r>
      <w:r>
        <w:rPr>
          <w:bCs/>
          <w:b/>
          <w:bCs/>
          <w:b/>
          <w:bCs/>
          <w:b/>
        </w:rPr>
        <w:t xml:space="preserve">DR Congo Kinshasa . There is an urgent need for a national order of psychologists that can set ethical standards and ensure quality care. Strengthening this regulatory body would elevate the status of the</w:t>
      </w:r>
      <w:r>
        <w:rPr>
          <w:bCs/>
          <w:b/>
          <w:bCs/>
          <w:b/>
          <w:bCs/>
          <w:b/>
        </w:rPr>
        <w:t xml:space="preserve"> </w:t>
      </w:r>
      <w:r>
        <w:rPr>
          <w:bCs/>
          <w:b/>
          <w:bCs/>
          <w:b/>
          <w:bCs/>
          <w:b/>
          <w:bCs/>
          <w:b/>
        </w:rPr>
        <w:t xml:space="preserve">Psychologist and build trust within communities in</w:t>
      </w:r>
      <w:r>
        <w:rPr>
          <w:bCs/>
          <w:b/>
          <w:bCs/>
          <w:b/>
          <w:bCs/>
          <w:b/>
          <w:bCs/>
          <w:b/>
        </w:rPr>
        <w:t xml:space="preserve"> </w:t>
      </w:r>
      <w:r>
        <w:rPr>
          <w:bCs/>
          <w:b/>
          <w:bCs/>
          <w:b/>
          <w:bCs/>
          <w:b/>
          <w:bCs/>
          <w:b/>
          <w:bCs/>
          <w:b/>
        </w:rPr>
        <w:t xml:space="preserve">DR Congo Kinshasa . Professional development must focus on evidence-based practices adapted to low-resource settings, ensuring that every certified</w:t>
      </w:r>
      <w:r>
        <w:rPr>
          <w:bCs/>
          <w:b/>
          <w:bCs/>
          <w:b/>
          <w:bCs/>
          <w:b/>
          <w:bCs/>
          <w:b/>
          <w:bCs/>
          <w:b/>
        </w:rPr>
        <w:t xml:space="preserve"> </w:t>
      </w:r>
      <w:r>
        <w:rPr>
          <w:bCs/>
          <w:b/>
          <w:bCs/>
          <w:b/>
          <w:bCs/>
          <w:b/>
          <w:bCs/>
          <w:b/>
          <w:bCs/>
          <w:b/>
          <w:bCs/>
          <w:b/>
        </w:rPr>
        <w:t xml:space="preserve">Psychologist can effectively serve the population of</w:t>
      </w:r>
      <w:r>
        <w:rPr>
          <w:bCs/>
          <w:b/>
          <w:bCs/>
          <w:b/>
          <w:bCs/>
          <w:b/>
          <w:bCs/>
          <w:b/>
          <w:bCs/>
          <w:b/>
          <w:bCs/>
          <w:b/>
        </w:rPr>
        <w:t xml:space="preserve"> </w:t>
      </w:r>
      <w:r>
        <w:rPr>
          <w:bCs/>
          <w:b/>
          <w:bCs/>
          <w:b/>
          <w:bCs/>
          <w:b/>
          <w:bCs/>
          <w:b/>
          <w:bCs/>
          <w:b/>
          <w:bCs/>
          <w:b/>
          <w:bCs/>
          <w:b/>
        </w:rPr>
        <w:t xml:space="preserve">DR Congo Kinshasa.</w:t>
      </w:r>
    </w:p>
    <w:bookmarkEnd w:id="25"/>
    <w:bookmarkStart w:id="26" w:name="vi.-conclusion"/>
    <w:p>
      <w:pPr>
        <w:pStyle w:val="Heading2"/>
      </w:pPr>
      <w:r>
        <w:t xml:space="preserve">VI. Conclusion</w:t>
      </w:r>
    </w:p>
    <w:p>
      <w:pPr>
        <w:pStyle w:val="FirstParagraph"/>
      </w:pPr>
      <w:r>
        <w:br/>
      </w:r>
      <w:r>
        <w:br/>
      </w:r>
      <w:r>
        <w:t xml:space="preserve">In conclusion, the role of the</w:t>
      </w:r>
      <w:r>
        <w:t xml:space="preserve"> </w:t>
      </w:r>
      <w:r>
        <w:rPr>
          <w:bCs/>
          <w:b/>
        </w:rPr>
        <w:t xml:space="preserve">Psychologist in</w:t>
      </w:r>
      <w:r>
        <w:rPr>
          <w:bCs/>
          <w:b/>
        </w:rPr>
        <w:t xml:space="preserve"> </w:t>
      </w:r>
      <w:r>
        <w:rPr>
          <w:bCs/>
          <w:b/>
          <w:bCs/>
          <w:b/>
        </w:rPr>
        <w:t xml:space="preserve">DR Congo Kinshasa is complex, evolving, and critically important. It is not merely a medical position but a socio-cultural bridge connecting individual suffering with community healing. From addressing historical stigmas to managing urban stressors and processing post-conflict trauma, the</w:t>
      </w:r>
      <w:r>
        <w:rPr>
          <w:bCs/>
          <w:b/>
          <w:bCs/>
          <w:b/>
        </w:rPr>
        <w:t xml:space="preserve"> </w:t>
      </w:r>
      <w:r>
        <w:rPr>
          <w:bCs/>
          <w:b/>
          <w:bCs/>
          <w:b/>
          <w:bCs/>
          <w:b/>
        </w:rPr>
        <w:t xml:space="preserve">Psychologist in</w:t>
      </w:r>
      <w:r>
        <w:rPr>
          <w:bCs/>
          <w:b/>
          <w:bCs/>
          <w:b/>
          <w:bCs/>
          <w:b/>
        </w:rPr>
        <w:t xml:space="preserve"> </w:t>
      </w:r>
      <w:r>
        <w:rPr>
          <w:bCs/>
          <w:b/>
          <w:bCs/>
          <w:b/>
          <w:bCs/>
          <w:b/>
          <w:bCs/>
          <w:b/>
        </w:rPr>
        <w:t xml:space="preserve">DR Congo Kinshasa operates at the forefront of public health.</w:t>
      </w:r>
      <w:r>
        <w:rPr>
          <w:bCs/>
          <w:b/>
          <w:bCs/>
          <w:b/>
          <w:bCs/>
          <w:b/>
          <w:bCs/>
          <w:b/>
        </w:rPr>
        <w:t xml:space="preserve"> </w:t>
      </w:r>
      <w:r>
        <w:rPr>
          <w:bCs/>
          <w:b/>
          <w:bCs/>
          <w:b/>
          <w:bCs/>
          <w:b/>
          <w:bCs/>
          <w:b/>
        </w:rPr>
        <w:t xml:space="preserve">Future efforts must focus on strengthening educational programs, regulating professional practice, and integrating psychology into the national healthcare policy. By doing so, we can ensure that every citizen in</w:t>
      </w:r>
      <w:r>
        <w:rPr>
          <w:bCs/>
          <w:b/>
          <w:bCs/>
          <w:b/>
          <w:bCs/>
          <w:b/>
          <w:bCs/>
          <w:b/>
        </w:rPr>
        <w:t xml:space="preserve"> </w:t>
      </w:r>
      <w:r>
        <w:rPr>
          <w:bCs/>
          <w:b/>
          <w:bCs/>
          <w:b/>
          <w:bCs/>
          <w:b/>
          <w:bCs/>
          <w:b/>
          <w:bCs/>
          <w:b/>
        </w:rPr>
        <w:t xml:space="preserve">DR Congo Kinshasa has access to competent psychological care. The journey toward mental health equity in</w:t>
      </w:r>
      <w:r>
        <w:rPr>
          <w:bCs/>
          <w:b/>
          <w:bCs/>
          <w:b/>
          <w:bCs/>
          <w:b/>
          <w:bCs/>
          <w:b/>
          <w:bCs/>
          <w:b/>
        </w:rPr>
        <w:t xml:space="preserve"> </w:t>
      </w:r>
      <w:r>
        <w:rPr>
          <w:bCs/>
          <w:b/>
          <w:bCs/>
          <w:b/>
          <w:bCs/>
          <w:b/>
          <w:bCs/>
          <w:b/>
          <w:bCs/>
          <w:b/>
          <w:bCs/>
          <w:b/>
        </w:rPr>
        <w:t xml:space="preserve">DR Congo Kinshasa relies heavily on empowering the local</w:t>
      </w:r>
      <w:r>
        <w:rPr>
          <w:bCs/>
          <w:b/>
          <w:bCs/>
          <w:b/>
          <w:bCs/>
          <w:b/>
          <w:bCs/>
          <w:b/>
          <w:bCs/>
          <w:b/>
          <w:bCs/>
          <w:b/>
        </w:rPr>
        <w:t xml:space="preserve"> </w:t>
      </w:r>
      <w:r>
        <w:rPr>
          <w:bCs/>
          <w:b/>
          <w:bCs/>
          <w:b/>
          <w:bCs/>
          <w:b/>
          <w:bCs/>
          <w:b/>
          <w:bCs/>
          <w:b/>
          <w:bCs/>
          <w:b/>
          <w:bCs/>
          <w:b/>
        </w:rPr>
        <w:t xml:space="preserve">Psychologist workforce to lead this transformation with cultural integrity and scientific rigor.</w:t>
      </w:r>
    </w:p>
    <w:bookmarkEnd w:id="26"/>
    <w:bookmarkStart w:id="27" w:name="vii.-references-indicative"/>
    <w:p>
      <w:pPr>
        <w:pStyle w:val="Heading2"/>
      </w:pPr>
      <w:r>
        <w:t xml:space="preserve">VII. References (Indicative)</w:t>
      </w:r>
    </w:p>
    <w:p>
      <w:pPr>
        <w:pStyle w:val="FirstParagraph"/>
      </w:pPr>
      <w:r>
        <w:br/>
      </w:r>
      <w:r>
        <w:br/>
      </w:r>
    </w:p>
    <w:p>
      <w:pPr>
        <w:pStyle w:val="BodyText"/>
      </w:pPr>
      <w:r>
        <w:t xml:space="preserve">- Ministry of Public Health, Social Welfare, Gender and Children of DR Congo Kinshasa. (2021). *National Mental Health Strategy*.</w:t>
      </w:r>
    </w:p>
    <w:p>
      <w:pPr>
        <w:pStyle w:val="BodyText"/>
      </w:pPr>
      <w:r>
        <w:t xml:space="preserve">- Van Ommeren, M., et al. "Mental health in conflicting areas." *The Lancet</w:t>
      </w:r>
    </w:p>
    <w:p>
      <w:pPr>
        <w:pStyle w:val="BodyText"/>
      </w:pPr>
      <w:r>
        <w:t xml:space="preserve">. (2005).</w:t>
      </w:r>
    </w:p>
    <w:p>
      <w:pPr>
        <w:pStyle w:val="BodyText"/>
      </w:pPr>
      <w:r>
        <w:t xml:space="preserve">- Local University Journals from Université de Kinshasa (UNIKIN) on Psychological Studies in Urban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DR Congo Kinshasa</dc:title>
  <dc:creator/>
  <dc:language>en</dc:language>
  <cp:keywords/>
  <dcterms:created xsi:type="dcterms:W3CDTF">2026-07-29T14:43:28Z</dcterms:created>
  <dcterms:modified xsi:type="dcterms:W3CDTF">2026-07-29T14:43:28Z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