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India</w:t>
      </w:r>
      <w:r>
        <w:t xml:space="preserve"> </w:t>
      </w:r>
      <w:r>
        <w:t xml:space="preserve">New</w:t>
      </w:r>
      <w:r>
        <w:t xml:space="preserve"> </w:t>
      </w:r>
      <w:r>
        <w:t xml:space="preserve">Delhi</w:t>
      </w:r>
    </w:p>
    <w:bookmarkStart w:id="30" w:name="Xd0ff3bb1922a9006d95c2a13a78a4a0c864943f"/>
    <w:p>
      <w:pPr>
        <w:pStyle w:val="Heading1"/>
      </w:pPr>
      <w:r>
        <w:t xml:space="preserve">The Role and Evolution of the Psychologist in India New Delhi</w:t>
      </w:r>
    </w:p>
    <w:p>
      <w:pPr>
        <w:pStyle w:val="FirstParagraph"/>
      </w:pPr>
      <w:r>
        <w:t xml:space="preserve">A Term Paper Submission on Clinical Practice, Cultural Context, and Public Health Implications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psychologist within the specific socio-cultural and urban landscape of India New Delhi. As one of the most densely populated megacities in the world, India New Delhi presents unique psychological stressors ranging from rapid urbanization to deep-rooted cultural stigmas regarding mental health. This document analyzes how a trained psychologist navigates these challenges, integrating modern clinical practices with traditional Indian values. Furthermore, it discusses the increasing demand for psychological services in this region and outlines future directions for mental health infrastructure in India New Delhi.</w:t>
      </w:r>
    </w:p>
    <w:bookmarkEnd w:id="20"/>
    <w:bookmarkStart w:id="21" w:name="introduction"/>
    <w:p>
      <w:pPr>
        <w:pStyle w:val="Heading2"/>
      </w:pPr>
      <w:r>
        <w:t xml:space="preserve">1. Introduction</w:t>
      </w:r>
    </w:p>
    <w:p>
      <w:pPr>
        <w:pStyle w:val="FirstParagraph"/>
      </w:pPr>
      <w:r>
        <w:t xml:space="preserve">In contemporary society, the definition of health extends far beyond physical well-being to include comprehensive mental stability. Within this framework, the psychologist plays a pivotal role as a practitioner, researcher, and advocate for mental wellness. However, the practice of psychology is not monolithic; it is deeply influenced by geographical and cultural contexts. This paper focuses specifically on India New Delhi, a city that serves as both the national capital and a microcosm of India's rapid modernization. The intersection of ancient traditions with cutting-edge urban life creates a unique environment for mental health professionals. Understanding the specific needs of this demographic is essential for any effective psychological intervention.</w:t>
      </w:r>
    </w:p>
    <w:bookmarkEnd w:id="21"/>
    <w:bookmarkStart w:id="22" w:name="X2076338128a022946517e232a868a9f74195105"/>
    <w:p>
      <w:pPr>
        <w:pStyle w:val="Heading2"/>
      </w:pPr>
      <w:r>
        <w:t xml:space="preserve">2. The Socio-Cultural Context in India New Delhi</w:t>
      </w:r>
    </w:p>
    <w:p>
      <w:pPr>
        <w:pStyle w:val="FirstParagraph"/>
      </w:pPr>
      <w:r>
        <w:t xml:space="preserve">To understand the work of a psychologist in India New Delhi, one must first understand the environment they operate within. India New Delhi is characterized by a stark contrast between historical heritage and hyper-modern development. This duality often results in significant psychosocial stressors for its inhabitants. The city faces challenges such as extreme pollution levels, traffic congestion, income inequality, and high-pressure work environments.</w:t>
      </w:r>
    </w:p>
    <w:p>
      <w:pPr>
        <w:pStyle w:val="BodyText"/>
      </w:pPr>
      <w:r>
        <w:t xml:space="preserve">Moreover, cultural factors play a substantial role in how mental health is perceived. In many parts of India New Delhi, there remains a significant stigma associated with seeking help for psychological issues. Mental distress is often somatized—expressed through physical symptoms rather than emotional language—or viewed as a spiritual failing rather than a medical condition. Therefore, the psychologist in this region must possess high cultural competence to bridge the gap between clinical diagnosis and the patient's lived experience.</w:t>
      </w:r>
    </w:p>
    <w:bookmarkEnd w:id="22"/>
    <w:bookmarkStart w:id="25" w:name="scope-of-practice-for-psychologists"/>
    <w:p>
      <w:pPr>
        <w:pStyle w:val="Heading2"/>
      </w:pPr>
      <w:r>
        <w:t xml:space="preserve">3. Scope of Practice for Psychologists</w:t>
      </w:r>
    </w:p>
    <w:p>
      <w:pPr>
        <w:pStyle w:val="FirstParagraph"/>
      </w:pPr>
      <w:r>
        <w:t xml:space="preserve">The term "psychologist" encompasses a wide range of specializations, including clinical psychology, counseling psychology, educational psychology, and industrial-organizational psychology. In India New Delhi, the demand is particularly high for clinical psychologists who can treat anxiety disorders, depression, and trauma-related disorders.</w:t>
      </w:r>
    </w:p>
    <w:bookmarkStart w:id="23" w:name="clinical-psychology"/>
    <w:p>
      <w:pPr>
        <w:pStyle w:val="Heading3"/>
      </w:pPr>
      <w:r>
        <w:t xml:space="preserve">3.1 Clinical Psychology</w:t>
      </w:r>
    </w:p>
    <w:p>
      <w:pPr>
        <w:pStyle w:val="FirstParagraph"/>
      </w:pPr>
      <w:r>
        <w:t xml:space="preserve">Clinical psychologists in India New Delhi are increasingly becoming central figures in healthcare systems. They utilize evidence-based therapies such as Cognitive Behavioral Therapy (CBT), Dialectical Behavior Therapy (DBT), and psychodynamic therapy. However, these Western-derived models often need to be adapted to fit the collectivist nature of Indian society, where family dynamics play a crucial role in individual identity.</w:t>
      </w:r>
    </w:p>
    <w:bookmarkEnd w:id="23"/>
    <w:bookmarkStart w:id="24" w:name="educational-and-workplace-psychology"/>
    <w:p>
      <w:pPr>
        <w:pStyle w:val="Heading3"/>
      </w:pPr>
      <w:r>
        <w:t xml:space="preserve">3.2 Educational and Workplace Psychology</w:t>
      </w:r>
    </w:p>
    <w:p>
      <w:pPr>
        <w:pStyle w:val="FirstParagraph"/>
      </w:pPr>
      <w:r>
        <w:t xml:space="preserve">With India New Delhi being a hub for education and corporate jobs, educational psychologists are vital in supporting students facing academic pressure. Similarly, industrial-organizational psychologists help corporations manage employee burnout and workplace conflict, addressing the mental health needs of the professional workforce.</w:t>
      </w:r>
    </w:p>
    <w:bookmarkEnd w:id="24"/>
    <w:bookmarkEnd w:id="25"/>
    <w:bookmarkStart w:id="26" w:name="challenges-in-practice"/>
    <w:p>
      <w:pPr>
        <w:pStyle w:val="Heading2"/>
      </w:pPr>
      <w:r>
        <w:t xml:space="preserve">4. Challenges in Practice</w:t>
      </w:r>
    </w:p>
    <w:p>
      <w:pPr>
        <w:pStyle w:val="FirstParagraph"/>
      </w:pPr>
      <w:r>
        <w:t xml:space="preserve">Despite growing awareness, several barriers hinder the effectiveness of psychological services in India New Delhi. Access remains a primary issue; while there is an increasing number of private clinics and hospitals offering mental health services, affordable care for lower-income populations is scarce. Many residents cannot afford regular therapy sessions due to the out-of-pocket nature of most mental health treatments.</w:t>
      </w:r>
    </w:p>
    <w:p>
      <w:pPr>
        <w:pStyle w:val="BodyText"/>
      </w:pPr>
      <w:r>
        <w:t xml:space="preserve">Additionally, there is a shortage of trained professionals relative to the population size. While institutions in India New Delhi are producing more graduates in psychology, the ratio of psychologists to citizens remains low compared to developed nations. Furthermore, misinformation and pseudoscience continue to compete with professional psychological advice on social media platforms, complicating public understanding.</w:t>
      </w:r>
    </w:p>
    <w:bookmarkEnd w:id="26"/>
    <w:bookmarkStart w:id="27" w:name="the-role-of-government-and-policy"/>
    <w:p>
      <w:pPr>
        <w:pStyle w:val="Heading2"/>
      </w:pPr>
      <w:r>
        <w:t xml:space="preserve">5. The Role of Government and Policy</w:t>
      </w:r>
    </w:p>
    <w:p>
      <w:pPr>
        <w:pStyle w:val="FirstParagraph"/>
      </w:pPr>
      <w:r>
        <w:t xml:space="preserve">The government's role in supporting the psychologist's work is evolving. Initiatives such as the National Mental Health Programme have attempted to integrate mental health into primary healthcare. However, implementation at the ground level in a bustling metropolis like India New Delhi requires more robust infrastructure. Public-private partnerships are emerging, where psychologists collaborate with non-governmental organizations (NGOs) and community centers to provide outreach programs.</w:t>
      </w:r>
    </w:p>
    <w:p>
      <w:pPr>
        <w:pStyle w:val="BodyText"/>
      </w:pPr>
      <w:r>
        <w:t xml:space="preserve">Recent policy shifts indicate a growing recognition of mental health as a public health priority. This includes efforts to de-stigmatize mental illness through awareness campaigns in schools and colleges across India New Delhi. As policies mature, the scope for psychologists will likely expand into preventative care rather than just reactive treatment.</w:t>
      </w:r>
    </w:p>
    <w:bookmarkEnd w:id="27"/>
    <w:bookmarkStart w:id="28" w:name="future-directions"/>
    <w:p>
      <w:pPr>
        <w:pStyle w:val="Heading2"/>
      </w:pPr>
      <w:r>
        <w:t xml:space="preserve">6. Future Directions</w:t>
      </w:r>
    </w:p>
    <w:p>
      <w:pPr>
        <w:pStyle w:val="FirstParagraph"/>
      </w:pPr>
      <w:r>
        <w:t xml:space="preserve">The future of psychology in India New Delhi looks promising but requires strategic adaptation. Tele-therapy and digital mental health platforms have gained traction, especially post-pandemic, offering a viable solution to accessibility issues. These technologies allow psychologists to reach remote or underserved areas within the National Capital Region (NCR).</w:t>
      </w:r>
    </w:p>
    <w:p>
      <w:pPr>
        <w:pStyle w:val="BodyText"/>
      </w:pPr>
      <w:r>
        <w:t xml:space="preserve">Furthermore, there is a need for localized research. Psychologists must engage in studies that reflect the specific cultural nuances of India New Delhi’s population. This includes developing indigenous assessment tools and therapeutic interventions that resonate with local values. Interdisciplinary collaboration between psychologists, sociologists, and urban planners will be essential to create environments that promote mental well-being.</w:t>
      </w:r>
    </w:p>
    <w:bookmarkEnd w:id="28"/>
    <w:bookmarkStart w:id="29" w:name="conclusion"/>
    <w:p>
      <w:pPr>
        <w:pStyle w:val="Heading2"/>
      </w:pPr>
      <w:r>
        <w:t xml:space="preserve">7. Conclusion</w:t>
      </w:r>
    </w:p>
    <w:p>
      <w:pPr>
        <w:pStyle w:val="FirstParagraph"/>
      </w:pPr>
      <w:r>
        <w:t xml:space="preserve">In conclusion, the psychologist in India New Delhi occupies a vital position in the healthcare ecosystem of one of the world’s most dynamic cities. They serve as mediators between modern clinical science and traditional cultural beliefs, helping individuals navigate the complexities of urban life. While challenges related to stigma, access, and resource allocation persist, there is a growing momentum toward normalization and professionalization.</w:t>
      </w:r>
    </w:p>
    <w:p>
      <w:pPr>
        <w:pStyle w:val="BodyText"/>
      </w:pPr>
      <w:r>
        <w:t xml:space="preserve">As India New Delhi continues to grow economically and socially, the demand for skilled psychologists will only increase. It is imperative that stakeholders—including educational institutions, healthcare providers, policymakers, and communities—work together to support the psychological profession. By doing so, they contribute not only to individual well-being but also to the social fabric of India New Delhi itself. The psychologist is not just a healer of minds but a builder of resilient societies.</w:t>
      </w:r>
    </w:p>
    <w:p>
      <w:r>
        <w:pict>
          <v:rect style="width:0;height:1.5pt" o:hralign="center" o:hrstd="t" o:hr="t"/>
        </w:pict>
      </w:r>
    </w:p>
    <w:p>
      <w:pPr>
        <w:pStyle w:val="FirstParagraph"/>
      </w:pPr>
      <w:r>
        <w:rPr>
          <w:bCs/>
          <w:b/>
        </w:rPr>
        <w:t xml:space="preserve">References:</w:t>
      </w:r>
      <w:r>
        <w:br/>
      </w:r>
      <w:r>
        <w:t xml:space="preserve">Note: In an academic submission, this section would contain formal citations from journals regarding mental health statistics in Delhi, case studies on cultural adaptations of CBT in India, and government policy documents on the National Mental Health Programme.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Psychologist in India New Delhi</dc:title>
  <dc:creator/>
  <dc:language>en</dc:language>
  <cp:keywords/>
  <dcterms:created xsi:type="dcterms:W3CDTF">2026-07-29T15:11:57Z</dcterms:created>
  <dcterms:modified xsi:type="dcterms:W3CDTF">2026-07-29T15:11:57Z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