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eb248877317ad363c8048fb2d3f98a2836fbead"/>
    <w:p>
      <w:pPr>
        <w:pStyle w:val="Heading1"/>
      </w:pPr>
      <w:r>
        <w:t xml:space="preserve">The Role, Challenges, and Strategic Imperatives of the Sales Executive in Brazil Rio de Janeiro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International Business Administration</w:t>
      </w:r>
      <w:r>
        <w:br/>
      </w:r>
      <w:r>
        <w:rPr>
          <w:bCs/>
          <w:b/>
        </w:rPr>
        <w:t xml:space="preserve">Subject:</w:t>
      </w:r>
      <w:r>
        <w:t xml:space="preserve"> </w:t>
      </w:r>
      <w:r>
        <w:t xml:space="preserve">Regional Market Dynamics and Sales Management</w:t>
      </w:r>
    </w:p>
    <w:bookmarkStart w:id="20" w:name="abstract"/>
    <w:p>
      <w:pPr>
        <w:pStyle w:val="Heading3"/>
      </w:pPr>
      <w:r>
        <w:t xml:space="preserve">Abstract</w:t>
      </w:r>
    </w:p>
    <w:p>
      <w:pPr>
        <w:pStyle w:val="FirstParagraph"/>
      </w:pPr>
      <w:r>
        <w:t xml:space="preserve">This term paper analyzes the multifaceted role of the Sales Executive within the unique economic and cultural context of Brazil Rio de Janeiro. By examining local market trends, consumer behavior, and regulatory environments, this document outlines how a Sales Executive must adapt traditional sales methodologies to succeed in one of Latin America’s most dynamic urban centers. The analysis highlights specific strategies for navigating bureaucratic complexities while leveraging the city's vibrant commercial ecosystem.</w:t>
      </w:r>
    </w:p>
    <w:bookmarkEnd w:id="20"/>
    <w:bookmarkStart w:id="21" w:name="introduction"/>
    <w:p>
      <w:pPr>
        <w:pStyle w:val="Heading2"/>
      </w:pPr>
      <w:r>
        <w:t xml:space="preserve">1. Introduction</w:t>
      </w:r>
    </w:p>
    <w:p>
      <w:pPr>
        <w:pStyle w:val="FirstParagraph"/>
      </w:pPr>
      <w:r>
        <w:t xml:space="preserve">In the contemporary global economy, the position of a Sales Executive has evolved from a purely transactional role to one requiring deep cultural intelligence and strategic adaptability. Nowhere is this transformation more critical than in Brazil Rio de Janeiro, a city that serves as both an economic powerhouse and a complex tapestry of social dynamics. For international companies entering this market, or for local firms aiming to expand their footprint, the effectiveness of the Sales Executive is paramount. This paper explores the specific responsibilities and challenges faced by a Sales Executive operating in Brazil Rio de Janeiro.</w:t>
      </w:r>
    </w:p>
    <w:p>
      <w:pPr>
        <w:pStyle w:val="BodyText"/>
      </w:pPr>
      <w:r>
        <w:t xml:space="preserve">The significance of Brazil Rio de Janeiro as a commercial hub cannot be overstated. With its robust tourism industry, growing technology sector, and status as a gateway to Latin American markets, the city presents unique opportunities. However, it also poses distinct challenges related to infrastructure, taxation, and interpersonal business etiquette. Understanding these nuances is essential for any professional aspiring to succeed as a Sales Executive in this region.</w:t>
      </w:r>
    </w:p>
    <w:bookmarkEnd w:id="21"/>
    <w:bookmarkStart w:id="22" w:name="X9938476807f1106bced1d3e1aa1bbf6394d51cb"/>
    <w:p>
      <w:pPr>
        <w:pStyle w:val="Heading2"/>
      </w:pPr>
      <w:r>
        <w:t xml:space="preserve">2. The Evolving Profile of the Modern Sales Executive</w:t>
      </w:r>
    </w:p>
    <w:p>
      <w:pPr>
        <w:pStyle w:val="FirstParagraph"/>
      </w:pPr>
      <w:r>
        <w:t xml:space="preserve">The modern Sales Executive is no longer just a vendor of products or services; they are relationship builders, market analysts, and cultural ambassadors. In Brazil Rio de Janeiro, these roles are intensified by the high-context nature of Brazilian business culture. Relationships (or *jeitinho*) play a pivotal role in commercial success. A Sales Executive must understand that trust is established not through contracts alone but through personal connection and repeated interaction.</w:t>
      </w:r>
    </w:p>
    <w:p>
      <w:pPr>
        <w:pStyle w:val="BodyText"/>
      </w:pPr>
      <w:r>
        <w:t xml:space="preserve">Furthermore, the digital transformation has reshaped how Sales Executives operate. In Brazil Rio de Janeiro, there is a high penetration of mobile internet usage and social media engagement. Consequently, Sales Executives must be proficient in digital tools for lead generation, customer relationship management (CRM), and virtual presentations. The ability to blend face-to-face networking with digital efficiency is a key differentiator for successful Sales Executives in this market.</w:t>
      </w:r>
    </w:p>
    <w:bookmarkEnd w:id="22"/>
    <w:bookmarkStart w:id="23" w:name="market-dynamics-in-brazil-rio-de-janeiro"/>
    <w:p>
      <w:pPr>
        <w:pStyle w:val="Heading2"/>
      </w:pPr>
      <w:r>
        <w:t xml:space="preserve">3. Market Dynamics in Brazil Rio de Janeiro</w:t>
      </w:r>
    </w:p>
    <w:p>
      <w:pPr>
        <w:pStyle w:val="FirstParagraph"/>
      </w:pPr>
      <w:r>
        <w:t xml:space="preserve">The economic landscape of Brazil Rio de Janeiro is diverse, encompassing sectors such as oil and gas, tourism, telecommunications, and creative industries. For a Sales Executive targeting the energy sector, for instance, knowledge of local regulations and state-owned enterprises like Petrobras is crucial. Similarly,Sales Executives in the tourism or hospitality sector must navigate seasonal fluctuations and international traveler expectations.</w:t>
      </w:r>
    </w:p>
    <w:p>
      <w:pPr>
        <w:pStyle w:val="BodyText"/>
      </w:pPr>
      <w:r>
        <w:t xml:space="preserve">Taxation in Brazil is notoriously complex. A Sales Executive must possess a working knowledge of how tax implications affect pricing strategies and profit margins. Misunderstanding these fiscal realities can lead to significant financial losses. Therefore, collaboration with local legal and accounting experts is often required, making the Sales Executive also a coordinator of cross-functional teams.</w:t>
      </w:r>
    </w:p>
    <w:bookmarkEnd w:id="23"/>
    <w:bookmarkStart w:id="24" w:name="cultural-nuances-and-business-etiquette"/>
    <w:p>
      <w:pPr>
        <w:pStyle w:val="Heading2"/>
      </w:pPr>
      <w:r>
        <w:t xml:space="preserve">4. Cultural Nuances and Business Etiquette</w:t>
      </w:r>
    </w:p>
    <w:p>
      <w:pPr>
        <w:pStyle w:val="FirstParagraph"/>
      </w:pPr>
      <w:r>
        <w:t xml:space="preserve">Cultural competence is perhaps the most critical skill for a Sales Executive in Brazil Rio de Janeiro. Brazilian business culture is characterized by warmth, expressiveness, and a focus on personal relationships. Punctuality may be viewed with more flexibility compared to Northern European or North American standards, although this is changing in corporate environments.</w:t>
      </w:r>
    </w:p>
    <w:p>
      <w:pPr>
        <w:pStyle w:val="BodyText"/>
      </w:pPr>
      <w:r>
        <w:t xml:space="preserve">Communication styles tend to be indirect when delivering bad news but direct when building rapport. A Sales Executive must learn to read non-verbal cues and understand the importance of small talk (*bate-papo*) before diving into business matters. Skipping these social rituals can be perceived as rude or overly aggressive, potentially damaging a deal. Understanding the hierarchical structures within Brazilian companies is also vital, as decision-making often requires approval from senior leadership.</w:t>
      </w:r>
    </w:p>
    <w:bookmarkEnd w:id="24"/>
    <w:bookmarkStart w:id="25" w:name="challenges-and-strategic-responses"/>
    <w:p>
      <w:pPr>
        <w:pStyle w:val="Heading2"/>
      </w:pPr>
      <w:r>
        <w:t xml:space="preserve">5. Challenges and Strategic Responses</w:t>
      </w:r>
    </w:p>
    <w:p>
      <w:pPr>
        <w:pStyle w:val="FirstParagraph"/>
      </w:pPr>
      <w:r>
        <w:rPr>
          <w:bCs/>
          <w:b/>
        </w:rPr>
        <w:t xml:space="preserve">A. Infrastructure and Logistics:</w:t>
      </w:r>
      <w:r>
        <w:t xml:space="preserve"> </w:t>
      </w:r>
      <w:r>
        <w:t xml:space="preserve">While Brazil Rio de Janeiro is well-developed in certain areas, logistics can still be hindered by traffic congestion and infrastructure gaps. Sales Executives must plan client visits efficiently to maximize productivity.</w:t>
      </w:r>
    </w:p>
    <w:p>
      <w:pPr>
        <w:pStyle w:val="BodyText"/>
      </w:pPr>
      <w:r>
        <w:rPr>
          <w:bCs/>
          <w:b/>
        </w:rPr>
        <w:t xml:space="preserve">B. Economic Volatility:</w:t>
      </w:r>
      <w:r>
        <w:t xml:space="preserve"> </w:t>
      </w:r>
      <w:r>
        <w:t xml:space="preserve">The Brazilian economy can be susceptible to inflationary pressures and currency fluctuations. Sales Executives need to offer flexible payment terms or hedge against currency risk to maintain competitiveness.</w:t>
      </w:r>
    </w:p>
    <w:p>
      <w:pPr>
        <w:pStyle w:val="BodyText"/>
      </w:pPr>
      <w:r>
        <w:rPr>
          <w:bCs/>
          <w:b/>
        </w:rPr>
        <w:t xml:space="preserve">C. Competition:</w:t>
      </w:r>
      <w:r>
        <w:t xml:space="preserve"> </w:t>
      </w:r>
      <w:r>
        <w:t xml:space="preserve">The market is saturated with both local giants and international entrants. A Sales Executive must differentiate themselves by offering superior value propositions, such as personalized service, rapid response times, and deep industry expertise.</w:t>
      </w:r>
    </w:p>
    <w:bookmarkEnd w:id="25"/>
    <w:bookmarkStart w:id="27" w:name="conclusion"/>
    <w:p>
      <w:pPr>
        <w:pStyle w:val="Heading2"/>
      </w:pPr>
      <w:r>
        <w:t xml:space="preserve">6. Conclusion</w:t>
      </w:r>
    </w:p>
    <w:p>
      <w:pPr>
        <w:pStyle w:val="FirstParagraph"/>
      </w:pPr>
      <w:r>
        <w:t xml:space="preserve">In conclusion, the role of a Sales Executive in Brazil Rio de Janeiro is complex and demanding but immensely rewarding. Success in this market requires more than just sales techniques; it demands cultural empathy, strategic adaptability, and a comprehensive understanding of local economic drivers. As Brazil Rio de Janeiro continues to grow as a global business hub, the demand for skilled Sales Executives who can bridge cultural gaps and drive revenue will only increase.</w:t>
      </w:r>
    </w:p>
    <w:p>
      <w:pPr>
        <w:pStyle w:val="BodyText"/>
      </w:pPr>
      <w:r>
        <w:t xml:space="preserve">Organizations investing in the training and development of Sales Executives with regional expertise will be better positioned to capitalize on the opportunities presented by this vibrant city. Future research should focus on longitudinal studies of sales performance metrics in specific industries within Brazil Rio de Janeiro to further refine best practices for Sales Executives.</w:t>
      </w:r>
    </w:p>
    <w:bookmarkStart w:id="26" w:name="references"/>
    <w:p>
      <w:pPr>
        <w:pStyle w:val="Heading3"/>
      </w:pPr>
      <w:r>
        <w:t xml:space="preserve">References</w:t>
      </w:r>
    </w:p>
    <w:p>
      <w:pPr>
        <w:numPr>
          <w:ilvl w:val="0"/>
          <w:numId w:val="1001"/>
        </w:numPr>
        <w:pStyle w:val="Compact"/>
      </w:pPr>
      <w:r>
        <w:t xml:space="preserve">Brazilian Association of Marketing Research (ABEP). (2022). *Consumer Behavior in Southeastern Brazil*.</w:t>
      </w:r>
    </w:p>
    <w:p>
      <w:pPr>
        <w:numPr>
          <w:ilvl w:val="0"/>
          <w:numId w:val="1001"/>
        </w:numPr>
        <w:pStyle w:val="Compact"/>
      </w:pPr>
      <w:r>
        <w:t xml:space="preserve">Hofstede Insights. (2021). *Country Comparison: Brazil vs. Global Norms*.</w:t>
      </w:r>
    </w:p>
    <w:p>
      <w:pPr>
        <w:numPr>
          <w:ilvl w:val="0"/>
          <w:numId w:val="1001"/>
        </w:numPr>
        <w:pStyle w:val="Compact"/>
      </w:pPr>
      <w:r>
        <w:t xml:space="preserve">IPEA Institute for Applied Economic Research. (2023). *Economic Outlook for Rio de Janeiro State*.</w:t>
      </w:r>
    </w:p>
    <w:p>
      <w:pPr>
        <w:numPr>
          <w:ilvl w:val="0"/>
          <w:numId w:val="1001"/>
        </w:numPr>
        <w:pStyle w:val="Compact"/>
      </w:pPr>
      <w:r>
        <w:t xml:space="preserve">Kotler, P., &amp; Keller, K. L. (2016). *Marketing Management*. Pearson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Executive Roles in Brazil Rio de Janeiro</dc:title>
  <dc:creator/>
  <dc:language>en</dc:language>
  <cp:keywords/>
  <dcterms:created xsi:type="dcterms:W3CDTF">2026-07-29T21:29:22Z</dcterms:created>
  <dcterms:modified xsi:type="dcterms:W3CDTF">2026-07-29T21:29:22Z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