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Mumbai</w:t>
      </w:r>
    </w:p>
    <w:p>
      <w:pPr>
        <w:pStyle w:val="FirstParagraph"/>
      </w:pPr>
      <w:r>
        <w:t xml:space="preserve">The Dynamics of Commercial Success:</w:t>
      </w:r>
    </w:p>
    <w:p>
      <w:pPr>
        <w:pStyle w:val="BodyText"/>
      </w:pPr>
      <w:r>
        <w:br/>
      </w:r>
    </w:p>
    <w:bookmarkStart w:id="20" w:name="X635501087139b0b131a1d428bc6efd008ee7200"/>
    <w:p>
      <w:pPr>
        <w:pStyle w:val="Heading3"/>
      </w:pPr>
      <w:r>
        <w:t xml:space="preserve">A Comprehensive Analysis of the Sales Executive Role within the Economic Landscape of India Mumbai</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Business Management and Regional Market Strategy</w:t>
      </w:r>
    </w:p>
    <w:bookmarkEnd w:id="20"/>
    <w:bookmarkStart w:id="21" w:name="i.-introduction"/>
    <w:p>
      <w:pPr>
        <w:pStyle w:val="Heading1"/>
      </w:pPr>
      <w:r>
        <w:t xml:space="preserve">I. Introduction</w:t>
      </w:r>
    </w:p>
    <w:p>
      <w:pPr>
        <w:pStyle w:val="FirstParagraph"/>
      </w:pPr>
      <w:r>
        <w:t xml:space="preserve">In the intricate tapestry of global commerce, few cities exhibit the raw energy, economic density, and commercial complexity as vividly as India Mumbai. As the financial capital of India Mumbai serves not merely as a hub for banking and finance but also as a critical nexus for trade, technology, media, and pharmaceuticals. Within this bustling metropolis plays an indispensable role: that of the</w:t>
      </w:r>
      <w:r>
        <w:t xml:space="preserve"> </w:t>
      </w:r>
      <w:r>
        <w:rPr>
          <w:bCs/>
          <w:b/>
        </w:rPr>
        <w:t xml:space="preserve">Sales Executive</w:t>
      </w:r>
      <w:r>
        <w:t xml:space="preserve">. This term paper aims to explore the multifaceted responsibilities, strategic challenges, and operational nuances of a</w:t>
      </w:r>
      <w:r>
        <w:t xml:space="preserve"> </w:t>
      </w:r>
      <w:r>
        <w:rPr>
          <w:bCs/>
          <w:b/>
        </w:rPr>
        <w:t xml:space="preserve">Sales Executive</w:t>
      </w:r>
      <w:r>
        <w:t xml:space="preserve"> </w:t>
      </w:r>
      <w:r>
        <w:t xml:space="preserve">operating specifically within the unique commercial ecosystem of India Mumbai.</w:t>
      </w:r>
    </w:p>
    <w:p>
      <w:pPr>
        <w:pStyle w:val="BodyText"/>
      </w:pPr>
      <w:r>
        <w:t xml:space="preserve">The concept of a</w:t>
      </w:r>
    </w:p>
    <w:p>
      <w:pPr>
        <w:pStyle w:val="BodyText"/>
      </w:pPr>
      <w:r>
        <w:t xml:space="preserve">Sales Executive is often generalized across textbooks as a professional responsible for selling products or services. However, when contextualized to India Mumbai, the role transcends simple transactional exchanges. It becomes a sophisticated exercise in relationship management, cultural navigation, and rapid adaptability. The objective of this paper is to analyze how a</w:t>
      </w:r>
      <w:r>
        <w:t xml:space="preserve"> </w:t>
      </w:r>
      <w:r>
        <w:rPr>
          <w:bCs/>
          <w:b/>
        </w:rPr>
        <w:t xml:space="preserve">Sales Executive</w:t>
      </w:r>
      <w:r>
        <w:t xml:space="preserve"> </w:t>
      </w:r>
      <w:r>
        <w:t xml:space="preserve">must tailor their approach to meet the distinct demands of the India Mumbai market, leveraging local advantages while mitigating regional challenges.</w:t>
      </w:r>
    </w:p>
    <w:bookmarkEnd w:id="21"/>
    <w:bookmarkStart w:id="24" w:name="Xe30f42126e8e78360427286e3e585599465524e"/>
    <w:p>
      <w:pPr>
        <w:pStyle w:val="Heading1"/>
      </w:pPr>
      <w:r>
        <w:t xml:space="preserve">II. The Economic Landscape of India Mumbai</w:t>
      </w:r>
    </w:p>
    <w:p>
      <w:pPr>
        <w:pStyle w:val="FirstParagraph"/>
      </w:pPr>
      <w:r>
        <w:t xml:space="preserve">To understand the efficacy of a Sales Executive, one must first comprehend the terrain in which they operate. India Mumbai is characterized by extreme diversity in consumer behavior and business structures. From high-net-worth individuals in South Bombay (SoBo) to emerging middle-class consumers in suburbs like Thane and Navi Mumbai, the demographic spread is vast.</w:t>
      </w:r>
    </w:p>
    <w:bookmarkStart w:id="22" w:name="a.-market-density-and-competition"/>
    <w:p>
      <w:pPr>
        <w:pStyle w:val="Heading3"/>
      </w:pPr>
      <w:r>
        <w:t xml:space="preserve">A. Market Density and Competition</w:t>
      </w:r>
    </w:p>
    <w:p>
      <w:pPr>
        <w:pStyle w:val="FirstParagraph"/>
      </w:pPr>
      <w:r>
        <w:t xml:space="preserve">The city of India Mumbai presents one of the highest densities of commercial activity globally. For a Sales Executive, this means that competition is not only national but often international. Multinational corporations have established their Indian headquarters in India Mumbai, creating a saturated market environment. Consequently, a Sales Executive cannot rely on product superiority alone; they must excel in value proposition articulation and customer retention strategies.</w:t>
      </w:r>
    </w:p>
    <w:bookmarkEnd w:id="22"/>
    <w:bookmarkStart w:id="23" w:name="X88b50885882854f836b52f3883f1c2f0640f9f7"/>
    <w:p>
      <w:pPr>
        <w:pStyle w:val="Heading3"/>
      </w:pPr>
      <w:r>
        <w:t xml:space="preserve">B. The Influence of Hierarchy and Relationships</w:t>
      </w:r>
    </w:p>
    <w:p>
      <w:pPr>
        <w:pStyle w:val="FirstParagraph"/>
      </w:pPr>
      <w:r>
        <w:t xml:space="preserve">In the context of India Mumbai business culture, personal relationships often precede contractual agreements. A successful Sales Executive must understand the nuance of "Jugaad"—the ability to find innovative, flexible solutions to complex problems. Furthermore, decision-making processes in Indian firms can be hierarchical yet consensus-driven. The Sales Executive must navigate these layers patiently, building trust over time rather than pushing for immediate closures.</w:t>
      </w:r>
    </w:p>
    <w:bookmarkEnd w:id="23"/>
    <w:bookmarkEnd w:id="24"/>
    <w:bookmarkStart w:id="28" w:name="X7536628e757b2f314492a887f37027d83af5e5a"/>
    <w:p>
      <w:pPr>
        <w:pStyle w:val="Heading1"/>
      </w:pPr>
      <w:r>
        <w:t xml:space="preserve">III. Core Responsibilities of a Sales Executive in India Mumbai</w:t>
      </w:r>
    </w:p>
    <w:p>
      <w:pPr>
        <w:pStyle w:val="FirstParagraph"/>
      </w:pPr>
      <w:r>
        <w:t xml:space="preserve">The role of a</w:t>
      </w:r>
      <w:r>
        <w:t xml:space="preserve"> </w:t>
      </w:r>
      <w:r>
        <w:rPr>
          <w:bCs/>
          <w:b/>
        </w:rPr>
        <w:t xml:space="preserve">Sales Executive</w:t>
      </w:r>
      <w:r>
        <w:t xml:space="preserve"> </w:t>
      </w:r>
      <w:r>
        <w:t xml:space="preserve">in India Mumbai extends beyond traditional sales metrics. The following sections detail the specific duties required to thrive in this region.</w:t>
      </w:r>
    </w:p>
    <w:bookmarkStart w:id="25" w:name="Xee2785f9da37cc1e1e547c65290a844bddb421e"/>
    <w:p>
      <w:pPr>
        <w:pStyle w:val="Heading3"/>
      </w:pPr>
      <w:r>
        <w:t xml:space="preserve">A. Market Penetration and Customer Acquisition</w:t>
      </w:r>
    </w:p>
    <w:p>
      <w:pPr>
        <w:pStyle w:val="FirstParagraph"/>
      </w:pPr>
      <w:r>
        <w:t xml:space="preserve">A primary duty is identifying untapped segments within India Mumbai. Whether selling B2B software solutions or consumer goods, the Sales Executive must conduct granular market research. For instance, a Sales Executive targeting the real estate sector in India Mumbai must understand fluctuating property trends, regulatory changes introduced by state authorities, and buyer sentiment regarding premium vs. affordable housing.</w:t>
      </w:r>
    </w:p>
    <w:bookmarkEnd w:id="25"/>
    <w:bookmarkStart w:id="26" w:name="b.-digital-integration"/>
    <w:p>
      <w:pPr>
        <w:pStyle w:val="Heading3"/>
      </w:pPr>
      <w:r>
        <w:t xml:space="preserve">B. Digital Integration</w:t>
      </w:r>
    </w:p>
    <w:p>
      <w:pPr>
        <w:pStyle w:val="FirstParagraph"/>
      </w:pPr>
      <w:r>
        <w:t xml:space="preserve">The digital transformation in India Mumbai has been rapid. A modern Sales Executive is expected to leverage digital tools such as LinkedIn for networking, CRM software like Salesforce or Zoho for tracking leads, and social media platforms for brand engagement. In India Mumbai, where internet penetration is high among the working class, the Sales Executive must be adept at hybrid sales models—combining face-to-face interactions with virtual presentations.</w:t>
      </w:r>
    </w:p>
    <w:bookmarkEnd w:id="26"/>
    <w:bookmarkStart w:id="27" w:name="c.-negotiation-and-contract-management"/>
    <w:p>
      <w:pPr>
        <w:pStyle w:val="Heading3"/>
      </w:pPr>
      <w:r>
        <w:t xml:space="preserve">C. Negotiation and Contract Management</w:t>
      </w:r>
    </w:p>
    <w:p>
      <w:pPr>
        <w:pStyle w:val="FirstParagraph"/>
      </w:pPr>
      <w:r>
        <w:t xml:space="preserve">Negotiation in India Mumbai is an art form. Prices are often expected to be flexible, and terms may require customization. A Sales Executive must possess strong negotiation skills that balance profitability with the cultural expectation of fair dealing. Additionally, understanding local legal frameworks regarding contracts, taxes (GST), and compliance is crucial for a Sales Executive to avoid operational pitfalls.</w:t>
      </w:r>
    </w:p>
    <w:bookmarkEnd w:id="27"/>
    <w:bookmarkEnd w:id="28"/>
    <w:bookmarkStart w:id="29" w:name="Xfa6572f509bfd1f030862ef91f033fe44315b6e"/>
    <w:p>
      <w:pPr>
        <w:pStyle w:val="Heading1"/>
      </w:pPr>
      <w:r>
        <w:t xml:space="preserve">IV. Challenges Facing the Sales Executive</w:t>
      </w:r>
    </w:p>
    <w:p>
      <w:pPr>
        <w:pStyle w:val="FirstParagraph"/>
      </w:pPr>
      <w:r>
        <w:t xml:space="preserve">Despite the opportunities, the path for a</w:t>
      </w:r>
      <w:r>
        <w:t xml:space="preserve"> </w:t>
      </w:r>
      <w:r>
        <w:rPr>
          <w:bCs/>
          <w:b/>
        </w:rPr>
        <w:t xml:space="preserve">Sales Executive</w:t>
      </w:r>
      <w:r>
        <w:t xml:space="preserve"> </w:t>
      </w:r>
      <w:r>
        <w:t xml:space="preserve">in India Mumbai is fraught with challenges.</w:t>
      </w:r>
    </w:p>
    <w:p>
      <w:pPr>
        <w:numPr>
          <w:ilvl w:val="0"/>
          <w:numId w:val="1001"/>
        </w:numPr>
        <w:pStyle w:val="Compact"/>
      </w:pPr>
      <w:r>
        <w:rPr>
          <w:bCs/>
          <w:b/>
        </w:rPr>
        <w:t xml:space="preserve">Punctuality and Infrastructure:</w:t>
      </w:r>
      <w:r>
        <w:t xml:space="preserve"> </w:t>
      </w:r>
      <w:r>
        <w:t xml:space="preserve">Traffic congestion in India Mumbai can be severe, impacting travel time between meetings. A Sales Executive must plan routes meticulously to maximize selling time.</w:t>
      </w:r>
    </w:p>
    <w:p>
      <w:pPr>
        <w:numPr>
          <w:ilvl w:val="0"/>
          <w:numId w:val="1001"/>
        </w:numPr>
        <w:pStyle w:val="Compact"/>
      </w:pPr>
      <w:r>
        <w:rPr>
          <w:bCs/>
          <w:b/>
        </w:rPr>
        <w:t xml:space="preserve">Cultural Diversity:</w:t>
      </w:r>
      <w:r>
        <w:t xml:space="preserve"> </w:t>
      </w:r>
      <w:r>
        <w:t xml:space="preserve">India Mumbai is a melting pot of languages and cultures, including Marathi, Hindi, English, Gujarati, and Tamil. A Sales Executive must be culturally sensitive and often bilingual or multilingual to connect effectively with diverse client bases.</w:t>
      </w:r>
    </w:p>
    <w:p>
      <w:pPr>
        <w:numPr>
          <w:ilvl w:val="0"/>
          <w:numId w:val="1001"/>
        </w:numPr>
        <w:pStyle w:val="Compact"/>
      </w:pPr>
      <w:r>
        <w:rPr>
          <w:bCs/>
          <w:b/>
        </w:rPr>
        <w:t xml:space="preserve">Economic Volatility:</w:t>
      </w:r>
      <w:r>
        <w:t xml:space="preserve"> </w:t>
      </w:r>
      <w:r>
        <w:t xml:space="preserve">As the financial hub of India Mumbai is sensitive to global economic shifts and local political changes. A Sales Executive must remain agile, adjusting sales pitches based on current economic sentiments.</w:t>
      </w:r>
    </w:p>
    <w:bookmarkEnd w:id="29"/>
    <w:bookmarkStart w:id="30" w:name="v.-strategic-recommendations-for-success"/>
    <w:p>
      <w:pPr>
        <w:pStyle w:val="Heading1"/>
      </w:pPr>
      <w:r>
        <w:t xml:space="preserve">V. Strategic Recommendations for Success</w:t>
      </w:r>
    </w:p>
    <w:p>
      <w:pPr>
        <w:pStyle w:val="FirstParagraph"/>
      </w:pPr>
      <w:r>
        <w:t xml:space="preserve">To optimize performance, a Sales Executive should adopt the following strategies:</w:t>
      </w:r>
    </w:p>
    <w:p>
      <w:pPr>
        <w:numPr>
          <w:ilvl w:val="0"/>
          <w:numId w:val="1002"/>
        </w:numPr>
        <w:pStyle w:val="Compact"/>
      </w:pPr>
      <w:r>
        <w:rPr>
          <w:bCs/>
          <w:b/>
        </w:rPr>
        <w:t xml:space="preserve">Leverage Local Networks:</w:t>
      </w:r>
      <w:r>
        <w:t xml:space="preserve"> </w:t>
      </w:r>
      <w:r>
        <w:t xml:space="preserve">Joining local business chambers and industry groups in India Mumbai can provide invaluable networking opportunities.</w:t>
      </w:r>
    </w:p>
    <w:p>
      <w:pPr>
        <w:numPr>
          <w:ilvl w:val="0"/>
          <w:numId w:val="1002"/>
        </w:numPr>
        <w:pStyle w:val="Compact"/>
      </w:pPr>
      <w:r>
        <w:rPr>
          <w:bCs/>
          <w:b/>
        </w:rPr>
        <w:t xml:space="preserve">Cultural Competency Training:</w:t>
      </w:r>
      <w:r>
        <w:t xml:space="preserve"> </w:t>
      </w:r>
      <w:r>
        <w:t xml:space="preserve">Sales Executives should undergo training on local customs, festivals, and communication styles to build rapport faster.</w:t>
      </w:r>
    </w:p>
    <w:p>
      <w:pPr>
        <w:numPr>
          <w:ilvl w:val="0"/>
          <w:numId w:val="1002"/>
        </w:numPr>
        <w:pStyle w:val="Compact"/>
      </w:pPr>
      <w:r>
        <w:rPr>
          <w:bCs/>
          <w:b/>
        </w:rPr>
        <w:t xml:space="preserve">Data-Driven Decision Making:</w:t>
      </w:r>
      <w:r>
        <w:t xml:space="preserve"> </w:t>
      </w:r>
      <w:r>
        <w:t xml:space="preserve">Utilizing analytics specific to India Mumbai consumer behavior can help Sales Executives personalize their approach.</w:t>
      </w:r>
    </w:p>
    <w:bookmarkEnd w:id="30"/>
    <w:bookmarkStart w:id="31" w:name="vi.-conclusion"/>
    <w:p>
      <w:pPr>
        <w:pStyle w:val="Heading1"/>
      </w:pPr>
      <w:r>
        <w:t xml:space="preserve">VI. Conclusion</w:t>
      </w:r>
    </w:p>
    <w:p>
      <w:pPr>
        <w:pStyle w:val="FirstParagraph"/>
      </w:pPr>
      <w:r>
        <w:t xml:space="preserve">In conclusion, the role of a Sales Executive in India Mumbai is complex, demanding, and rewarding. It requires more than just sales skills; it necessitates cultural intelligence, strategic adaptability, and resilience. The unique dynamics of India Mumbai—its economic power, diverse population, and competitive intensity—create a distinct environment where traditional sales methodologies must be augmented with local insights.</w:t>
      </w:r>
    </w:p>
    <w:p>
      <w:pPr>
        <w:pStyle w:val="BodyText"/>
      </w:pPr>
      <w:r>
        <w:t xml:space="preserve">For organizations seeking growth in this region, investing in the training and support of their Sales Executives is paramount. These professionals are not merely sellers; they are the bridge between global products and local needs. By understanding the specific context of India Mumbai, a Sales Executive can drive significant value, foster long-term client relationships, and contribute to the broader economic success of their enterprise. Future research should focus on how emerging technologies like AI will further redefine the Sales Executive's role in this dynamic market.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Strategy of a Sales Executive in India Mumbai</dc:title>
  <dc:creator/>
  <dc:language>en</dc:language>
  <cp:keywords/>
  <dcterms:created xsi:type="dcterms:W3CDTF">2026-07-29T17:59:39Z</dcterms:created>
  <dcterms:modified xsi:type="dcterms:W3CDTF">2026-07-29T17:59:39Z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