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term-paper"/>
    <w:p>
      <w:pPr>
        <w:pStyle w:val="Heading1"/>
      </w:pPr>
      <w:r>
        <w:t xml:space="preserve">Term Paper</w:t>
      </w:r>
    </w:p>
    <w:p>
      <w:pPr>
        <w:pStyle w:val="FirstParagraph"/>
      </w:pPr>
      <w:r>
        <w:t xml:space="preserve">Analyze of the Commercial Dynamics within the Economic Framework of Peru Lima.</w:t>
      </w:r>
    </w:p>
    <w:bookmarkEnd w:id="20"/>
    <w:bookmarkStart w:id="21" w:name="i.-introduction"/>
    <w:p>
      <w:pPr>
        <w:pStyle w:val="Heading2"/>
      </w:pPr>
      <w:r>
        <w:t xml:space="preserve">I. Introduction</w:t>
      </w:r>
    </w:p>
    <w:p>
      <w:pPr>
        <w:pStyle w:val="FirstParagraph"/>
      </w:pPr>
      <w:r>
        <w:t xml:space="preserve">In the contemporary global economic landscape, the role of a Sales Executive transcends mere transactional activities, evolving into a strategic function essential for organizational growth and market penetration. This Term Paper aims to analyze the multifaceted responsibilities of a Sales Executive within one of Latin America’s most dynamic economic hubs: Peru Lima. The city serves as not only the political and cultural capital but also as the primary engine of commercial activity in Peru. Understanding how a Sales Executive operates in this specific context requires an examination of local consumer behavior, competitive intensity, regulatory frameworks, and cultural nuances.</w:t>
      </w:r>
    </w:p>
    <w:p>
      <w:pPr>
        <w:pStyle w:val="BodyText"/>
      </w:pPr>
      <w:r>
        <w:t xml:space="preserve">Peru Lima represents a unique blend of traditional commerce and modern digital transformation. As such, the Sales Executive must possess not only robust sales skills but also adaptability to diverse market segments ranging from formal corporate enterprises in San Isidro to informal retail networks in other districts. This paper will explore the critical competencies required for success, the challenges inherent in the Peruvian market, and strategies for optimizing performance as a Sales Executive operating within Peru Lima.</w:t>
      </w:r>
    </w:p>
    <w:bookmarkEnd w:id="21"/>
    <w:bookmarkStart w:id="22" w:name="ii.-market-context-of-peru-lima"/>
    <w:p>
      <w:pPr>
        <w:pStyle w:val="Heading2"/>
      </w:pPr>
      <w:r>
        <w:t xml:space="preserve">II. Market Context of Peru Lima</w:t>
      </w:r>
    </w:p>
    <w:p>
      <w:pPr>
        <w:pStyle w:val="FirstParagraph"/>
      </w:pPr>
      <w:r>
        <w:t xml:space="preserve">To fully appreciate the role of a Sales Executive, one must first understand the environment in which they operate. Peru Lima is characterized by a growing middle class, increased digital connectivity, and a diverse demographic profile. The city hosts over nine million inhabitants within its metropolitan area, creating a vast potential customer base.</w:t>
      </w:r>
    </w:p>
    <w:p>
      <w:pPr>
        <w:pStyle w:val="BodyText"/>
      </w:pPr>
      <w:r>
        <w:t xml:space="preserve">However, the market in Peru Lima is highly competitive. Both multinational corporations and local small-to-medium enterprises (SMEs) vie for consumer attention. For a Sales Executive, this means that differentiation through value proposition and relationship management becomes paramount. Additionally, economic volatility and inflationary pressures have made Peruvian consumers increasingly price-sensitive yet quality-conscious. Therefore, the Sales Executive must be adept at navigating these economic indicators to tailor their pitch effectively.</w:t>
      </w:r>
    </w:p>
    <w:p>
      <w:pPr>
        <w:pStyle w:val="BodyText"/>
      </w:pPr>
      <w:r>
        <w:t xml:space="preserve">Furthermore, the digital transformation accelerated by recent global events has reshaped commercial interactions in Peru Lima. E-commerce platforms and social media marketing have become integral tools for sales teams. A modern Sales Executive must leverage data analytics and digital CRM (Customer Relationship Management) tools to track leads and maintain engagement across multiple channels.</w:t>
      </w:r>
    </w:p>
    <w:bookmarkEnd w:id="22"/>
    <w:bookmarkStart w:id="23" w:name="X51ef8ae3d4d1bdb5da9b355a3771e4dad212e86"/>
    <w:p>
      <w:pPr>
        <w:pStyle w:val="Heading2"/>
      </w:pPr>
      <w:r>
        <w:t xml:space="preserve">III. Key Responsibilities of a Sales Executive in this Context</w:t>
      </w:r>
    </w:p>
    <w:p>
      <w:pPr>
        <w:pStyle w:val="FirstParagraph"/>
      </w:pPr>
      <w:r>
        <w:t xml:space="preserve">The core function of a Sales Executive remains consistent globally: driving revenue through effective selling strategies. However, in Peru Lima, several specific responsibilities stand out due to local market conditions.</w:t>
      </w:r>
    </w:p>
    <w:p>
      <w:pPr>
        <w:pStyle w:val="BodyText"/>
      </w:pPr>
      <w:r>
        <w:rPr>
          <w:bCs/>
          <w:b/>
        </w:rPr>
        <w:t xml:space="preserve">a) Relationship Building and Networking:</w:t>
      </w:r>
      <w:r>
        <w:t xml:space="preserve">In Peruvian culture, business is heavily relational. Trust and personal connections (often referred to as "confianza") are foundational to closing deals. A Sales Executive must invest time in building genuine relationships with clients, understanding their personal and professional contexts. This often involves face-to-face meetings, attendance at local industry events, and consistent follow-ups.</w:t>
      </w:r>
    </w:p>
    <w:p>
      <w:pPr>
        <w:pStyle w:val="BodyText"/>
      </w:pPr>
      <w:r>
        <w:rPr>
          <w:bCs/>
          <w:b/>
        </w:rPr>
        <w:t xml:space="preserve">b) Market Intelligence:</w:t>
      </w:r>
      <w:r>
        <w:t xml:space="preserve">A successful Sales Executive in Peru Lima must stay abreast of local trends. This includes monitoring competitor movements in key sectors such as banking, telecommunications, retail, and manufacturing. Understanding regional variations within Lima itself is also crucial; for instance, buyer preferences in the upscale districts like Miraflores or San Isidro may differ significantly from those in emerging commercial zones.</w:t>
      </w:r>
    </w:p>
    <w:p>
      <w:pPr>
        <w:pStyle w:val="BodyText"/>
      </w:pPr>
      <w:r>
        <w:rPr>
          <w:bCs/>
          <w:b/>
        </w:rPr>
        <w:t xml:space="preserve">c) Regulatory Compliance:</w:t>
      </w:r>
      <w:r>
        <w:t xml:space="preserve">Peru has specific legal frameworks governing commercial transactions, consumer protection laws, and import/export regulations. A Sales Executive must ensure that all sales practices comply with these regulations to mitigate legal risks and maintain ethical standards.</w:t>
      </w:r>
    </w:p>
    <w:bookmarkEnd w:id="23"/>
    <w:bookmarkStart w:id="24" w:name="Xeb300d2be442b45be3ed9b23c6dec71dc428a2c"/>
    <w:p>
      <w:pPr>
        <w:pStyle w:val="Heading2"/>
      </w:pPr>
      <w:r>
        <w:t xml:space="preserve">IV. Challenges Faced by the Sales Executive</w:t>
      </w:r>
    </w:p>
    <w:p>
      <w:pPr>
        <w:pStyle w:val="FirstParagraph"/>
      </w:pPr>
      <w:r>
        <w:rPr>
          <w:bCs/>
          <w:b/>
        </w:rPr>
        <w:t xml:space="preserve">a) Economic Instability:</w:t>
      </w:r>
      <w:r>
        <w:t xml:space="preserve">Fluctuations in the Peruvian Sol against major currencies can impact purchasing power and import costs. A Sales Executive must be prepared to adjust pricing strategies or value propositions in response to economic shifts.</w:t>
      </w:r>
    </w:p>
    <w:p>
      <w:pPr>
        <w:pStyle w:val="BodyText"/>
      </w:pPr>
      <w:r>
        <w:rPr>
          <w:bCs/>
          <w:b/>
        </w:rPr>
        <w:t xml:space="preserve">b) Geographic Logistics:</w:t>
      </w:r>
      <w:r>
        <w:t xml:space="preserve">While Lima is a concentrated market, traffic congestion and urban sprawl can pose logistical challenges for field sales teams. Efficient route planning and the use of technology are essential to maximize productivity.</w:t>
      </w:r>
    </w:p>
    <w:p>
      <w:pPr>
        <w:pStyle w:val="BodyText"/>
      </w:pPr>
      <w:r>
        <w:rPr>
          <w:bCs/>
          <w:b/>
        </w:rPr>
        <w:t xml:space="preserve">c) Talent Retention and Training:</w:t>
      </w:r>
      <w:r>
        <w:t xml:space="preserve">The turnover rate in sales positions can be high. Organizations must invest in continuous training for their Sales Executives to keep them updated on product knowledge, selling techniques, and cultural nuances relevant to Peru Lima.</w:t>
      </w:r>
    </w:p>
    <w:bookmarkEnd w:id="24"/>
    <w:bookmarkStart w:id="25" w:name="v.-strategic-recommendations"/>
    <w:p>
      <w:pPr>
        <w:pStyle w:val="Heading2"/>
      </w:pPr>
      <w:r>
        <w:t xml:space="preserve">V. Strategic Recommendations</w:t>
      </w:r>
    </w:p>
    <w:p>
      <w:pPr>
        <w:pStyle w:val="FirstParagraph"/>
      </w:pPr>
      <w:r>
        <w:t xml:space="preserve">To excel as a Sales Executive in Peru Lima, several strategic recommendations should be adopted:</w:t>
      </w:r>
    </w:p>
    <w:p>
      <w:pPr>
        <w:numPr>
          <w:ilvl w:val="0"/>
          <w:numId w:val="1001"/>
        </w:numPr>
        <w:pStyle w:val="Compact"/>
      </w:pPr>
      <w:r>
        <w:rPr>
          <w:bCs/>
          <w:b/>
        </w:rPr>
        <w:t xml:space="preserve">Leverage Digital Tools:</w:t>
      </w:r>
      <w:r>
        <w:t xml:space="preserve">Integrate CRM systems to manage client interactions efficiently. Use data analytics to identify high-potential leads and personalize communication strategies.</w:t>
      </w:r>
    </w:p>
    <w:p>
      <w:pPr>
        <w:numPr>
          <w:ilvl w:val="0"/>
          <w:numId w:val="1001"/>
        </w:numPr>
        <w:pStyle w:val="Compact"/>
      </w:pPr>
      <w:r>
        <w:rPr>
          <w:bCs/>
          <w:b/>
        </w:rPr>
        <w:t xml:space="preserve">Cultural Sensitivity Training:</w:t>
      </w:r>
      <w:r>
        <w:t xml:space="preserve">Provide ongoing training on Peruvian business etiquette, negotiation styles, and cultural norms. Understanding the importance of hierarchy and respect in corporate settings can significantly enhance deal closure rates.</w:t>
      </w:r>
    </w:p>
    <w:p>
      <w:pPr>
        <w:numPr>
          <w:ilvl w:val="0"/>
          <w:numId w:val="1001"/>
        </w:numPr>
        <w:pStyle w:val="Compact"/>
      </w:pPr>
      <w:r>
        <w:rPr>
          <w:bCs/>
          <w:b/>
        </w:rPr>
        <w:t xml:space="preserve">Diversify Sales Channels:</w:t>
      </w:r>
      <w:r>
        <w:t xml:space="preserve">While traditional direct sales remain important, expanding into omnichannel strategies—including social media engagement and e-commerce platforms—can broaden market reach.</w:t>
      </w:r>
    </w:p>
    <w:p>
      <w:pPr>
        <w:numPr>
          <w:ilvl w:val="0"/>
          <w:numId w:val="1001"/>
        </w:numPr>
        <w:pStyle w:val="Compact"/>
      </w:pPr>
      <w:r>
        <w:rPr>
          <w:bCs/>
          <w:b/>
        </w:rPr>
        <w:t xml:space="preserve">Customer-Centric Approach:</w:t>
      </w:r>
      <w:r>
        <w:t xml:space="preserve">Focusing on long-term customer satisfaction rather than short-term gains fosters loyalty and repeat business. In Peru Lima, word-of-mouth referrals are powerful; satisfied clients can become valuable advocates.</w:t>
      </w:r>
    </w:p>
    <w:bookmarkEnd w:id="25"/>
    <w:bookmarkStart w:id="26" w:name="vi.-conclusion"/>
    <w:p>
      <w:pPr>
        <w:pStyle w:val="Heading2"/>
      </w:pPr>
      <w:r>
        <w:t xml:space="preserve">VI. Conclusion</w:t>
      </w:r>
    </w:p>
    <w:p>
      <w:pPr>
        <w:pStyle w:val="FirstParagraph"/>
      </w:pPr>
      <w:r>
        <w:t xml:space="preserve">In conclusion, the role of a Sales Executive in Peru Lima is complex and dynamic, requiring a blend of traditional salesmanship and modern digital literacy. Success in this market depends not only on achieving sales targets but also on understanding the cultural, economic, and regulatory landscape that defines Peru Lima. By building strong relationships, leveraging technology, maintaining regulatory compliance, and adapting to market changes Sales Executives can drive sustainable growth for their organizations.</w:t>
      </w:r>
    </w:p>
    <w:p>
      <w:pPr>
        <w:pStyle w:val="BodyText"/>
      </w:pPr>
      <w:r>
        <w:t xml:space="preserve">This Term Paper has highlighted that while the fundamental principles of sales remain universal contextual factors in Peru Lima necessitate specialized approaches. As the economy continues to evolve so too must the strategies employed by Sales Executives. Those who embrace innovation and cultural intelligence will be best positioned to thrive in this vibrant commercial hub.</w:t>
      </w:r>
    </w:p>
    <w:p>
      <w:pPr>
        <w:pStyle w:val="BodyText"/>
      </w:pPr>
      <w:r>
        <w:t xml:space="preserve">© 2023 Academic Research Document | Term Paper on Sales Executive Dynamics in Peru Lima</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Sales Executive in Peru Lima</dc:title>
  <dc:creator/>
  <dc:language>en</dc:language>
  <cp:keywords/>
  <dcterms:created xsi:type="dcterms:W3CDTF">2026-07-29T16:51:15Z</dcterms:created>
  <dcterms:modified xsi:type="dcterms:W3CDTF">2026-07-29T16:51:15Z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