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544aa7a6d554c077aa3d61a6bb9d7586c2f06af"/>
    <w:p>
      <w:pPr>
        <w:pStyle w:val="Heading1"/>
      </w:pPr>
      <w:r>
        <w:t xml:space="preserve">The Strategic Impact of the Sales Executive in the United States Houston Market: An Analysis of Energy Dynamics and Regional Economics</w:t>
      </w:r>
    </w:p>
    <w:p>
      <w:pPr>
        <w:pStyle w:val="FirstParagraph"/>
      </w:pPr>
      <w:r>
        <w:rPr>
          <w:bCs/>
          <w:b/>
        </w:rPr>
        <w:t xml:space="preserve">Abstract:</w:t>
      </w:r>
    </w:p>
    <w:p>
      <w:pPr>
        <w:pStyle w:val="BodyText"/>
      </w:pPr>
      <w:r>
        <w:t xml:space="preserve">This term paper explores the critical role, responsibilities, and strategic importance of a Sales Executive within the unique economic landscape of United States Houston. As the global capital of energy and a burgeoning hub for healthcare, aerospace, and technology sectors, Houston presents a complex marketplace that demands specialized sales expertise. This document analyzes how Sales Executives adapt to local regulations cultural nuances ,and market volatility to drive revenue growth .Furthermore it examines the specific challenges faced by professionals operating in this metropolitan area and outlines best practices for achieving sustained success in one of America's most dynamic economic centers.</w:t>
      </w:r>
    </w:p>
    <w:bookmarkStart w:id="20" w:name="introduction"/>
    <w:p>
      <w:pPr>
        <w:pStyle w:val="Heading2"/>
      </w:pPr>
      <w:r>
        <w:t xml:space="preserve">1. Introduction</w:t>
      </w:r>
    </w:p>
    <w:p>
      <w:pPr>
        <w:pStyle w:val="FirstParagraph"/>
      </w:pPr>
      <w:r>
        <w:t xml:space="preserve">The modern business environment is characterized by rapid change, intense competition, and shifting consumer behaviors. In this context, the Sales Executive emerges not merely as a vendor of goods or services but as a strategic partner responsible for navigating complex market dynamics. Nowhere is this role more pivotal than in United States Houston ,a city that serves as the economic engine of Texas and a significant contributor to the national GDP .With its deep roots in the oil and gas industry alongside emerging strengths in biomedical research and space exploration ,Houston offers a unique blend of traditional industrial strength and innovative technological advancement.</w:t>
      </w:r>
    </w:p>
    <w:p>
      <w:pPr>
        <w:pStyle w:val="BodyText"/>
      </w:pPr>
      <w:r>
        <w:t xml:space="preserve">This term paper aims to dissect the function of the Sales Executive within this specific geographic context. It argues that success in United States Houston requires more than general sales acumen; it demands an intimate understanding of local industry cycles, regulatory environments, and networking cultures. By examining these factors ,we can better appreciate how a well-equipped Sales Executive contributes to organizational stability and growth in such a volatile yet promising market.</w:t>
      </w:r>
    </w:p>
    <w:bookmarkEnd w:id="20"/>
    <w:bookmarkStart w:id="21" w:name="Xe157ab8d3c03e028630501e75ae550238b03e6f"/>
    <w:p>
      <w:pPr>
        <w:pStyle w:val="Heading2"/>
      </w:pPr>
      <w:r>
        <w:t xml:space="preserve">2. The Houston Economic Landscape: A Primer for Sales Executives</w:t>
      </w:r>
    </w:p>
    <w:p>
      <w:pPr>
        <w:pStyle w:val="FirstParagraph"/>
      </w:pPr>
      <w:r>
        <w:t xml:space="preserve">To understand the role of the Sales Executive in United States Houston ,one must first comprehend the local economy .Houston is widely recognized as the energy capital of the world .However ,reducing its identity solely to oil and gas would be a mistake for any aspiring professional .The city is home to NASA's Johnson Space Center making it a global leader in aerospace. Additionally, the Texas Medical Center located within Houston boundaries is the largest medical complex in the world ,driving substantial demand for healthcare services equipment and logistics.</w:t>
      </w:r>
    </w:p>
    <w:p>
      <w:pPr>
        <w:pStyle w:val="BodyText"/>
      </w:pPr>
      <w:r>
        <w:rPr>
          <w:bCs/>
          <w:b/>
        </w:rPr>
        <w:t xml:space="preserve">2.1 Industry Diversification</w:t>
      </w:r>
    </w:p>
    <w:p>
      <w:pPr>
        <w:pStyle w:val="BodyText"/>
      </w:pPr>
      <w:r>
        <w:t xml:space="preserve">Sales Executives operating in this region must possess cross-industry knowledge. A successful professional does not limit their scope to a single vertical but rather understands the interconnectivity between sectors .For instance ,a sales executive selling software solutions must understand how manufacturing constraints impact healthcare providers or how logistics networks support energy firms .This holistic view is essential for identifying new business opportunities and creating value propositions that resonate with diverse stakeholders.</w:t>
      </w:r>
    </w:p>
    <w:p>
      <w:pPr>
        <w:pStyle w:val="BodyText"/>
      </w:pPr>
      <w:r>
        <w:rPr>
          <w:bCs/>
          <w:b/>
        </w:rPr>
        <w:t xml:space="preserve">2.2 Volatility and Resilience</w:t>
      </w:r>
    </w:p>
    <w:p>
      <w:pPr>
        <w:pStyle w:val="BodyText"/>
      </w:pPr>
      <w:r>
        <w:t xml:space="preserve">The United States Houston market is notoriously cyclical heavily influenced by global commodity prices A Sales Executive must be adept at managing revenue streams during downturns while aggressively pursuing growth during upswings .This requires financial acumen risk assessment skills and the ability to maintain long-term relationships even when short-term budgets are tightened .Resilience is therefore a key trait for any Sales Executive operating in this region.</w:t>
      </w:r>
    </w:p>
    <w:bookmarkEnd w:id="21"/>
    <w:bookmarkStart w:id="25" w:name="Xf91a044ce820c2e25c8bb0295c303ed1e397c40"/>
    <w:p>
      <w:pPr>
        <w:pStyle w:val="Heading2"/>
      </w:pPr>
      <w:r>
        <w:t xml:space="preserve">3. Core Responsibilities of a Sales Executive in United States Houston</w:t>
      </w:r>
    </w:p>
    <w:p>
      <w:pPr>
        <w:pStyle w:val="FirstParagraph"/>
      </w:pPr>
      <w:r>
        <w:t xml:space="preserve">The duties of a Sales Executive extend beyond closing deals. In the context of United States Houston these responsibilities are amplified by the scale and complexity of local operations.</w:t>
      </w:r>
    </w:p>
    <w:bookmarkStart w:id="22" w:name="market-analysis-and-strategic-planning"/>
    <w:p>
      <w:pPr>
        <w:pStyle w:val="Heading3"/>
      </w:pPr>
      <w:r>
        <w:t xml:space="preserve">3.1 Market Analysis and Strategic Planning</w:t>
      </w:r>
    </w:p>
    <w:p>
      <w:pPr>
        <w:numPr>
          <w:ilvl w:val="0"/>
          <w:numId w:val="1001"/>
        </w:numPr>
        <w:pStyle w:val="Compact"/>
      </w:pPr>
      <w:r>
        <w:rPr>
          <w:bCs/>
          <w:b/>
        </w:rPr>
        <w:t xml:space="preserve">Trend Identification:</w:t>
      </w:r>
    </w:p>
    <w:p>
      <w:pPr>
        <w:numPr>
          <w:ilvl w:val="0"/>
          <w:numId w:val="1001"/>
        </w:numPr>
        <w:pStyle w:val="Compact"/>
      </w:pPr>
      <w:r>
        <w:rPr>
          <w:bCs/>
          <w:b/>
        </w:rPr>
        <w:t xml:space="preserve">Competitive Intelligence:</w:t>
      </w:r>
    </w:p>
    <w:bookmarkEnd w:id="22"/>
    <w:bookmarkStart w:id="23" w:name="relationship-building-and-networking"/>
    <w:p>
      <w:pPr>
        <w:pStyle w:val="Heading3"/>
      </w:pPr>
      <w:r>
        <w:t xml:space="preserve">3.2 Relationship Building and Networking</w:t>
      </w:r>
    </w:p>
    <w:p>
      <w:pPr>
        <w:pStyle w:val="FirstParagraph"/>
      </w:pPr>
      <w:r>
        <w:t xml:space="preserve">In United States Houston business is deeply relational .The concept of "who you know" often parallels "what you know." Sales Executives are expected to build robust networks within industry associations such as the Houston Chamber of Commerce or specialized groups like the American Petroleum Institute. Attending local events from energy summits to medical conferences is crucial for lead generation and brand visibility.</w:t>
      </w:r>
    </w:p>
    <w:bookmarkEnd w:id="23"/>
    <w:bookmarkStart w:id="24" w:name="regulatory-compliance"/>
    <w:p>
      <w:pPr>
        <w:pStyle w:val="Heading3"/>
      </w:pPr>
      <w:r>
        <w:t xml:space="preserve">3.3 Regulatory Compliance</w:t>
      </w:r>
    </w:p>
    <w:p>
      <w:pPr>
        <w:pStyle w:val="FirstParagraph"/>
      </w:pPr>
      <w:r>
        <w:t xml:space="preserve">Navigating federal and state regulations is a significant part of the Sales Executive's mandate .Whether dealing with environmental standards in the energy sector or HIPAA compliance in healthcare professionals must ensure that all sales activities adhere to legal frameworks. This mitigates risk for both the selling company and the client ensuring long-term partnerships built on trust and integrity.</w:t>
      </w:r>
    </w:p>
    <w:bookmarkEnd w:id="24"/>
    <w:bookmarkEnd w:id="25"/>
    <w:bookmarkStart w:id="26" w:name="X1edba53de063c62b37de2b4bf6c304a6b39ea2a"/>
    <w:p>
      <w:pPr>
        <w:pStyle w:val="Heading2"/>
      </w:pPr>
      <w:r>
        <w:t xml:space="preserve">4. Challenges Faced by Sales Executives in Houston</w:t>
      </w:r>
    </w:p>
    <w:p>
      <w:pPr>
        <w:pStyle w:val="FirstParagraph"/>
      </w:pPr>
      <w:r>
        <w:rPr>
          <w:bCs/>
          <w:b/>
        </w:rPr>
        <w:t xml:space="preserve">4.1 Economic Fluctuations:</w:t>
      </w:r>
    </w:p>
    <w:p>
      <w:pPr>
        <w:pStyle w:val="BodyText"/>
      </w:pPr>
      <w:r>
        <w:rPr>
          <w:bCs/>
          <w:b/>
        </w:rPr>
        <w:t xml:space="preserve">4.2 Talent Acquisition and Retention:</w:t>
      </w:r>
    </w:p>
    <w:p>
      <w:pPr>
        <w:pStyle w:val="BodyText"/>
      </w:pPr>
      <w:r>
        <w:rPr>
          <w:bCs/>
          <w:b/>
        </w:rPr>
        <w:t xml:space="preserve">4.3 Technological Disruption:</w:t>
      </w:r>
    </w:p>
    <w:bookmarkEnd w:id="26"/>
    <w:bookmarkStart w:id="27" w:name="best-practices-for-success"/>
    <w:p>
      <w:pPr>
        <w:pStyle w:val="Heading2"/>
      </w:pPr>
      <w:r>
        <w:t xml:space="preserve">5. Best Practices for Success</w:t>
      </w:r>
    </w:p>
    <w:p>
      <w:pPr>
        <w:pStyle w:val="FirstParagraph"/>
      </w:pPr>
      <w:r>
        <w:t xml:space="preserve">To thrive as a Sales Executive in United States Houston several best practices have been identified through industry analysis:</w:t>
      </w:r>
    </w:p>
    <w:p>
      <w:pPr>
        <w:numPr>
          <w:ilvl w:val="0"/>
          <w:numId w:val="1002"/>
        </w:numPr>
        <w:pStyle w:val="Compact"/>
      </w:pPr>
      <w:r>
        <w:rPr>
          <w:bCs/>
          <w:b/>
        </w:rPr>
        <w:t xml:space="preserve">Leverage Local Partnerships:</w:t>
      </w:r>
    </w:p>
    <w:p>
      <w:pPr>
        <w:numPr>
          <w:ilvl w:val="0"/>
          <w:numId w:val="1002"/>
        </w:numPr>
        <w:pStyle w:val="Compact"/>
      </w:pPr>
      <w:r>
        <w:rPr>
          <w:iCs/>
          <w:i/>
        </w:rPr>
        <w:t xml:space="preserve">Sustainability Focus:</w:t>
      </w:r>
      <w:r>
        <w:t xml:space="preserve"> </w:t>
      </w:r>
      <w:r>
        <w:t xml:space="preserve">With growing emphasis on corporate social responsibility emphasizing sustainable practices in sales pitches aligns well with current trends in Houston particularly among younger demographics and larger institutional clients.</w:t>
      </w:r>
    </w:p>
    <w:p>
      <w:pPr>
        <w:numPr>
          <w:ilvl w:val="0"/>
          <w:numId w:val="1002"/>
        </w:numPr>
        <w:pStyle w:val="Compact"/>
      </w:pPr>
      <w:r>
        <w:rPr>
          <w:bCs/>
          <w:b/>
        </w:rPr>
        <w:t xml:space="preserve">Data-Driven Decision Making:</w:t>
      </w:r>
    </w:p>
    <w:bookmarkEnd w:id="27"/>
    <w:bookmarkStart w:id="28" w:name="conclusion"/>
    <w:p>
      <w:pPr>
        <w:pStyle w:val="Heading2"/>
      </w:pPr>
      <w:r>
        <w:t xml:space="preserve">6. Conclusion</w:t>
      </w:r>
    </w:p>
    <w:p>
      <w:pPr>
        <w:pStyle w:val="FirstParagraph"/>
      </w:pPr>
      <w:r>
        <w:t xml:space="preserve">In conclusion the role of the Sales Executive in United States Houston is multifaceted demanding a blend of industry-specific knowledge strategic foresight interpersonal skills and adaptability. The city's unique position as an energy giant with expanding horizons in healthcare aerospace and technology creates both opportunities and challenges for sales professionals.</w:t>
      </w:r>
    </w:p>
    <w:p>
      <w:pPr>
        <w:pStyle w:val="BodyText"/>
      </w:pPr>
      <w:r>
        <w:t xml:space="preserve">Success in this market requires more than just meeting quotas; it involves becoming a trusted advisor to clients navigating complex regulatory environments contributing to local economic resilience and embracing technological innovation. As United States Houston continues to evolve so too will the requirements for its Sales Executives. Those who invest in continuous learning network strategically and maintain ethical standards will undoubtedly find themselves at the forefront of this vibrant marketplace.</w:t>
      </w:r>
    </w:p>
    <w:p>
      <w:pPr>
        <w:pStyle w:val="BodyText"/>
      </w:pPr>
      <w:r>
        <w:t xml:space="preserve">Ultimately understanding the nuances of working as a Sales Executive in United States Houston is not just about securing sales; it is about fostering sustainable growth and contributing positively to one of America's most influential cities. This term paper underscores the importance of localized expertise and strategic agility in achieving excellence within this dynamic sector.</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Sales Executive Role in United States Houston</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