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aab9a39577ef7046672751e9cddc018c92f2ce9"/>
    <w:p>
      <w:pPr>
        <w:pStyle w:val="Heading1"/>
      </w:pPr>
      <w:r>
        <w:t xml:space="preserve">The Role of the Social Worker in Tanzania Dar es Salaam</w:t>
      </w:r>
    </w:p>
    <w:p>
      <w:pPr>
        <w:pStyle w:val="FirstParagraph"/>
      </w:pPr>
      <w:r>
        <w:rPr>
          <w:bCs/>
          <w:b/>
        </w:rPr>
        <w:t xml:space="preserve">Date:</w:t>
      </w:r>
      <w:r>
        <w:t xml:space="preserve"> </w:t>
      </w:r>
      <w:r>
        <w:t xml:space="preserve">October 26, 2023</w:t>
      </w:r>
      <w:r>
        <w:br/>
      </w:r>
      <w:r>
        <w:rPr>
          <w:bCs/>
          <w:b/>
        </w:rPr>
        <w:t xml:space="preserve">Institution:</w:t>
      </w:r>
      <w:r>
        <w:br/>
      </w:r>
      <w:r>
        <w:t xml:space="preserve">Department of Social Sciences</w:t>
      </w:r>
      <w:r>
        <w:br/>
      </w:r>
      <w:r>
        <w:rPr>
          <w:bCs/>
          <w:b/>
        </w:rPr>
        <w:t xml:space="preserve">Subject:</w:t>
      </w:r>
      <w:r>
        <w:br/>
      </w:r>
      <w:r>
        <w:t xml:space="preserve">Community Development and Social Welfare</w:t>
      </w:r>
    </w:p>
    <w:bookmarkStart w:id="20" w:name="i.-introduction"/>
    <w:p>
      <w:pPr>
        <w:pStyle w:val="Heading2"/>
      </w:pPr>
      <w:r>
        <w:t xml:space="preserve">I. Introduction</w:t>
      </w:r>
    </w:p>
    <w:p>
      <w:pPr>
        <w:pStyle w:val="FirstParagraph"/>
      </w:pPr>
      <w:r>
        <w:t xml:space="preserve">In the rapidly urbanizing landscape of East Africa, the dynamics of social welfare are undergoing profound transformations. Nowhere is this transformation more evident than in Tanzania Dar es Salaam, the economic capital and most populous city of the United Republic of Tanzania As a hub for migration, commerce, and cultural exchange Dar es Salaam presents a unique set challenges that require specialized intervention mechanisms within its complex socio-economic fabric. At the heart of these interventions stands the</w:t>
      </w:r>
      <w:r>
        <w:t xml:space="preserve"> </w:t>
      </w:r>
      <w:r>
        <w:rPr>
          <w:bCs/>
          <w:b/>
        </w:rPr>
        <w:t xml:space="preserve">Social Worker</w:t>
      </w:r>
      <w:r>
        <w:t xml:space="preserve">, an professional who acts as a bridge between vulnerable individuals, communities and state institutions.</w:t>
      </w:r>
    </w:p>
    <w:p>
      <w:pPr>
        <w:pStyle w:val="BodyText"/>
      </w:pPr>
      <w:r>
        <w:t xml:space="preserve">This term paper explores the multifaceted role of the</w:t>
      </w:r>
    </w:p>
    <w:p>
      <w:pPr>
        <w:pStyle w:val="BodyText"/>
      </w:pPr>
      <w:r>
        <w:t xml:space="preserve">Social Worker within Tanzania Dar es Salaam. It examines historical contexts current challenges including urban poverty public health crises such as HIV/AIDS and tuberculosis substance abuse among youth, as well as child protection issues. Furthermore it analyzes how</w:t>
      </w:r>
      <w:r>
        <w:t xml:space="preserve"> </w:t>
      </w:r>
      <w:r>
        <w:rPr>
          <w:bCs/>
          <w:b/>
        </w:rPr>
        <w:t xml:space="preserve">Social Workers</w:t>
      </w:r>
      <w:r>
        <w:t xml:space="preserve"> </w:t>
      </w:r>
      <w:r>
        <w:t xml:space="preserve">navigate bureaucratic structures community expectations and limited resources to promote social justice equity and human rights in one of Africa's fastest-growing metropolises.</w:t>
      </w:r>
    </w:p>
    <w:bookmarkEnd w:id="20"/>
    <w:bookmarkStart w:id="21" w:name="X5e058a0e0a57734ac47cbe21e161165eeabf385"/>
    <w:p>
      <w:pPr>
        <w:pStyle w:val="Heading2"/>
      </w:pPr>
      <w:r>
        <w:t xml:space="preserve">II. Historical Context and Evolution of Social Work in Tanzania</w:t>
      </w:r>
    </w:p>
    <w:p>
      <w:pPr>
        <w:pStyle w:val="FirstParagraph"/>
      </w:pPr>
      <w:r>
        <w:t xml:space="preserve">To understand the present role of the</w:t>
      </w:r>
    </w:p>
    <w:p>
      <w:pPr>
        <w:pStyle w:val="BodyText"/>
      </w:pPr>
      <w:r>
        <w:t xml:space="preserve">Social Worker, one must look at its historical roots. The concept social work in Tanzania was heavily influenced by colonial administration practices which focused primarily on welfare for dependent groups rather than empowerment post-independence under President Julius Nyerere, social services became a tool for nation-building through Ujamaa African socialism Although the formal profession of</w:t>
      </w:r>
    </w:p>
    <w:p>
      <w:pPr>
        <w:pStyle w:val="BodyText"/>
      </w:pPr>
      <w:r>
        <w:t xml:space="preserve">Social Worker existed, it was often intertwined with broader community development initiatives. With the introduction of structural adjustment programs in the 1980s and 90s state funding for social services diminished forcing non-governmental organizations (NGOs) international agencies and later government reforms to reshape the landscape.</w:t>
      </w:r>
    </w:p>
    <w:p>
      <w:pPr>
        <w:pStyle w:val="BodyText"/>
      </w:pPr>
      <w:r>
        <w:t xml:space="preserve">In Tanzania Dar es Salaam specifically rapid urbanization has outpaced infrastructure development creating slums such as Kurasini, Ilala, and Temeke These areas exhibit high concentrations of poverty informal employment lack sanitation services which have necessitated a more professionalized approach to social work where</w:t>
      </w:r>
      <w:r>
        <w:t xml:space="preserve"> </w:t>
      </w:r>
      <w:r>
        <w:rPr>
          <w:bCs/>
          <w:b/>
        </w:rPr>
        <w:t xml:space="preserve">Social Workers</w:t>
      </w:r>
      <w:r>
        <w:t xml:space="preserve"> </w:t>
      </w:r>
      <w:r>
        <w:t xml:space="preserve">are trained not just in counseling but also in resource mobilization advocacy and policy influence.</w:t>
      </w:r>
    </w:p>
    <w:bookmarkEnd w:id="21"/>
    <w:bookmarkStart w:id="26" w:name="Xab3dcd81847653b659931f4fab0486245abed43"/>
    <w:p>
      <w:pPr>
        <w:pStyle w:val="Heading2"/>
      </w:pPr>
      <w:r>
        <w:t xml:space="preserve">III. Key Areas of Intervention for the Social Worker in Tanzania Dar es Salaam</w:t>
      </w:r>
    </w:p>
    <w:bookmarkStart w:id="22" w:name="a.-child-protection-and-family-welfare"/>
    <w:p>
      <w:pPr>
        <w:pStyle w:val="Heading3"/>
      </w:pPr>
      <w:r>
        <w:t xml:space="preserve">A. Child Protection and Family Welfare</w:t>
      </w:r>
    </w:p>
    <w:p>
      <w:pPr>
        <w:pStyle w:val="FirstParagraph"/>
      </w:pPr>
      <w:r>
        <w:t xml:space="preserve">Social WorkersSocial Workers collaborate with local government authorities namely the Ministry of Gender Children and Elderly through district offices to identify at-risk children provide alternative care solutions like foster care adoption services and rehabilitation programs They also work to prevent child labor exploitation prevalent in informal sectors such as domestic service small-scale mining along the coast.</w:t>
      </w:r>
    </w:p>
    <w:bookmarkEnd w:id="22"/>
    <w:bookmarkStart w:id="23" w:name="X87ba0d7cc1d4cd55db496ff0216392e97d3822d"/>
    <w:p>
      <w:pPr>
        <w:pStyle w:val="Heading3"/>
      </w:pPr>
      <w:r>
        <w:t xml:space="preserve">B. Public Health Interventions: HIV/AIDS, TB, and Mental Health</w:t>
      </w:r>
    </w:p>
    <w:p>
      <w:pPr>
        <w:pStyle w:val="FirstParagraph"/>
      </w:pPr>
      <w:r>
        <w:t xml:space="preserve">Tanzania Dar es Salaam faces significant public health burdens particularly concerning communicable diseases</w:t>
      </w:r>
      <w:r>
        <w:t xml:space="preserve"> </w:t>
      </w:r>
      <w:r>
        <w:rPr>
          <w:bCs/>
          <w:b/>
        </w:rPr>
        <w:t xml:space="preserve">Social WorkersSocial WorkersSocial Workers</w:t>
      </w:r>
    </w:p>
    <w:bookmarkEnd w:id="23"/>
    <w:bookmarkStart w:id="24" w:name="X65a791d6252c525a3b97fee0afa455aa9a4a8e2"/>
    <w:p>
      <w:pPr>
        <w:pStyle w:val="Heading3"/>
      </w:pPr>
      <w:r>
        <w:t xml:space="preserve">C. Youth Empowerment and Substance Abuse Prevention</w:t>
      </w:r>
    </w:p>
    <w:p>
      <w:pPr>
        <w:pStyle w:val="FirstParagraph"/>
      </w:pPr>
      <w:r>
        <w:t xml:space="preserve">The demographic bulge in Tanzania is heavily skewed toward youth In Dar es Salaam unemployment rates among graduates and school leavers are high leading to idleness which often manifests in drug abuse alcoholism gang violence</w:t>
      </w:r>
      <w:r>
        <w:t xml:space="preserve"> </w:t>
      </w:r>
      <w:r>
        <w:rPr>
          <w:bCs/>
          <w:b/>
        </w:rPr>
        <w:t xml:space="preserve">Social Workers</w:t>
      </w:r>
      <w:r>
        <w:t xml:space="preserve"> </w:t>
      </w:r>
      <w:r>
        <w:t xml:space="preserve">engage with these populations through vocational training programs life skills education recreational activities They also collaborate with law enforcement agencies to divert juvenile offenders from traditional prison systems toward rehabilitation centers promoting restorative justice principles unique to Tanzanian customary law contexts.</w:t>
      </w:r>
    </w:p>
    <w:bookmarkEnd w:id="24"/>
    <w:bookmarkStart w:id="25" w:name="Xe9924c99b598c5b2874af9199a7f7049b6bb102"/>
    <w:p>
      <w:pPr>
        <w:pStyle w:val="Heading3"/>
      </w:pPr>
      <w:r>
        <w:t xml:space="preserve">D. Urban Poverty Alleviation and Housing Rights</w:t>
      </w:r>
    </w:p>
    <w:p>
      <w:pPr>
        <w:pStyle w:val="FirstParagraph"/>
      </w:pPr>
      <w:r>
        <w:t xml:space="preserve">In sprawling settlements across Tanzania Dar es Salaam residents face eviction threats due urban redevelopment projects</w:t>
      </w:r>
      <w:r>
        <w:t xml:space="preserve"> </w:t>
      </w:r>
      <w:r>
        <w:rPr>
          <w:bCs/>
          <w:b/>
        </w:rPr>
        <w:t xml:space="preserve">Social Workers</w:t>
      </w:r>
    </w:p>
    <w:bookmarkEnd w:id="25"/>
    <w:bookmarkEnd w:id="26"/>
    <w:bookmarkStart w:id="27" w:name="Xc937f857ed1067625cfedc0d3114ab31201e9ff"/>
    <w:p>
      <w:pPr>
        <w:pStyle w:val="Heading2"/>
      </w:pPr>
      <w:r>
        <w:t xml:space="preserve">IV. Challenges Facing Social Workers in Tanzania Dar es Salaam</w:t>
      </w:r>
    </w:p>
    <w:p>
      <w:pPr>
        <w:pStyle w:val="FirstParagraph"/>
      </w:pPr>
      <w:r>
        <w:t xml:space="preserve">Social WorkersSocial Workers</w:t>
      </w:r>
    </w:p>
    <w:bookmarkEnd w:id="27"/>
    <w:bookmarkStart w:id="28" w:name="v.-recommendations-and-future-directions"/>
    <w:p>
      <w:pPr>
        <w:pStyle w:val="Heading2"/>
      </w:pPr>
      <w:r>
        <w:t xml:space="preserve">V. Recommendations and Future Directions</w:t>
      </w:r>
    </w:p>
    <w:p>
      <w:pPr>
        <w:pStyle w:val="FirstParagraph"/>
      </w:pPr>
      <w:r>
        <w:t xml:space="preserve">To enhance effectiveness of</w:t>
      </w:r>
      <w:r>
        <w:t xml:space="preserve"> </w:t>
      </w:r>
      <w:r>
        <w:rPr>
          <w:bCs/>
          <w:b/>
        </w:rPr>
        <w:t xml:space="preserve">Social Worker</w:t>
      </w:r>
    </w:p>
    <w:bookmarkEnd w:id="28"/>
    <w:bookmarkStart w:id="29" w:name="vi.-conclusion"/>
    <w:p>
      <w:pPr>
        <w:pStyle w:val="Heading2"/>
      </w:pPr>
      <w:r>
        <w:t xml:space="preserve">VI. Conclusion</w:t>
      </w:r>
    </w:p>
    <w:p>
      <w:pPr>
        <w:pStyle w:val="FirstParagraph"/>
      </w:pPr>
      <w:r>
        <w:t xml:space="preserve">The</w:t>
      </w:r>
      <w:r>
        <w:t xml:space="preserve"> </w:t>
      </w:r>
      <w:r>
        <w:rPr>
          <w:bCs/>
          <w:b/>
        </w:rPr>
        <w:t xml:space="preserve">Social WorkerSocial Workers</w:t>
      </w:r>
    </w:p>
    <w:bookmarkEnd w:id="29"/>
    <w:bookmarkStart w:id="30" w:name="vii.-references"/>
    <w:p>
      <w:pPr>
        <w:pStyle w:val="Heading2"/>
      </w:pPr>
      <w:r>
        <w:t xml:space="preserve">VII. References</w:t>
      </w:r>
    </w:p>
    <w:p>
      <w:pPr>
        <w:numPr>
          <w:ilvl w:val="0"/>
          <w:numId w:val="1001"/>
        </w:numPr>
        <w:pStyle w:val="Compact"/>
      </w:pPr>
      <w:r>
        <w:t xml:space="preserve">Tanzania Ministry of Health Community Development and Gender. (2018). National Policy on Social Welfare.</w:t>
      </w:r>
    </w:p>
    <w:p>
      <w:pPr>
        <w:numPr>
          <w:ilvl w:val="0"/>
          <w:numId w:val="1001"/>
        </w:numPr>
        <w:pStyle w:val="Compact"/>
      </w:pPr>
      <w:r>
        <w:t xml:space="preserve">Kisoka, S., &amp; Mushi, A. (2019). Urbanization and Its Impact on Social Services in Dar es Salaam Journal of African Urban Studies 4(2) pp 45-67.</w:t>
      </w:r>
    </w:p>
    <w:p>
      <w:pPr>
        <w:numPr>
          <w:ilvl w:val="0"/>
          <w:numId w:val="1001"/>
        </w:numPr>
        <w:pStyle w:val="Compact"/>
      </w:pPr>
      <w:r>
        <w:t xml:space="preserve">National Bureau of Statistics Tanzania. (2022). Population Housing Census Report.</w:t>
      </w:r>
    </w:p>
    <w:p>
      <w:pPr>
        <w:numPr>
          <w:ilvl w:val="0"/>
          <w:numId w:val="1001"/>
        </w:numPr>
        <w:pStyle w:val="Compact"/>
      </w:pPr>
      <w:r>
        <w:t xml:space="preserve">Ife J. (1995). Human Rights and Social Work Towards a Rights-Based Approach Melbourne: Australian Scholarly Publishing.</w:t>
      </w:r>
    </w:p>
    <w:p>
      <w:pPr>
        <w:numPr>
          <w:ilvl w:val="0"/>
          <w:numId w:val="1001"/>
        </w:numPr>
        <w:pStyle w:val="Compact"/>
      </w:pPr>
      <w:r>
        <w:t xml:space="preserve">Tanzania Commission for Universities Annual Report on Social Work Education 2021 Dar es Salaam TCU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Tanzania Dar es Salaam</dc:title>
  <dc:creator/>
  <dc:language>en</dc:language>
  <cp:keywords/>
  <dcterms:created xsi:type="dcterms:W3CDTF">2026-07-29T17:18:16Z</dcterms:created>
  <dcterms:modified xsi:type="dcterms:W3CDTF">2026-07-29T17:18:16Z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