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66e38dbe8f8574f430e68eee1f7c6b421226d4b"/>
    <w:p>
      <w:pPr>
        <w:pStyle w:val="Heading1"/>
      </w:pPr>
      <w:r>
        <w:t xml:space="preserve">The Strategic Importance of the Software Engineer in the Technological Ecosystem of Chile Santiago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Computer Science and Technology</w:t>
      </w:r>
      <w:r>
        <w:br/>
      </w:r>
      <w:r>
        <w:rPr>
          <w:bCs/>
          <w:b/>
        </w:rPr>
        <w:t xml:space="preserve">Subject:</w:t>
      </w:r>
      <w:r>
        <w:t xml:space="preserve"> </w:t>
      </w:r>
      <w:r>
        <w:t xml:space="preserve">Information Systems Development in Emerging Markets</w:t>
      </w:r>
    </w:p>
    <w:bookmarkEnd w:id="20"/>
    <w:bookmarkStart w:id="28" w:name="i.-introduction"/>
    <w:p>
      <w:pPr>
        <w:pStyle w:val="Heading1"/>
      </w:pPr>
      <w:r>
        <w:t xml:space="preserve">I. Introduction</w:t>
      </w:r>
    </w:p>
    <w:p>
      <w:pPr>
        <w:pStyle w:val="FirstParagraph"/>
      </w:pPr>
      <w:r>
        <w:br/>
      </w:r>
      <w:r>
        <w:t xml:space="preserve">The rapid digitization of the global economy has established software development as a cornerstone of modern industrial growth. In Latin America, few cities exemplify this technological surge more prominently than</w:t>
      </w:r>
      <w:r>
        <w:t xml:space="preserve"> </w:t>
      </w:r>
      <w:r>
        <w:rPr>
          <w:bCs/>
          <w:b/>
        </w:rPr>
        <w:t xml:space="preserve">Chile Santiago</w:t>
      </w:r>
      <w:r>
        <w:t xml:space="preserve">. As the capital and largest city of Chile, Santiago has evolved from a traditional commercial hub into the primary technology center of South America. At the heart of this transformation is the role of the</w:t>
      </w:r>
      <w:r>
        <w:t xml:space="preserve"> </w:t>
      </w:r>
      <w:r>
        <w:rPr>
          <w:bCs/>
          <w:b/>
        </w:rPr>
        <w:t xml:space="preserve">Software Engineer</w:t>
      </w:r>
      <w:r>
        <w:t xml:space="preserve">. This term paper aims to analyze how a Software Engineer functions within the unique economic, cultural, and educational contexts of Chile Santiago. It will explore the demand for technical talent, current industry trends, regulatory frameworks affecting software professionals in</w:t>
      </w:r>
      <w:r>
        <w:t xml:space="preserve"> </w:t>
      </w:r>
      <w:r>
        <w:rPr>
          <w:bCs/>
          <w:b/>
        </w:rPr>
        <w:t xml:space="preserve">Chile Santiago</w:t>
      </w:r>
      <w:r>
        <w:t xml:space="preserve">, and future projections for the sector. The central thesis is that while international standards define the role of a Software Engineer globally, its practical application in</w:t>
      </w:r>
      <w:r>
        <w:t xml:space="preserve"> </w:t>
      </w:r>
      <w:r>
        <w:rPr>
          <w:bCs/>
          <w:b/>
        </w:rPr>
        <w:t xml:space="preserve">Chile Santiago</w:t>
      </w:r>
      <w:r>
        <w:t xml:space="preserve"> </w:t>
      </w:r>
      <w:r>
        <w:t xml:space="preserve">requires specialized adaptation to local market needs and digital maturity levels.</w:t>
      </w:r>
    </w:p>
    <w:bookmarkStart w:id="21" w:name="Xe503fc00f81df68ffbe6758cd1d0e774a66a939"/>
    <w:p>
      <w:pPr>
        <w:pStyle w:val="Heading2"/>
      </w:pPr>
      <w:r>
        <w:t xml:space="preserve">II. Historical Context of Technology Development in Chile Santiago</w:t>
      </w:r>
    </w:p>
    <w:p>
      <w:pPr>
        <w:pStyle w:val="FirstParagraph"/>
      </w:pPr>
      <w:r>
        <w:br/>
      </w:r>
      <w:r>
        <w:t xml:space="preserve">To understand the current state of software engineering in</w:t>
      </w:r>
      <w:r>
        <w:t xml:space="preserve"> </w:t>
      </w:r>
      <w:r>
        <w:rPr>
          <w:bCs/>
          <w:b/>
        </w:rPr>
        <w:t xml:space="preserve">Chile Santiago</w:t>
      </w:r>
      <w:r>
        <w:t xml:space="preserve">, one must first examine its historical trajectory. For decades, the Chilean economy was heavily reliant on natural resources, particularly copper mining and agriculture. However, beginning in the early 2000s, significant government policies aimed at promoting telecommunications infrastructure led to a boom in internet penetration rates. By 2015,</w:t>
      </w:r>
      <w:r>
        <w:t xml:space="preserve"> </w:t>
      </w:r>
      <w:r>
        <w:rPr>
          <w:bCs/>
          <w:b/>
        </w:rPr>
        <w:t xml:space="preserve">Chile Santiago</w:t>
      </w:r>
      <w:r>
        <w:t xml:space="preserve"> </w:t>
      </w:r>
      <w:r>
        <w:t xml:space="preserve">boasted one of the highest broadband speeds and mobile coverage rates in Latin America.</w:t>
      </w:r>
      <w:r>
        <w:br/>
      </w:r>
      <w:r>
        <w:br/>
      </w:r>
      <w:r>
        <w:t xml:space="preserve">This infrastructural advantage created fertile ground for the emergence of a robust tech ecosystem. The establishment of startup incubators, such as Start-Up Chile in 2010, attracted international investors and talent to</w:t>
      </w:r>
      <w:r>
        <w:t xml:space="preserve"> </w:t>
      </w:r>
      <w:r>
        <w:rPr>
          <w:bCs/>
          <w:b/>
        </w:rPr>
        <w:t xml:space="preserve">Chile Santiago</w:t>
      </w:r>
      <w:r>
        <w:t xml:space="preserve">. Consequently, the demand for qualified personnel shifted dramatically. Local universities began updating their curricula to meet these new demands, producing a generation of Software Engineers capable of competing on a global scale while serving local enterprises. Today, the role of a Software Engineer in</w:t>
      </w:r>
      <w:r>
        <w:t xml:space="preserve"> </w:t>
      </w:r>
      <w:r>
        <w:rPr>
          <w:bCs/>
          <w:b/>
        </w:rPr>
        <w:t xml:space="preserve">Chile Santiago</w:t>
      </w:r>
      <w:r>
        <w:t xml:space="preserve"> </w:t>
      </w:r>
      <w:r>
        <w:t xml:space="preserve">is no longer viewed merely as support staff but as strategic partners in business innovation.</w:t>
      </w:r>
      <w:r>
        <w:br/>
      </w:r>
    </w:p>
    <w:bookmarkEnd w:id="21"/>
    <w:bookmarkStart w:id="22" w:name="Xff4ac8c3e5e47f0505f8ccb76d56d2fd003f5f3"/>
    <w:p>
      <w:pPr>
        <w:pStyle w:val="Heading2"/>
      </w:pPr>
      <w:r>
        <w:t xml:space="preserve">III. The Profile and Skills Required by a Software Engineer</w:t>
      </w:r>
    </w:p>
    <w:p>
      <w:pPr>
        <w:pStyle w:val="FirstParagraph"/>
      </w:pPr>
      <w:r>
        <w:br/>
      </w:r>
      <w:r>
        <w:t xml:space="preserve">In the specific context of</w:t>
      </w:r>
      <w:r>
        <w:t xml:space="preserve"> </w:t>
      </w:r>
      <w:r>
        <w:rPr>
          <w:bCs/>
          <w:b/>
        </w:rPr>
        <w:t xml:space="preserve">Chile Santiago</w:t>
      </w:r>
      <w:r>
        <w:t xml:space="preserve">, the profile of an ideal Software Engineer differs slightly from generic international models due to linguistic and cultural nuances. While proficiency in programming languages such as Java, Python, JavaScript (specifically React or Node.js frameworks), and cloud computing platforms (AWS, Azure) remains essential, soft skills are equally critical.</w:t>
      </w:r>
      <w:r>
        <w:br/>
      </w:r>
    </w:p>
    <w:p>
      <w:pPr>
        <w:numPr>
          <w:ilvl w:val="0"/>
          <w:numId w:val="1001"/>
        </w:numPr>
        <w:pStyle w:val="Compact"/>
      </w:pPr>
      <w:r>
        <w:rPr>
          <w:bCs/>
          <w:b/>
        </w:rPr>
        <w:t xml:space="preserve">Linguistic Adaptability:</w:t>
      </w:r>
      <w:r>
        <w:t xml:space="preserve"> </w:t>
      </w:r>
      <w:r>
        <w:t xml:space="preserve">A Software Engineer working in</w:t>
      </w:r>
      <w:r>
        <w:t xml:space="preserve"> </w:t>
      </w:r>
      <w:r>
        <w:rPr>
          <w:bCs/>
          <w:b/>
        </w:rPr>
        <w:t xml:space="preserve">Chile Santiago</w:t>
      </w:r>
      <w:r>
        <w:t xml:space="preserve"> </w:t>
      </w:r>
      <w:r>
        <w:t xml:space="preserve">must often bridge the gap between global clients and local implementation teams. Fluency in both English and Spanish is therefore a significant advantage. Many multinational companies outsource their development needs to</w:t>
      </w:r>
      <w:r>
        <w:t xml:space="preserve"> </w:t>
      </w:r>
      <w:r>
        <w:rPr>
          <w:bCs/>
          <w:b/>
        </w:rPr>
        <w:t xml:space="preserve">Chile Santiago</w:t>
      </w:r>
      <w:r>
        <w:t xml:space="preserve">, requiring engineers to communicate complex technical concepts across borders.</w:t>
      </w:r>
    </w:p>
    <w:p>
      <w:pPr>
        <w:numPr>
          <w:ilvl w:val="0"/>
          <w:numId w:val="1001"/>
        </w:numPr>
        <w:pStyle w:val="Compact"/>
      </w:pPr>
      <w:r>
        <w:rPr>
          <w:bCs/>
          <w:b/>
        </w:rPr>
        <w:t xml:space="preserve">Agile Methodologies:</w:t>
      </w:r>
      <w:r>
        <w:t xml:space="preserve"> </w:t>
      </w:r>
      <w:r>
        <w:t xml:space="preserve">The adoption of Agile frameworks (Scrum, Kanban) has become standard practice in the tech hubs of</w:t>
      </w:r>
      <w:r>
        <w:t xml:space="preserve"> </w:t>
      </w:r>
      <w:r>
        <w:rPr>
          <w:bCs/>
          <w:b/>
        </w:rPr>
        <w:t xml:space="preserve">Chile Santiago</w:t>
      </w:r>
      <w:r>
        <w:t xml:space="preserve">. Software Engineers are expected not just to write code, but to participate actively in iterative development cycles, sprint planning, and cross-functional collaboration.</w:t>
      </w:r>
    </w:p>
    <w:p>
      <w:pPr>
        <w:numPr>
          <w:ilvl w:val="0"/>
          <w:numId w:val="1001"/>
        </w:numPr>
        <w:pStyle w:val="Compact"/>
      </w:pPr>
      <w:r>
        <w:rPr>
          <w:bCs/>
          <w:b/>
        </w:rPr>
        <w:t xml:space="preserve">Bespoke Problem Solving:</w:t>
      </w:r>
      <w:r>
        <w:t xml:space="preserve"> </w:t>
      </w:r>
      <w:r>
        <w:t xml:space="preserve">The local market often presents unique challenges regarding legacy system integration. A Software Engineer in</w:t>
      </w:r>
      <w:r>
        <w:t xml:space="preserve"> </w:t>
      </w:r>
      <w:r>
        <w:rPr>
          <w:bCs/>
          <w:b/>
        </w:rPr>
        <w:t xml:space="preserve">Chile Santiago</w:t>
      </w:r>
      <w:r>
        <w:t xml:space="preserve"> </w:t>
      </w:r>
      <w:r>
        <w:t xml:space="preserve">must be adept at integrating modern APIs with older banking or logistics systems prevalent in the region's traditional industries.</w:t>
      </w:r>
    </w:p>
    <w:bookmarkEnd w:id="22"/>
    <w:bookmarkStart w:id="23" w:name="Xfe084840b72fb11f56de082e23f562d82e0be3d"/>
    <w:p>
      <w:pPr>
        <w:pStyle w:val="Heading2"/>
      </w:pPr>
      <w:r>
        <w:t xml:space="preserve">IV. Industry Applications and Economic Impact</w:t>
      </w:r>
    </w:p>
    <w:p>
      <w:pPr>
        <w:pStyle w:val="FirstParagraph"/>
      </w:pPr>
      <w:r>
        <w:br/>
      </w:r>
      <w:r>
        <w:t xml:space="preserve">The impact of a Software Engineer extends beyond mere code production; it drives economic vitality. In</w:t>
      </w:r>
      <w:r>
        <w:t xml:space="preserve"> </w:t>
      </w:r>
      <w:r>
        <w:rPr>
          <w:bCs/>
          <w:b/>
        </w:rPr>
        <w:t xml:space="preserve">Chile Santiago</w:t>
      </w:r>
      <w:r>
        <w:t xml:space="preserve">, several key sectors rely heavily on software engineering expertise:</w:t>
      </w:r>
      <w:r>
        <w:br/>
      </w:r>
    </w:p>
    <w:p>
      <w:pPr>
        <w:numPr>
          <w:ilvl w:val="0"/>
          <w:numId w:val="1002"/>
        </w:numPr>
        <w:pStyle w:val="Compact"/>
      </w:pPr>
      <w:r>
        <w:rPr>
          <w:bCs/>
          <w:b/>
        </w:rPr>
        <w:t xml:space="preserve">Fintech:</w:t>
      </w:r>
      <w:r>
        <w:t xml:space="preserve"> </w:t>
      </w:r>
      <w:r>
        <w:t xml:space="preserve">Chile has emerged as a fintech leader in Latin America. Companies offering digital banking, cryptocurrency exchanges, and payment processing solutions are headquartered primarily in</w:t>
      </w:r>
      <w:r>
        <w:t xml:space="preserve"> </w:t>
      </w:r>
      <w:r>
        <w:rPr>
          <w:bCs/>
          <w:b/>
        </w:rPr>
        <w:t xml:space="preserve">Chile Santiago</w:t>
      </w:r>
      <w:r>
        <w:t xml:space="preserve">. Software Engineers here develop secure transaction protocols and user-friendly interfaces that enhance financial inclusion.</w:t>
      </w:r>
    </w:p>
    <w:p>
      <w:pPr>
        <w:numPr>
          <w:ilvl w:val="0"/>
          <w:numId w:val="1002"/>
        </w:numPr>
        <w:pStyle w:val="Compact"/>
      </w:pPr>
      <w:r>
        <w:rPr>
          <w:bCs/>
          <w:b/>
        </w:rPr>
        <w:t xml:space="preserve">E-commerce:</w:t>
      </w:r>
      <w:r>
        <w:t xml:space="preserve"> </w:t>
      </w:r>
      <w:r>
        <w:t xml:space="preserve">With the post-pandemic shift toward online shopping, local retail giants have invested heavily in web development. A Software Engineer contributes directly to revenue generation by optimizing website performance, security, and user experience (UX).</w:t>
      </w:r>
    </w:p>
    <w:p>
      <w:pPr>
        <w:numPr>
          <w:ilvl w:val="0"/>
          <w:numId w:val="1002"/>
        </w:numPr>
        <w:pStyle w:val="Compact"/>
      </w:pPr>
      <w:r>
        <w:rPr>
          <w:bCs/>
          <w:b/>
        </w:rPr>
        <w:t xml:space="preserve">Logistics and Supply Chain:</w:t>
      </w:r>
      <w:r>
        <w:t xml:space="preserve"> </w:t>
      </w:r>
      <w:r>
        <w:t xml:space="preserve">Given Chile's geographic elongation, efficient logistics are paramount. Software Engineers design tracking systems, route optimization algorithms, and inventory management software that keep the economy moving.</w:t>
      </w:r>
    </w:p>
    <w:p>
      <w:pPr>
        <w:pStyle w:val="FirstParagraph"/>
      </w:pPr>
      <w:r>
        <w:t xml:space="preserve">The contribution of a Software Engineer to GDP growth in</w:t>
      </w:r>
      <w:r>
        <w:t xml:space="preserve"> </w:t>
      </w:r>
      <w:r>
        <w:rPr>
          <w:bCs/>
          <w:b/>
        </w:rPr>
        <w:t xml:space="preserve">Chile Santiago</w:t>
      </w:r>
      <w:r>
        <w:t xml:space="preserve"> </w:t>
      </w:r>
      <w:r>
        <w:t xml:space="preserve">is measurable through increased productivity and export services. The country has seen a rise in "nearshoring" opportunities where foreign firms hire developers based in</w:t>
      </w:r>
      <w:r>
        <w:t xml:space="preserve"> </w:t>
      </w:r>
      <w:r>
        <w:rPr>
          <w:bCs/>
          <w:b/>
        </w:rPr>
        <w:t xml:space="preserve">Chile Santiago</w:t>
      </w:r>
      <w:r>
        <w:t xml:space="preserve">, bringing valuable foreign currency into the local economy.</w:t>
      </w:r>
      <w:r>
        <w:br/>
      </w:r>
    </w:p>
    <w:bookmarkEnd w:id="23"/>
    <w:bookmarkStart w:id="24" w:name="X6c4795da8c416f99b35232fcbf3d8c58d4dcac8"/>
    <w:p>
      <w:pPr>
        <w:pStyle w:val="Heading2"/>
      </w:pPr>
      <w:r>
        <w:t xml:space="preserve">V. Challenges Facing Software Engineers in Chile Santiago</w:t>
      </w:r>
    </w:p>
    <w:p>
      <w:pPr>
        <w:pStyle w:val="FirstParagraph"/>
      </w:pPr>
      <w:r>
        <w:br/>
      </w:r>
      <w:r>
        <w:t xml:space="preserve">Despite the optimism surrounding technology growth, a Software Engineer operating within</w:t>
      </w:r>
      <w:r>
        <w:t xml:space="preserve"> </w:t>
      </w:r>
      <w:r>
        <w:rPr>
          <w:bCs/>
          <w:b/>
        </w:rPr>
        <w:t xml:space="preserve">Chile Santiago</w:t>
      </w:r>
      <w:r>
        <w:t xml:space="preserve"> </w:t>
      </w:r>
      <w:r>
        <w:t xml:space="preserve">faces distinct challenges. First, there is a persistent "brain drain" phenomenon where highly skilled individuals leave for opportunities in North America or Europe due to higher compensation packages abroad. Second, while technical education has improved, there remains a gap between academic theory and practical industry requirements. Many new Software Engineers require additional training upon joining firms in</w:t>
      </w:r>
      <w:r>
        <w:t xml:space="preserve"> </w:t>
      </w:r>
      <w:r>
        <w:rPr>
          <w:bCs/>
          <w:b/>
        </w:rPr>
        <w:t xml:space="preserve">Chile Santiago</w:t>
      </w:r>
      <w:r>
        <w:t xml:space="preserve"> </w:t>
      </w:r>
      <w:r>
        <w:t xml:space="preserve">before they can contribute effectively.</w:t>
      </w:r>
      <w:r>
        <w:br/>
      </w:r>
      <w:r>
        <w:br/>
      </w:r>
      <w:r>
        <w:t xml:space="preserve">Additionally, the competitive landscape is intensifying. As remote work becomes normalized after the pandemic, Software Engineers from</w:t>
      </w:r>
      <w:r>
        <w:t xml:space="preserve"> </w:t>
      </w:r>
      <w:r>
        <w:rPr>
          <w:bCs/>
          <w:b/>
        </w:rPr>
        <w:t xml:space="preserve">Chile Santiago</w:t>
      </w:r>
    </w:p>
    <w:bookmarkEnd w:id="24"/>
    <w:bookmarkStart w:id="25" w:name="vi.-future-outlook"/>
    <w:p>
      <w:pPr>
        <w:pStyle w:val="Heading2"/>
      </w:pPr>
      <w:r>
        <w:t xml:space="preserve">VI. Future Outlook</w:t>
      </w:r>
    </w:p>
    <w:p>
      <w:pPr>
        <w:pStyle w:val="FirstParagraph"/>
      </w:pPr>
      <w:r>
        <w:br/>
      </w:r>
      <w:r>
        <w:t xml:space="preserve">The future for a Software Engineer in</w:t>
      </w:r>
      <w:r>
        <w:t xml:space="preserve"> </w:t>
      </w:r>
      <w:r>
        <w:rPr>
          <w:bCs/>
          <w:b/>
        </w:rPr>
        <w:t xml:space="preserve">Chile Santiago</w:t>
      </w:r>
      <w:r>
        <w:t xml:space="preserve"> </w:t>
      </w:r>
      <w:r>
        <w:t xml:space="preserve">appears promising yet demanding. Emerging technologies such as Artificial Intelligence (AI), Internet of Things (IoT), and Blockchain are beginning to take root in the region. For instance, agricultural technology ("AgTech") is an area where Chile excels, requiring specialized software solutions for precision farming.</w:t>
      </w:r>
      <w:r>
        <w:br/>
      </w:r>
      <w:r>
        <w:br/>
      </w:r>
      <w:r>
        <w:t xml:space="preserve">Government initiatives continue to support digital transformation. The "Chile Digital" strategy aims to make public services accessible online, creating new avenues for Software Engineers involved in civic tech projects. Furthermore, as sustainability becomes a global priority, green software engineering—creating energy-efficient code and data centers—is becoming relevant in</w:t>
      </w:r>
      <w:r>
        <w:t xml:space="preserve"> </w:t>
      </w:r>
      <w:r>
        <w:rPr>
          <w:bCs/>
          <w:b/>
        </w:rPr>
        <w:t xml:space="preserve">Chile Santiago</w:t>
      </w:r>
      <w:r>
        <w:t xml:space="preserve">, especially given the country's push for renewable energy integration.</w:t>
      </w:r>
      <w:r>
        <w:br/>
      </w:r>
    </w:p>
    <w:bookmarkEnd w:id="25"/>
    <w:bookmarkStart w:id="26" w:name="vii.-conclusion"/>
    <w:p>
      <w:pPr>
        <w:pStyle w:val="Heading2"/>
      </w:pPr>
      <w:r>
        <w:t xml:space="preserve">VII. Conclusion</w:t>
      </w:r>
    </w:p>
    <w:p>
      <w:pPr>
        <w:pStyle w:val="FirstParagraph"/>
      </w:pPr>
      <w:r>
        <w:br/>
      </w:r>
      <w:r>
        <w:t xml:space="preserve">In conclusion, the role of a Software Engineer is pivotal to the continued development of</w:t>
      </w:r>
      <w:r>
        <w:t xml:space="preserve"> </w:t>
      </w:r>
      <w:r>
        <w:rPr>
          <w:bCs/>
          <w:b/>
        </w:rPr>
        <w:t xml:space="preserve">Chile Santiago</w:t>
      </w:r>
      <w:r>
        <w:t xml:space="preserve">. They are not just technicians but architects of the digital future that defines modern commerce, governance, and communication in the city. While challenges such as retention and educational gaps exist, proactive measures by universities, private companies, and policymakers are mitigating these issues.</w:t>
      </w:r>
      <w:r>
        <w:br/>
      </w:r>
      <w:r>
        <w:br/>
      </w:r>
      <w:r>
        <w:t xml:space="preserve">The adaptation of a Software Engineer to local needs—balancing global standards with regional realities—is crucial for sustaining growth. As</w:t>
      </w:r>
      <w:r>
        <w:t xml:space="preserve"> </w:t>
      </w:r>
      <w:r>
        <w:rPr>
          <w:bCs/>
          <w:b/>
        </w:rPr>
        <w:t xml:space="preserve">Chile Santiago</w:t>
      </w:r>
      <w:r>
        <w:t xml:space="preserve"> </w:t>
      </w:r>
      <w:r>
        <w:t xml:space="preserve">cements its position as the tech hub of Latin America, the importance of well-trained, adaptable Software Engineers will only increase. Future research should focus on quantitative metrics regarding productivity outputs per engineer and long-term retention strategies to ensure that the talent pool in</w:t>
      </w:r>
      <w:r>
        <w:t xml:space="preserve"> </w:t>
      </w:r>
      <w:r>
        <w:rPr>
          <w:bCs/>
          <w:b/>
        </w:rPr>
        <w:t xml:space="preserve">Chile Santiago</w:t>
      </w:r>
      <w:r>
        <w:t xml:space="preserve"> </w:t>
      </w:r>
      <w:r>
        <w:t xml:space="preserve">remains robust and competitive globally.</w:t>
      </w:r>
      <w:r>
        <w:br/>
      </w:r>
    </w:p>
    <w:bookmarkEnd w:id="26"/>
    <w:bookmarkStart w:id="27" w:name="viii.-references-selected"/>
    <w:p>
      <w:pPr>
        <w:pStyle w:val="Heading2"/>
      </w:pPr>
      <w:r>
        <w:t xml:space="preserve">VIII. References (Selected)</w:t>
      </w:r>
    </w:p>
    <w:p>
      <w:pPr>
        <w:numPr>
          <w:ilvl w:val="0"/>
          <w:numId w:val="1003"/>
        </w:numPr>
        <w:pStyle w:val="Compact"/>
      </w:pPr>
      <w:r>
        <w:t xml:space="preserve">Mineduc Chile. (2021). "Educación Superior e Innovación Tecnológica."</w:t>
      </w:r>
    </w:p>
    <w:p>
      <w:pPr>
        <w:numPr>
          <w:ilvl w:val="0"/>
          <w:numId w:val="1003"/>
        </w:numPr>
        <w:pStyle w:val="Compact"/>
      </w:pPr>
      <w:r>
        <w:t xml:space="preserve">LAC Tech Report. (2023). "Startup Ecosystem Analysis: Chile and Peru."</w:t>
      </w:r>
    </w:p>
    <w:p>
      <w:pPr>
        <w:numPr>
          <w:ilvl w:val="0"/>
          <w:numId w:val="1003"/>
        </w:numPr>
        <w:pStyle w:val="Compact"/>
      </w:pPr>
      <w:r>
        <w:t xml:space="preserve">Government of Chile. (2020). "Chile Digital: A Strategy for Innovation.</w:t>
      </w:r>
    </w:p>
    <w:p>
      <w:pPr>
        <w:numPr>
          <w:ilvl w:val="0"/>
          <w:numId w:val="1003"/>
        </w:numPr>
        <w:pStyle w:val="Compact"/>
      </w:pPr>
      <w:r>
        <w:t xml:space="preserve">Banco Central de Chile. (Year). "Informe sobre la Balanza Comercial de Servicios Informáticos.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Chile Santiago</dc:title>
  <dc:creator/>
  <dc:language>en</dc:language>
  <cp:keywords/>
  <dcterms:created xsi:type="dcterms:W3CDTF">2026-07-29T04:57:58Z</dcterms:created>
  <dcterms:modified xsi:type="dcterms:W3CDTF">2026-07-29T04:57:58Z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