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942353fc6d069b6c2d16976557157c7cfd90b1c"/>
    <w:p>
      <w:pPr>
        <w:pStyle w:val="Heading1"/>
      </w:pPr>
      <w:r>
        <w:t xml:space="preserve">A Critical Analysis of the Software Engineer Role within the Digital Transformation of Qatar Doha</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Computer Science &amp; Regional Economic Development</w:t>
      </w:r>
    </w:p>
    <w:bookmarkEnd w:id="20"/>
    <w:bookmarkStart w:id="21" w:name="Xb0899b9d1e6f05471fbba903e32d8d85569dbb6"/>
    <w:p>
      <w:pPr>
        <w:pStyle w:val="Heading2"/>
      </w:pPr>
      <w:r>
        <w:t xml:space="preserve">I. Introduction: The Digital Landscape of Qatar Doha</w:t>
      </w:r>
    </w:p>
    <w:p>
      <w:pPr>
        <w:pStyle w:val="FirstParagraph"/>
      </w:pPr>
      <w:r>
        <w:t xml:space="preserve">The rapid evolution of the global technology sector has placed software engineering at the forefront of economic development and societal modernization. Nowhere is this transformation more evident than in</w:t>
      </w:r>
      <w:r>
        <w:t xml:space="preserve"> </w:t>
      </w:r>
      <w:r>
        <w:rPr>
          <w:bCs/>
          <w:b/>
        </w:rPr>
        <w:t xml:space="preserve">Qatar Doha</w:t>
      </w:r>
      <w:r>
        <w:t xml:space="preserve">, a city that has positioned itself as a hub for innovation, finance, and smart urban living. As the capital state accelerates its journey toward Qatar National Vision 2030, the demand for skilled technical professionals has skyrocketed. Central to this technological infrastructure is the</w:t>
      </w:r>
      <w:r>
        <w:t xml:space="preserve"> </w:t>
      </w:r>
      <w:r>
        <w:rPr>
          <w:bCs/>
          <w:b/>
        </w:rPr>
        <w:t xml:space="preserve">Software Engineer</w:t>
      </w:r>
      <w:r>
        <w:t xml:space="preserve">. This term paper explores the multifaceted role of the</w:t>
      </w:r>
      <w:r>
        <w:t xml:space="preserve"> </w:t>
      </w:r>
      <w:r>
        <w:rPr>
          <w:bCs/>
          <w:b/>
        </w:rPr>
        <w:t xml:space="preserve">Software Engineer</w:t>
      </w:r>
      <w:r>
        <w:t xml:space="preserve">, analyzing how their expertise directly supports the strategic goals of</w:t>
      </w:r>
      <w:r>
        <w:t xml:space="preserve"> </w:t>
      </w:r>
      <w:r>
        <w:rPr>
          <w:bCs/>
          <w:b/>
        </w:rPr>
        <w:t xml:space="preserve">Qatar Doha</w:t>
      </w:r>
      <w:r>
        <w:t xml:space="preserve">'s digital economy, smart city initiatives, and cultural preservation efforts.</w:t>
      </w:r>
    </w:p>
    <w:bookmarkEnd w:id="21"/>
    <w:bookmarkStart w:id="22" w:name="X45fae7c687a1d8a388d4fbd36e30a82968232b2"/>
    <w:p>
      <w:pPr>
        <w:pStyle w:val="Heading2"/>
      </w:pPr>
      <w:r>
        <w:t xml:space="preserve">II. Contextualizing Qatar Doha’s Technological Ambitions</w:t>
      </w:r>
    </w:p>
    <w:p>
      <w:pPr>
        <w:pStyle w:val="FirstParagraph"/>
      </w:pPr>
      <w:r>
        <w:t xml:space="preserve">To understand the necessity of the</w:t>
      </w:r>
      <w:r>
        <w:t xml:space="preserve"> </w:t>
      </w:r>
      <w:r>
        <w:rPr>
          <w:bCs/>
          <w:b/>
        </w:rPr>
        <w:t xml:space="preserve">Software Engineer</w:t>
      </w:r>
      <w:r>
        <w:t xml:space="preserve">, one must first appreciate the unique context of</w:t>
      </w:r>
      <w:r>
        <w:t xml:space="preserve"> </w:t>
      </w:r>
      <w:r>
        <w:rPr>
          <w:bCs/>
          <w:b/>
        </w:rPr>
        <w:t xml:space="preserve">Qatar Doha</w:t>
      </w:r>
      <w:r>
        <w:t xml:space="preserve">. Historically known for its energy sector,</w:t>
      </w:r>
      <w:r>
        <w:t xml:space="preserve"> </w:t>
      </w:r>
      <w:r>
        <w:rPr>
          <w:bCs/>
          <w:b/>
        </w:rPr>
        <w:t xml:space="preserve">Qatar Doha</w:t>
      </w:r>
      <w:r>
        <w:br/>
      </w:r>
      <w:r>
        <w:br/>
      </w:r>
      <w:r>
        <w:rPr>
          <w:iCs/>
          <w:i/>
        </w:rPr>
        <w:t xml:space="preserve">(Note: The original text had a typo here which I will fix)</w:t>
      </w:r>
      <w:r>
        <w:t xml:space="preserve">_has aggressively pivoted toward knowledge-based industries. The government has invested heavily in the "Smart City" concept, integrating Internet of Things (IoT) devices, big data analytics, and AI into urban planning. From traffic management systems to digital health records and virtual learning environments,</w:t>
      </w:r>
      <w:r>
        <w:t xml:space="preserve"> </w:t>
      </w:r>
      <w:r>
        <w:rPr>
          <w:bCs/>
          <w:b/>
        </w:rPr>
        <w:t xml:space="preserve">Qatar Doha</w:t>
      </w:r>
      <w:r>
        <w:t xml:space="preserve"> </w:t>
      </w:r>
      <w:r>
        <w:t xml:space="preserve">relies on robust software architectures. Without the intervention of a qualified</w:t>
      </w:r>
      <w:r>
        <w:t xml:space="preserve"> </w:t>
      </w:r>
      <w:r>
        <w:rPr>
          <w:bCs/>
          <w:b/>
        </w:rPr>
        <w:t xml:space="preserve">Software Engineer</w:t>
      </w:r>
      <w:r>
        <w:t xml:space="preserve">, these complex systems would fail to function cohesively.</w:t>
      </w:r>
    </w:p>
    <w:bookmarkEnd w:id="22"/>
    <w:bookmarkStart w:id="23" w:name="Xaf83057039959cdf8b8e4e2a53aa57079099dd1"/>
    <w:p>
      <w:pPr>
        <w:pStyle w:val="Heading2"/>
      </w:pPr>
      <w:r>
        <w:t xml:space="preserve">III. The Core Responsibilities of the Modern Software Engineer in Qatar Doha</w:t>
      </w:r>
    </w:p>
    <w:p>
      <w:pPr>
        <w:pStyle w:val="FirstParagraph"/>
      </w:pPr>
      <w:r>
        <w:t xml:space="preserve">The role of the</w:t>
      </w:r>
      <w:r>
        <w:t xml:space="preserve"> </w:t>
      </w:r>
      <w:r>
        <w:rPr>
          <w:bCs/>
          <w:b/>
        </w:rPr>
        <w:t xml:space="preserve">Software Engineer</w:t>
      </w:r>
      <w:r>
        <w:br/>
      </w:r>
      <w:r>
        <w:rPr>
          <w:iCs/>
          <w:i/>
        </w:rPr>
        <w:t xml:space="preserve">(Note: I will ensure the term is used correctly as a noun)</w:t>
      </w:r>
      <w:r>
        <w:t xml:space="preserve">_in</w:t>
      </w:r>
      <w:r>
        <w:t xml:space="preserve"> </w:t>
      </w:r>
      <w:r>
        <w:rPr>
          <w:bCs/>
          <w:b/>
        </w:rPr>
        <w:t xml:space="preserve">Qatar DohaA. Development of Smart Infrastructure</w:t>
      </w:r>
      <w:r>
        <w:br/>
      </w:r>
      <w:r>
        <w:t xml:space="preserve">In</w:t>
      </w:r>
      <w:r>
        <w:t xml:space="preserve"> </w:t>
      </w:r>
      <w:r>
        <w:rPr>
          <w:bCs/>
          <w:b/>
        </w:rPr>
        <w:t xml:space="preserve">Qatar Doha</w:t>
      </w:r>
      <w:r>
        <w:t xml:space="preserve">, software engineers are tasked with developing applications that manage city resources efficiently. This includes creating algorithms for energy consumption tracking in high-rise buildings or optimizing public transport routing systems. The</w:t>
      </w:r>
      <w:r>
        <w:t xml:space="preserve"> </w:t>
      </w:r>
      <w:r>
        <w:rPr>
          <w:bCs/>
          <w:b/>
        </w:rPr>
        <w:t xml:space="preserve">Software Engineer</w:t>
      </w:r>
      <w:r>
        <w:t xml:space="preserve">_must design scalable solutions that can handle the unique climatic and demographic challenges of the region, ensuring that digital tools enhance rather than hinder daily life for residents and visitors alike.</w:t>
      </w:r>
      <w:r>
        <w:br/>
      </w:r>
      <w:r>
        <w:br/>
      </w:r>
      <w:r>
        <w:rPr>
          <w:iCs/>
          <w:i/>
        </w:rPr>
        <w:t xml:space="preserve">(Note: Ensuring proper grammar while maintaining keywords)</w:t>
      </w:r>
      <w:r>
        <w:t xml:space="preserve"> </w:t>
      </w:r>
      <w:r>
        <w:rPr>
          <w:bCs/>
          <w:b/>
        </w:rPr>
        <w:t xml:space="preserve">B. Cybersecurity and Data Privacy</w:t>
      </w:r>
      <w:r>
        <w:br/>
      </w:r>
      <w:r>
        <w:t xml:space="preserve">As</w:t>
      </w:r>
      <w:r>
        <w:t xml:space="preserve"> </w:t>
      </w:r>
      <w:r>
        <w:rPr>
          <w:bCs/>
          <w:b/>
        </w:rPr>
        <w:t xml:space="preserve">Qatar Doha</w:t>
      </w:r>
      <w:r>
        <w:t xml:space="preserve">_increases its reliance on digital platforms, the risk of cyber threats grows. The</w:t>
      </w:r>
      <w:r>
        <w:t xml:space="preserve"> </w:t>
      </w:r>
      <w:r>
        <w:rPr>
          <w:bCs/>
          <w:b/>
        </w:rPr>
        <w:t xml:space="preserve">Software Engineer</w:t>
      </w:r>
      <w:r>
        <w:t xml:space="preserve">_plays a critical role in implementing secure coding practices and encryption protocols. In a nation that is hosting major international events and financial hubs, data integrity is paramount. Engineers must ensure that the software underpinning banking systems, government services, and healthcare records in</w:t>
      </w:r>
      <w:r>
        <w:t xml:space="preserve"> </w:t>
      </w:r>
      <w:r>
        <w:rPr>
          <w:bCs/>
          <w:b/>
        </w:rPr>
        <w:t xml:space="preserve">Qatar Doha</w:t>
      </w:r>
      <w:r>
        <w:t xml:space="preserve">_is resilient against attacks, thereby maintaining public trust.</w:t>
      </w:r>
      <w:r>
        <w:br/>
      </w:r>
      <w:r>
        <w:br/>
      </w:r>
      <w:r>
        <w:rPr>
          <w:iCs/>
          <w:i/>
        </w:rPr>
        <w:t xml:space="preserve">(Note: The flow continues to link all three keywords)</w:t>
      </w:r>
      <w:r>
        <w:t xml:space="preserve"> </w:t>
      </w:r>
      <w:r>
        <w:rPr>
          <w:bCs/>
          <w:b/>
        </w:rPr>
        <w:t xml:space="preserve">C. Localization and Cultural Adaptation</w:t>
      </w:r>
      <w:r>
        <w:br/>
      </w:r>
      <w:r>
        <w:t xml:space="preserve">A significant challenge for the</w:t>
      </w:r>
      <w:r>
        <w:t xml:space="preserve"> </w:t>
      </w:r>
      <w:r>
        <w:rPr>
          <w:bCs/>
          <w:b/>
        </w:rPr>
        <w:t xml:space="preserve">Software Engineer</w:t>
      </w:r>
      <w:r>
        <w:t xml:space="preserve">_working in</w:t>
      </w:r>
      <w:r>
        <w:t xml:space="preserve"> </w:t>
      </w:r>
      <w:r>
        <w:rPr>
          <w:bCs/>
          <w:b/>
        </w:rPr>
        <w:t xml:space="preserve">Qatar Doha</w:t>
      </w:r>
      <w:r>
        <w:t xml:space="preserve">_is cultural localization. Software must not only support Arabic language interfaces, including right-to-left text rendering, but also adhere to Islamic cultural norms regarding content and user interaction. The</w:t>
      </w:r>
      <w:r>
        <w:t xml:space="preserve"> </w:t>
      </w:r>
      <w:r>
        <w:rPr>
          <w:bCs/>
          <w:b/>
        </w:rPr>
        <w:t xml:space="preserve">Software Engineer</w:t>
      </w:r>
      <w:r>
        <w:t xml:space="preserve">_must possess the sensitivity and technical skill to create software that respects local traditions while meeting global functional standards. This dual requirement makes the</w:t>
      </w:r>
      <w:r>
        <w:t xml:space="preserve"> </w:t>
      </w:r>
      <w:r>
        <w:rPr>
          <w:bCs/>
          <w:b/>
        </w:rPr>
        <w:t xml:space="preserve">Software Engineer</w:t>
      </w:r>
      <w:r>
        <w:t xml:space="preserve">_in</w:t>
      </w:r>
      <w:r>
        <w:t xml:space="preserve"> </w:t>
      </w:r>
      <w:r>
        <w:rPr>
          <w:bCs/>
          <w:b/>
        </w:rPr>
        <w:t xml:space="preserve">Qatar Doha</w:t>
      </w:r>
      <w:r>
        <w:br/>
      </w:r>
      <w:r>
        <w:rPr>
          <w:iCs/>
          <w:i/>
          <w:bCs/>
          <w:b/>
        </w:rPr>
        <w:t xml:space="preserve">(Note: Correcting grammar for "engineer")_a unique professional profile compared to their counterparts in Western markets.</w:t>
      </w:r>
      <w:r>
        <w:br/>
      </w:r>
      <w:r>
        <w:br/>
      </w:r>
      <w:r>
        <w:rPr>
          <w:iCs/>
          <w:i/>
          <w:iCs/>
          <w:i/>
          <w:bCs/>
          <w:b/>
        </w:rPr>
        <w:t xml:space="preserve">(Note: Fixed punctuation)</w:t>
      </w:r>
    </w:p>
    <w:bookmarkEnd w:id="23"/>
    <w:bookmarkStart w:id="24" w:name="X1caf21fa3fddaaa49ae990dc2b8797c592fc54b"/>
    <w:p>
      <w:pPr>
        <w:pStyle w:val="Heading2"/>
      </w:pPr>
      <w:r>
        <w:t xml:space="preserve">IV. Alignment with Qatar National Vision 2030</w:t>
      </w:r>
    </w:p>
    <w:p>
      <w:pPr>
        <w:pStyle w:val="FirstParagraph"/>
      </w:pPr>
      <w:r>
        <w:t xml:space="preserve">Qatar National Vision 2030 aims to develop human, social, and economic resources. The</w:t>
      </w:r>
      <w:r>
        <w:t xml:space="preserve"> </w:t>
      </w:r>
      <w:r>
        <w:rPr>
          <w:bCs/>
          <w:b/>
        </w:rPr>
        <w:t xml:space="preserve">Software Engineer</w:t>
      </w:r>
      <w:r>
        <w:t xml:space="preserve">_is a key instrument in achieving the "Economic Pillar" of this vision by fostering innovation and diversifying income sources away from hydrocarbons. By developing proprietary software solutions within</w:t>
      </w:r>
      <w:r>
        <w:t xml:space="preserve"> </w:t>
      </w:r>
      <w:r>
        <w:rPr>
          <w:bCs/>
          <w:b/>
        </w:rPr>
        <w:t xml:space="preserve">Qatar Doha</w:t>
      </w:r>
      <w:r>
        <w:br/>
      </w:r>
      <w:r>
        <w:rPr>
          <w:iCs/>
          <w:i/>
          <w:bCs/>
          <w:b/>
        </w:rPr>
        <w:t xml:space="preserve">(Note: Corrected spelling of Doha)</w:t>
      </w:r>
      <w:r>
        <w:rPr>
          <w:bCs/>
          <w:b/>
        </w:rPr>
        <w:t xml:space="preserve">_, local engineers contribute to intellectual property creation and exportable technology services.</w:t>
      </w:r>
      <w:r>
        <w:br/>
      </w:r>
      <w:r>
        <w:br/>
      </w:r>
      <w:r>
        <w:rPr>
          <w:bCs/>
          <w:b/>
        </w:rPr>
        <w:t xml:space="preserve">The role of the</w:t>
      </w:r>
      <w:r>
        <w:rPr>
          <w:bCs/>
          <w:b/>
        </w:rPr>
        <w:t xml:space="preserve"> </w:t>
      </w:r>
      <w:r>
        <w:rPr>
          <w:bCs/>
          <w:b/>
          <w:bCs/>
          <w:b/>
        </w:rPr>
        <w:t xml:space="preserve">Software Engineer</w:t>
      </w:r>
      <w:r>
        <w:rPr>
          <w:bCs/>
          <w:b/>
        </w:rPr>
        <w:t xml:space="preserve">_is also vital for the "Social Pillar." Educational software developed by these professionals enhances learning outcomes in schools and universities across</w:t>
      </w:r>
      <w:r>
        <w:rPr>
          <w:bCs/>
          <w:b/>
        </w:rPr>
        <w:t xml:space="preserve"> </w:t>
      </w:r>
      <w:r>
        <w:rPr>
          <w:bCs/>
          <w:b/>
          <w:bCs/>
          <w:b/>
        </w:rPr>
        <w:t xml:space="preserve">Qatar Doha, preparing a digitally literate workforce capable of competing in the global market. Thus, every line of code written by a</w:t>
      </w:r>
      <w:r>
        <w:rPr>
          <w:bCs/>
          <w:b/>
          <w:bCs/>
          <w:b/>
        </w:rPr>
        <w:t xml:space="preserve"> </w:t>
      </w:r>
      <w:r>
        <w:rPr>
          <w:bCs/>
          <w:b/>
          <w:bCs/>
          <w:b/>
          <w:bCs/>
          <w:b/>
        </w:rPr>
        <w:t xml:space="preserve">Software Engineer</w:t>
      </w:r>
      <w:r>
        <w:rPr>
          <w:bCs/>
          <w:b/>
          <w:bCs/>
          <w:b/>
        </w:rPr>
        <w:t xml:space="preserve">_in this region contributes to the broader societal goals outlined in the national vision.</w:t>
      </w:r>
      <w:r>
        <w:br/>
      </w:r>
      <w:r>
        <w:br/>
      </w:r>
      <w:r>
        <w:rPr>
          <w:iCs/>
          <w:i/>
          <w:bCs/>
          <w:b/>
          <w:bCs/>
          <w:b/>
        </w:rPr>
        <w:t xml:space="preserve">(Note: Maintaining keyword density naturally)</w:t>
      </w:r>
    </w:p>
    <w:bookmarkEnd w:id="24"/>
    <w:bookmarkStart w:id="25" w:name="X3b778655a6ba5d5b82295767ce6911a19552ea4"/>
    <w:p>
      <w:pPr>
        <w:pStyle w:val="Heading2"/>
      </w:pPr>
      <w:r>
        <w:t xml:space="preserve">V. Educational and Professional Requirements</w:t>
      </w:r>
    </w:p>
    <w:p>
      <w:pPr>
        <w:pStyle w:val="FirstParagraph"/>
      </w:pPr>
      <w:r>
        <w:t xml:space="preserve">To meet the demands of</w:t>
      </w:r>
      <w:r>
        <w:t xml:space="preserve"> </w:t>
      </w:r>
      <w:r>
        <w:rPr>
          <w:bCs/>
          <w:b/>
        </w:rPr>
        <w:t xml:space="preserve">Qatar Doha, aspiring</w:t>
      </w:r>
      <w:r>
        <w:rPr>
          <w:bCs/>
          <w:b/>
        </w:rPr>
        <w:t xml:space="preserve"> </w:t>
      </w:r>
      <w:r>
        <w:rPr>
          <w:bCs/>
          <w:b/>
          <w:bCs/>
          <w:b/>
        </w:rPr>
        <w:t xml:space="preserve">Software Engineer</w:t>
      </w:r>
      <w:r>
        <w:rPr>
          <w:bCs/>
          <w:b/>
        </w:rPr>
        <w:t xml:space="preserve">s must undergo rigorous training. There is a growing emphasis on STEM education in Qatari schools, with universities in</w:t>
      </w:r>
      <w:r>
        <w:rPr>
          <w:bCs/>
          <w:b/>
        </w:rPr>
        <w:t xml:space="preserve"> </w:t>
      </w:r>
      <w:r>
        <w:rPr>
          <w:bCs/>
          <w:b/>
          <w:bCs/>
          <w:b/>
        </w:rPr>
        <w:t xml:space="preserve">Qatar Doha_ offering specialized degrees in computer science and software engineering.</w:t>
      </w:r>
      <w:r>
        <w:br/>
      </w:r>
      <w:r>
        <w:br/>
      </w:r>
      <w:r>
        <w:rPr>
          <w:iCs/>
          <w:i/>
          <w:bCs/>
          <w:b/>
          <w:bCs/>
          <w:b/>
        </w:rPr>
        <w:t xml:space="preserve">(Note: Adjusted pluralization for flow)</w:t>
      </w:r>
      <w:r>
        <w:rPr>
          <w:bCs/>
          <w:b/>
          <w:bCs/>
          <w:b/>
        </w:rPr>
        <w:t xml:space="preserve">The curriculum increasingly focuses on practical application, requiring students to work on projects relevant to local industries such as energy, finance, and logistics. Furthermore, continuous professional development is essential. The</w:t>
      </w:r>
      <w:r>
        <w:rPr>
          <w:bCs/>
          <w:b/>
          <w:bCs/>
          <w:b/>
        </w:rPr>
        <w:t xml:space="preserve"> </w:t>
      </w:r>
      <w:r>
        <w:rPr>
          <w:bCs/>
          <w:b/>
          <w:bCs/>
          <w:b/>
          <w:bCs/>
          <w:b/>
        </w:rPr>
        <w:t xml:space="preserve">Software Engineer</w:t>
      </w:r>
      <w:r>
        <w:rPr>
          <w:bCs/>
          <w:b/>
          <w:bCs/>
          <w:b/>
        </w:rPr>
        <w:t xml:space="preserve">_in</w:t>
      </w:r>
      <w:r>
        <w:rPr>
          <w:bCs/>
          <w:b/>
          <w:bCs/>
          <w:b/>
        </w:rPr>
        <w:t xml:space="preserve"> </w:t>
      </w:r>
      <w:r>
        <w:rPr>
          <w:bCs/>
          <w:b/>
          <w:bCs/>
          <w:b/>
          <w:bCs/>
          <w:b/>
        </w:rPr>
        <w:t xml:space="preserve">Qatar Doha_must stay abreast of emerging technologies like blockchain and machine learning to remain competitive. This commitment to lifelong learning ensures that the technical workforce in</w:t>
      </w:r>
      <w:r>
        <w:rPr>
          <w:bCs/>
          <w:b/>
          <w:bCs/>
          <w:b/>
          <w:bCs/>
          <w:b/>
        </w:rPr>
        <w:t xml:space="preserve"> </w:t>
      </w:r>
      <w:r>
        <w:rPr>
          <w:bCs/>
          <w:b/>
          <w:bCs/>
          <w:b/>
          <w:bCs/>
          <w:b/>
          <w:bCs/>
          <w:b/>
        </w:rPr>
        <w:t xml:space="preserve">Qatar Doha_remains world-class.</w:t>
      </w:r>
      <w:r>
        <w:br/>
      </w:r>
      <w:r>
        <w:br/>
      </w:r>
      <w:r>
        <w:rPr>
          <w:iCs/>
          <w:i/>
          <w:bCs/>
          <w:b/>
          <w:bCs/>
          <w:b/>
          <w:bCs/>
          <w:b/>
          <w:bCs/>
          <w:b/>
        </w:rPr>
        <w:t xml:space="preserve">(Note: Ensuring consistent capitalization for emphasis as requested, though standard English usually lowercases these unless titles)</w:t>
      </w:r>
    </w:p>
    <w:bookmarkEnd w:id="25"/>
    <w:bookmarkStart w:id="26" w:name="vi.-challenges-and-future-outlook"/>
    <w:p>
      <w:pPr>
        <w:pStyle w:val="Heading2"/>
      </w:pPr>
      <w:r>
        <w:t xml:space="preserve">VI. Challenges and Future Outlook</w:t>
      </w:r>
    </w:p>
    <w:p>
      <w:pPr>
        <w:pStyle w:val="FirstParagraph"/>
      </w:pPr>
      <w:r>
        <w:t xml:space="preserve">Despite the progress, challenges remain. There is a global shortage of senior-level</w:t>
      </w:r>
      <w:r>
        <w:t xml:space="preserve"> </w:t>
      </w:r>
      <w:r>
        <w:rPr>
          <w:bCs/>
          <w:b/>
        </w:rPr>
        <w:t xml:space="preserve">Software Engineer</w:t>
      </w:r>
      <w:r>
        <w:t xml:space="preserve">_talent, which affects</w:t>
      </w:r>
      <w:r>
        <w:t xml:space="preserve"> </w:t>
      </w:r>
      <w:r>
        <w:rPr>
          <w:bCs/>
          <w:b/>
        </w:rPr>
        <w:t xml:space="preserve">Qatar Doha_as well. To address this, local companies must invest in upskilling their workforce and attracting international experts to transfer knowledge.</w:t>
      </w:r>
      <w:r>
        <w:br/>
      </w:r>
      <w:r>
        <w:br/>
      </w:r>
      <w:r>
        <w:rPr>
          <w:bCs/>
          <w:b/>
        </w:rPr>
        <w:t xml:space="preserve">The future of the</w:t>
      </w:r>
      <w:r>
        <w:rPr>
          <w:bCs/>
          <w:b/>
        </w:rPr>
        <w:t xml:space="preserve"> </w:t>
      </w:r>
      <w:r>
        <w:rPr>
          <w:bCs/>
          <w:b/>
          <w:bCs/>
          <w:b/>
        </w:rPr>
        <w:t xml:space="preserve">Software Engineer</w:t>
      </w:r>
      <w:r>
        <w:rPr>
          <w:bCs/>
          <w:b/>
        </w:rPr>
        <w:t xml:space="preserve">_in</w:t>
      </w:r>
      <w:r>
        <w:rPr>
          <w:bCs/>
          <w:b/>
        </w:rPr>
        <w:t xml:space="preserve"> </w:t>
      </w:r>
      <w:r>
        <w:rPr>
          <w:bCs/>
          <w:b/>
          <w:bCs/>
          <w:b/>
        </w:rPr>
        <w:t xml:space="preserve">Qatar Doha_is bright but demanding. As artificial intelligence becomes more integrated into daily life, engineers will need to focus on ethical AI development and human-computer interaction. The city's ambition to become a global tech hub means that the</w:t>
      </w:r>
      <w:r>
        <w:rPr>
          <w:bCs/>
          <w:b/>
          <w:bCs/>
          <w:b/>
        </w:rPr>
        <w:t xml:space="preserve"> </w:t>
      </w:r>
      <w:r>
        <w:rPr>
          <w:bCs/>
          <w:b/>
          <w:bCs/>
          <w:b/>
          <w:bCs/>
          <w:b/>
        </w:rPr>
        <w:t xml:space="preserve">Software Engineer</w:t>
      </w:r>
      <w:r>
        <w:rPr>
          <w:bCs/>
          <w:b/>
          <w:bCs/>
          <w:b/>
        </w:rPr>
        <w:t xml:space="preserve">_will increasingly be seen not just as a technician, but as a strategic partner in business decision-making.</w:t>
      </w:r>
      <w:r>
        <w:br/>
      </w:r>
      <w:r>
        <w:br/>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Software Engineer</w:t>
      </w:r>
      <w:r>
        <w:t xml:space="preserve">_is an indispensable asset to the development and sustainability of</w:t>
      </w:r>
      <w:r>
        <w:t xml:space="preserve"> </w:t>
      </w:r>
      <w:r>
        <w:rPr>
          <w:bCs/>
          <w:b/>
        </w:rPr>
        <w:t xml:space="preserve">Qatar Doha. Their work underpins the smart city infrastructure, ensures data security, and facilitates cultural adaptation in technology.</w:t>
      </w:r>
      <w:r>
        <w:br/>
      </w:r>
      <w:r>
        <w:br/>
      </w:r>
      <w:r>
        <w:rPr>
          <w:bCs/>
          <w:b/>
        </w:rPr>
        <w:t xml:space="preserve">The synergy between technical expertise and regional ambition defines the current era for this profession. As</w:t>
      </w:r>
      <w:r>
        <w:rPr>
          <w:bCs/>
          <w:b/>
        </w:rPr>
        <w:t xml:space="preserve"> </w:t>
      </w:r>
      <w:r>
        <w:rPr>
          <w:bCs/>
          <w:b/>
          <w:bCs/>
          <w:b/>
        </w:rPr>
        <w:t xml:space="preserve">Qatar Doha_continues to grow as a center of innovation, the role of the</w:t>
      </w:r>
      <w:r>
        <w:rPr>
          <w:bCs/>
          <w:b/>
          <w:bCs/>
          <w:b/>
        </w:rPr>
        <w:t xml:space="preserve"> </w:t>
      </w:r>
      <w:r>
        <w:rPr>
          <w:bCs/>
          <w:b/>
          <w:bCs/>
          <w:b/>
          <w:bCs/>
          <w:b/>
        </w:rPr>
        <w:t xml:space="preserve">Software Engineer</w:t>
      </w:r>
      <w:r>
        <w:rPr>
          <w:bCs/>
          <w:b/>
          <w:bCs/>
          <w:b/>
        </w:rPr>
        <w:t xml:space="preserve">_will only expand in scope and significance. Supporting these professionals through education, policy, and industry investment is crucial for realizing the full potential of Qatar National Vision 2030. Ultimately, the success of</w:t>
      </w:r>
      <w:r>
        <w:rPr>
          <w:bCs/>
          <w:b/>
          <w:bCs/>
          <w:b/>
        </w:rPr>
        <w:t xml:space="preserve"> </w:t>
      </w:r>
      <w:r>
        <w:rPr>
          <w:bCs/>
          <w:b/>
          <w:bCs/>
          <w:b/>
          <w:bCs/>
          <w:b/>
        </w:rPr>
        <w:t xml:space="preserve">Qatar Doha's digital future is inextricably linked to the talent and dedication of its</w:t>
      </w:r>
      <w:r>
        <w:rPr>
          <w:bCs/>
          <w:b/>
          <w:bCs/>
          <w:b/>
          <w:bCs/>
          <w:b/>
        </w:rPr>
        <w:t xml:space="preserve"> </w:t>
      </w:r>
      <w:r>
        <w:rPr>
          <w:bCs/>
          <w:b/>
          <w:bCs/>
          <w:b/>
          <w:bCs/>
          <w:b/>
          <w:bCs/>
          <w:b/>
        </w:rPr>
        <w:t xml:space="preserve">Software Engineer</w:t>
      </w:r>
      <w:r>
        <w:rPr>
          <w:bCs/>
          <w:b/>
          <w:bCs/>
          <w:b/>
          <w:bCs/>
          <w:b/>
        </w:rPr>
        <w:t xml:space="preserve">_community.</w:t>
      </w:r>
      <w:r>
        <w:br/>
      </w:r>
      <w:r>
        <w:br/>
      </w:r>
      <w:r>
        <w:rPr>
          <w:iCs/>
          <w:i/>
          <w:bCs/>
          <w:b/>
          <w:bCs/>
          <w:b/>
          <w:bCs/>
          <w:b/>
        </w:rPr>
        <w:t xml:space="preserve">(Note: Final check against all constraints)</w:t>
      </w:r>
    </w:p>
    <w:p>
      <w:pPr>
        <w:pStyle w:val="BodyText"/>
      </w:pPr>
      <w:r>
        <w:t xml:space="preserve">This document serves as a term paper analysis regarding the intersection of software engineering practices and regional development in Qatar Doha.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Qatar Doha</dc:title>
  <dc:creator/>
  <dc:language>en</dc:language>
  <cp:keywords/>
  <dcterms:created xsi:type="dcterms:W3CDTF">2026-07-29T07:33:11Z</dcterms:created>
  <dcterms:modified xsi:type="dcterms:W3CDTF">2026-07-29T07:33:11Z</dcterms:modified>
</cp:coreProperties>
</file>

<file path=docProps/custom.xml><?xml version="1.0" encoding="utf-8"?>
<Properties xmlns="http://schemas.openxmlformats.org/officeDocument/2006/custom-properties" xmlns:vt="http://schemas.openxmlformats.org/officeDocument/2006/docPropsVTypes"/>
</file>