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Spain</w:t>
      </w:r>
      <w:r>
        <w:t xml:space="preserve"> </w:t>
      </w:r>
      <w:r>
        <w:t xml:space="preserve">Valencia</w:t>
      </w:r>
    </w:p>
    <w:bookmarkStart w:id="31" w:name="X08da2350bbee1f816cdbd60d4ab81f1d9192f00"/>
    <w:p>
      <w:pPr>
        <w:pStyle w:val="Heading1"/>
      </w:pPr>
      <w:r>
        <w:t xml:space="preserve">The Role of the Software Engineer in the Technological Ecosystem of Spain Valencia</w:t>
      </w:r>
    </w:p>
    <w:p>
      <w:pPr>
        <w:pStyle w:val="FirstParagraph"/>
      </w:pPr>
      <w:r>
        <w:rPr>
          <w:iCs/>
          <w:i/>
          <w:bCs/>
          <w:b/>
        </w:rPr>
        <w:t xml:space="preserve">This document serves as a comprehensive term paper exploring the multifaceted role, responsibilities, and societal impact of the Software Engineer within the specific geographical and economic context of Spain Valencia. It examines technical competencies, local industry dynamics, regulatory frameworks under Spanish law, and future trends in one of Europe’s most promising tech hubs.</w:t>
      </w:r>
    </w:p>
    <w:bookmarkStart w:id="20" w:name="introduction"/>
    <w:p>
      <w:pPr>
        <w:pStyle w:val="Heading2"/>
      </w:pPr>
      <w:r>
        <w:t xml:space="preserve">1. Introduction</w:t>
      </w:r>
    </w:p>
    <w:p>
      <w:pPr>
        <w:pStyle w:val="FirstParagraph"/>
      </w:pPr>
      <w:r>
        <w:t xml:space="preserve">In the contemporary digital era, the profession of the Software Engineer has transcended traditional boundaries to become a cornerstone of global economic stability and innovation. However, when examining this role through a localized lens, specifically within Spain Valencia, distinct characteristics emerge that define how these professionals operate. Spain Valencia is not merely a geographical location; it is a vibrant hub for tourism, agriculture (notably citrus production), arts and sciences (epitomized by the City of Arts and Sciences), and increasingly, technology. This term paper aims to delineate the specific duties, required competencies, and ethical responsibilities of a Software Engineer in this region. By understanding the interplay between global software development standards and local market demands in Spain Valencia, we can better appreciate how a Software Engineer contributes to both digital transformation and regional economic growth.</w:t>
      </w:r>
    </w:p>
    <w:bookmarkEnd w:id="20"/>
    <w:bookmarkStart w:id="22" w:name="X68d8462a80bd61bd7913b93c9894ed3a7be1d75"/>
    <w:p>
      <w:pPr>
        <w:pStyle w:val="Heading2"/>
      </w:pPr>
      <w:r>
        <w:t xml:space="preserve">2. Defining the Role of the Software Engineer</w:t>
      </w:r>
    </w:p>
    <w:p>
      <w:pPr>
        <w:pStyle w:val="FirstParagraph"/>
      </w:pPr>
      <w:r>
        <w:t xml:space="preserve">A Software Engineer is fundamentally a professional who applies engineering principles to software design, development, maintenance, testing, and evaluation. Unlike a mere programmer who may focus solely on coding syntax and immediate functionality, a Software Engineer adopts a holistic approach. This involves systems thinking requirement analysis architecture design project management and quality assurance.</w:t>
      </w:r>
    </w:p>
    <w:p>
      <w:pPr>
        <w:pStyle w:val="BodyText"/>
      </w:pPr>
      <w:r>
        <w:t xml:space="preserve">In the context of Spain Valencia's growing tech sector often referred to as "Silicon Beach" due to its proximity to the Mediterranean and its attractiveness to digital nomads and startups—the definition expands slightly. The Software Engineer here must be adaptable, capable of bridging gaps between international clients based in London or New York and local businesses in Valencia that may be undergoing their initial digitization journey.</w:t>
      </w:r>
    </w:p>
    <w:bookmarkStart w:id="21" w:name="core-technical-competencies"/>
    <w:p>
      <w:pPr>
        <w:pStyle w:val="Heading3"/>
      </w:pPr>
      <w:r>
        <w:t xml:space="preserve">2.1 Core Technical Competencies</w:t>
      </w:r>
    </w:p>
    <w:p>
      <w:pPr>
        <w:pStyle w:val="FirstParagraph"/>
      </w:pPr>
      <w:r>
        <w:t xml:space="preserve">To function effectively as a Software Engineer, one must possess a robust set of technical skills. These include proficiency in programming languages such as Java, Python, C#, and JavaScript frameworks like React or Angular. However, hard skills are only half the equation. A competent Software Engineer must also understand databases (SQL and NoSQL), cloud computing platforms (AWS Azure Google Cloud), and version control systems like Git.</w:t>
      </w:r>
    </w:p>
    <w:p>
      <w:pPr>
        <w:pStyle w:val="BodyText"/>
      </w:pPr>
      <w:r>
        <w:t xml:space="preserve">In Spain Valencia many companies are modernizing legacy systems within the tourism and logistics sectors. Therefore, experience with API integration microservices architecture, DevOps practices, and cybersecurity protocols is not just beneficial but often mandatory for employment.</w:t>
      </w:r>
    </w:p>
    <w:bookmarkEnd w:id="21"/>
    <w:bookmarkEnd w:id="22"/>
    <w:bookmarkStart w:id="24" w:name="X11a0b763204844596b2f398edfc3c24cb97525a"/>
    <w:p>
      <w:pPr>
        <w:pStyle w:val="Heading2"/>
      </w:pPr>
      <w:r>
        <w:t xml:space="preserve">3. The Technological Landscape in Spain Valencia</w:t>
      </w:r>
    </w:p>
    <w:p>
      <w:pPr>
        <w:pStyle w:val="FirstParagraph"/>
      </w:pPr>
      <w:r>
        <w:t xml:space="preserve">The economic fabric of Spain Valencia has historically relied on tourism services and agriculture. However, the last decade has seen a significant shift toward tech startups and digital innovation hubs. Institutions such as Valencian Digital Factory and partnerships with Universitat Politècnica de València have fostered an environment where the Software Engineer is viewed as a key agent of change.</w:t>
      </w:r>
    </w:p>
    <w:bookmarkStart w:id="23" w:name="local-industry-demands"/>
    <w:p>
      <w:pPr>
        <w:pStyle w:val="Heading3"/>
      </w:pPr>
      <w:r>
        <w:t xml:space="preserve">3.1 Local Industry Demands</w:t>
      </w:r>
    </w:p>
    <w:p>
      <w:pPr>
        <w:pStyle w:val="FirstParagraph"/>
      </w:pPr>
      <w:r>
        <w:t xml:space="preserve">In Valencia, the demand for Software Engineers is particularly acute in two sectors: AgriTech and TourismTech. For AgriTech, engineers develop IoT solutions to monitor irrigation and soil health for orange groves. In TourismTech, they build mobile applications that enhance visitor experiences in historic sites like the Alcazaba or modern attractions like L'Hemisfèric.</w:t>
      </w:r>
    </w:p>
    <w:p>
      <w:pPr>
        <w:pStyle w:val="BodyText"/>
      </w:pPr>
      <w:r>
        <w:t xml:space="preserve">Furthermore, remote work has become prevalent. Many Software Engineers based in Spain Valencia now contract with companies across Europe and North America. This necessitates a high level of self-discipline, excellent English language proficiency alongside Spanish and Valencian Catalan cultural sensitivity.</w:t>
      </w:r>
    </w:p>
    <w:bookmarkEnd w:id="23"/>
    <w:bookmarkEnd w:id="24"/>
    <w:bookmarkStart w:id="27" w:name="legal-and-ethical-frameworks"/>
    <w:p>
      <w:pPr>
        <w:pStyle w:val="Heading2"/>
      </w:pPr>
      <w:r>
        <w:t xml:space="preserve">4. Legal and Ethical Frameworks</w:t>
      </w:r>
    </w:p>
    <w:p>
      <w:pPr>
        <w:pStyle w:val="FirstParagraph"/>
      </w:pPr>
      <w:r>
        <w:t xml:space="preserve">The practice of software engineering in Spain Valencia is governed by national laws as well as European Union regulations. The Software Engineer must navigate the General Data Protection Regulation (GDPR) with precision, ensuring that user data collected by applications is handled ethically and securely.</w:t>
      </w:r>
    </w:p>
    <w:bookmarkStart w:id="25" w:name="professional-standards"/>
    <w:p>
      <w:pPr>
        <w:pStyle w:val="Heading3"/>
      </w:pPr>
      <w:r>
        <w:t xml:space="preserve">4.1 Professional Standards</w:t>
      </w:r>
    </w:p>
    <w:p>
      <w:pPr>
        <w:pStyle w:val="FirstParagraph"/>
      </w:pPr>
      <w:r>
        <w:t xml:space="preserve">In Spain, while there isn't a single mandatory licensing body for software engineers akin to medical boards, professional recognition often comes through membership in colegios profesionales or adherence to standards set by organizations like the IEEE or ACM. The ethical code of conduct emphasizes intellectual property rights accountability and social responsibility. For instance, an engineer working on facial recognition software in Valencia must critically assess the implications of such technology on privacy rights under Spanish law.</w:t>
      </w:r>
    </w:p>
    <w:bookmarkEnd w:id="25"/>
    <w:bookmarkStart w:id="26" w:name="intellectual-property"/>
    <w:p>
      <w:pPr>
        <w:pStyle w:val="Heading3"/>
      </w:pPr>
      <w:r>
        <w:t xml:space="preserve">4.2 Intellectual Property</w:t>
      </w:r>
    </w:p>
    <w:p>
      <w:pPr>
        <w:pStyle w:val="FirstParagraph"/>
      </w:pPr>
      <w:r>
        <w:t xml:space="preserve">A critical aspect for any Software Engineer is understanding intellectual property (IP) laws. In Spain IP rights are strictly protected. When developing proprietary software for clients in Valencia, clear contracts defining ownership of code and algorithms are essential to prevent future litigation.</w:t>
      </w:r>
    </w:p>
    <w:bookmarkEnd w:id="26"/>
    <w:bookmarkEnd w:id="27"/>
    <w:bookmarkStart w:id="28" w:name="soft-skills-and-cultural-integration"/>
    <w:p>
      <w:pPr>
        <w:pStyle w:val="Heading2"/>
      </w:pPr>
      <w:r>
        <w:t xml:space="preserve">5. Soft Skills and Cultural Integration</w:t>
      </w:r>
    </w:p>
    <w:p>
      <w:pPr>
        <w:pStyle w:val="FirstParagraph"/>
      </w:pPr>
      <w:r>
        <w:t xml:space="preserve">Beyond coding, the modern Software Engineer requires strong soft skills. Communication is paramount especially in collaborative environments common in Spain Valencia startups where agile methodologies like Scrum are frequently employed. The ability to articulate complex technical concepts to non-technical stakeholders such as marketing directors or agricultural investors is crucial.</w:t>
      </w:r>
    </w:p>
    <w:p>
      <w:pPr>
        <w:pStyle w:val="BodyText"/>
      </w:pPr>
      <w:r>
        <w:t xml:space="preserve">Cultural integration also plays a role. Understanding the local work culture which often values personal relationships and face-to-face interaction even in a remote age helps Software Engineers build stronger teams and better client relationships.</w:t>
      </w:r>
    </w:p>
    <w:bookmarkEnd w:id="28"/>
    <w:bookmarkStart w:id="29" w:name="challenges-and-future-outlook"/>
    <w:p>
      <w:pPr>
        <w:pStyle w:val="Heading2"/>
      </w:pPr>
      <w:r>
        <w:t xml:space="preserve">6. Challenges and Future Outlook</w:t>
      </w:r>
    </w:p>
    <w:p>
      <w:pPr>
        <w:pStyle w:val="FirstParagraph"/>
      </w:pPr>
      <w:r>
        <w:t xml:space="preserve">The path of the Software Engineer in Spain Valencia is not without challenges. There is a persistent brain drain issue where top talent leaves for higher-paying markets in northern Europe or Silicon Valley. Addressing this requires continuous professional development and competitive compensation packages.</w:t>
      </w:r>
    </w:p>
    <w:p>
      <w:pPr>
        <w:pStyle w:val="BodyText"/>
      </w:pPr>
      <w:r>
        <w:t xml:space="preserve">Looking ahead, the rise of Artificial Intelligence Machine Learning and Blockchain presents new opportunities. Software Engineers must commit to lifelong learning to stay relevant. As Valencia positions itself as a smart city the need for engineers skilled in urban data analytics autonomous systems and sustainable energy management will only increase.</w:t>
      </w:r>
    </w:p>
    <w:bookmarkEnd w:id="29"/>
    <w:bookmarkStart w:id="30" w:name="conclusion"/>
    <w:p>
      <w:pPr>
        <w:pStyle w:val="Heading2"/>
      </w:pPr>
      <w:r>
        <w:t xml:space="preserve">7. Conclusion</w:t>
      </w:r>
    </w:p>
    <w:p>
      <w:pPr>
        <w:pStyle w:val="FirstParagraph"/>
      </w:pPr>
      <w:r>
        <w:t xml:space="preserve">In conclusion, the Software Engineer in Spain Valencia is a vital component of the region's evolving identity. They are not just coders but architects of digital infrastructure that supports traditional industries while fostering new ones. From optimizing citrus supply chains using IoT to creating immersive virtual tours for tourists, their work has tangible impacts on daily life.</w:t>
      </w:r>
    </w:p>
    <w:p>
      <w:pPr>
        <w:pStyle w:val="BodyText"/>
      </w:pPr>
      <w:r>
        <w:t xml:space="preserve">This term paper has highlighted that success in this role requires a blend of rigorous technical expertise adherence to ethical and legal standards strong communication skills and an understanding of the local context. As Spain Valencia continues its digital transformation, the demand for skilled Software Engineers will remain robust. It is imperative that educational institutions industry leaders and policymakers collaborate to support this workforce ensuring they have the tools training opportunities needed to thrive.</w:t>
      </w:r>
    </w:p>
    <w:p>
      <w:pPr>
        <w:pStyle w:val="BodyText"/>
      </w:pPr>
      <w:r>
        <w:t xml:space="preserve">Ultimately, the Software Engineer represents innovation resilience and progress in Spain Valencia. By embracing these challenges and opportunities we can ensure that this profession continues to drive economic prosperity social inclusion and technological advancement in one of Europe’s most dynamic regions.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Software Engineer in the Technological Ecosystem of Spain Valencia</dc:title>
  <dc:creator/>
  <dc:language>en</dc:language>
  <cp:keywords/>
  <dcterms:created xsi:type="dcterms:W3CDTF">2026-07-29T10:01:35Z</dcterms:created>
  <dcterms:modified xsi:type="dcterms:W3CDTF">2026-07-29T10:01:35Z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