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Italy,</w:t>
      </w:r>
      <w:r>
        <w:t xml:space="preserve"> </w:t>
      </w:r>
      <w:r>
        <w:t xml:space="preserve">Rome</w:t>
      </w:r>
    </w:p>
    <w:bookmarkStart w:id="25" w:name="Xc1d745e786f09184104ffda9798f0dbc34dcb85"/>
    <w:p>
      <w:pPr>
        <w:pStyle w:val="Heading1"/>
      </w:pPr>
      <w:r>
        <w:t xml:space="preserve">The Role and Challenges of Special Education Teachers in Italy, Rome</w:t>
      </w:r>
    </w:p>
    <w:p>
      <w:pPr>
        <w:pStyle w:val="FirstParagraph"/>
      </w:pPr>
      <w:r>
        <w:t xml:space="preserve">A Term Paper Submitted for Academic Review</w:t>
      </w:r>
      <w:r>
        <w:br/>
      </w:r>
      <w:r>
        <w:t xml:space="preserve">Context: Educational Systems in Southern Europe</w:t>
      </w:r>
      <w:r>
        <w:br/>
      </w:r>
      <w:r>
        <w:t xml:space="preserve">Focus Region: Rome, Italy</w:t>
      </w:r>
      <w:r>
        <w:br/>
      </w:r>
      <w:r>
        <w:br/>
      </w:r>
      <w:r>
        <w:t xml:space="preserve">Date: October 26, 2023</w:t>
      </w:r>
    </w:p>
    <w:bookmarkStart w:id="20" w:name="introduction"/>
    <w:p>
      <w:pPr>
        <w:pStyle w:val="Heading2"/>
      </w:pPr>
      <w:r>
        <w:t xml:space="preserve">1. Introduction</w:t>
      </w:r>
    </w:p>
    <w:p>
      <w:pPr>
        <w:pStyle w:val="FirstParagraph"/>
      </w:pPr>
      <w:r>
        <w:t xml:space="preserve">The landscape of inclusive education has undergone a profound transformation over the last half-century globally, but few nations have embraced this shift with as much legislative rigor and philosophical depth as Italy. Central to this movement is the pivotal figure of the</w:t>
      </w:r>
      <w:r>
        <w:t xml:space="preserve"> </w:t>
      </w:r>
      <w:r>
        <w:rPr>
          <w:bCs/>
          <w:b/>
        </w:rPr>
        <w:t xml:space="preserve">Special Education Teacher</w:t>
      </w:r>
      <w:r>
        <w:t xml:space="preserve">, an educator whose role extends far beyond traditional pedagogy to become a bridge between marginalized students and the mainstream educational environment. This term paper explores the specific duties, legal frameworks, cultural nuances, and contemporary challenges faced by</w:t>
      </w:r>
      <w:r>
        <w:t xml:space="preserve"> </w:t>
      </w:r>
      <w:r>
        <w:rPr>
          <w:bCs/>
          <w:b/>
        </w:rPr>
        <w:t xml:space="preserve">Special Education Teachers</w:t>
      </w:r>
      <w:r>
        <w:t xml:space="preserve"> </w:t>
      </w:r>
      <w:r>
        <w:t xml:space="preserve">within the unique context of</w:t>
      </w:r>
      <w:r>
        <w:t xml:space="preserve"> </w:t>
      </w:r>
      <w:r>
        <w:rPr>
          <w:bCs/>
          <w:b/>
        </w:rPr>
        <w:t xml:space="preserve">Rome Italy. As the capital city of Italy holds a distinct position as both an administrative hub and a cultural epicenter, understanding how inclusion is practiced in its schools provides critical insights into the broader Italian educational system. The integration of students with disabilities, known in Italy as "alunni con disabilità," is not merely a procedural requirement but a fundamental human right enshrined in law, making the</w:t>
      </w:r>
      <w:r>
        <w:rPr>
          <w:bCs/>
          <w:b/>
        </w:rPr>
        <w:t xml:space="preserve"> </w:t>
      </w:r>
      <w:r>
        <w:rPr>
          <w:bCs/>
          <w:b/>
          <w:bCs/>
          <w:b/>
        </w:rPr>
        <w:t xml:space="preserve">Special Education Teacher</w:t>
      </w:r>
      <w:r>
        <w:rPr>
          <w:bCs/>
          <w:b/>
        </w:rPr>
        <w:t xml:space="preserve"> </w:t>
      </w:r>
      <w:r>
        <w:rPr>
          <w:bCs/>
          <w:b/>
        </w:rPr>
        <w:t xml:space="preserve">a cornerstone of social cohesion and educational equity in</w:t>
      </w:r>
      <w:r>
        <w:rPr>
          <w:bCs/>
          <w:b/>
        </w:rPr>
        <w:t xml:space="preserve"> </w:t>
      </w:r>
      <w:r>
        <w:rPr>
          <w:bCs/>
          <w:b/>
          <w:bCs/>
          <w:b/>
        </w:rPr>
        <w:t xml:space="preserve">Rome Italy.</w:t>
      </w:r>
    </w:p>
    <w:bookmarkEnd w:id="20"/>
    <w:bookmarkStart w:id="21" w:name="X9db3cf6602d381fbe87aa61e087dbc593b22106"/>
    <w:p>
      <w:pPr>
        <w:pStyle w:val="Heading2"/>
      </w:pPr>
      <w:r>
        <w:t xml:space="preserve">2. Historical and Legislative Framework: The Foundation of Inclusion</w:t>
      </w:r>
    </w:p>
    <w:p>
      <w:pPr>
        <w:pStyle w:val="FirstParagraph"/>
      </w:pPr>
      <w:r>
        <w:t xml:space="preserve">To understand the current role of the</w:t>
      </w:r>
      <w:r>
        <w:t xml:space="preserve"> </w:t>
      </w:r>
      <w:r>
        <w:rPr>
          <w:bCs/>
          <w:b/>
        </w:rPr>
        <w:t xml:space="preserve">Special Education Teacher, one must first appreciate the legislative milestones that shaped their profession in Italy. The journey began with Law 118/1971, which mandated the integration of students with disabilities into mainstream classrooms, effectively abolishing segregated special schools. This was followed by Law 517/1977, which abolished special classes and established the principle of inclusive schooling for all students regardless of their abilities. However it was Law 104/1992 that provided the comprehensive framework currently governing support in</w:t>
      </w:r>
      <w:r>
        <w:rPr>
          <w:bCs/>
          <w:b/>
        </w:rPr>
        <w:t xml:space="preserve"> </w:t>
      </w:r>
      <w:r>
        <w:rPr>
          <w:bCs/>
          <w:b/>
          <w:bCs/>
          <w:b/>
        </w:rPr>
        <w:t xml:space="preserve">Rome Italy. Often referred to as the "Framework Law for Assistance, Social Integration and Rights of Persons with Disabilities," Law 104 established the right to individualized support plans and explicitly defined the role of specialized teachers.</w:t>
      </w:r>
      <w:r>
        <w:rPr>
          <w:bCs/>
          <w:b/>
          <w:bCs/>
          <w:b/>
        </w:rPr>
        <w:t xml:space="preserve"> </w:t>
      </w:r>
      <w:r>
        <w:rPr>
          <w:bCs/>
          <w:b/>
          <w:bCs/>
          <w:b/>
        </w:rPr>
        <w:t xml:space="preserve">In</w:t>
      </w:r>
      <w:r>
        <w:rPr>
          <w:bCs/>
          <w:b/>
          <w:bCs/>
          <w:b/>
        </w:rPr>
        <w:t xml:space="preserve"> </w:t>
      </w:r>
      <w:r>
        <w:rPr>
          <w:bCs/>
          <w:b/>
          <w:bCs/>
          <w:b/>
          <w:bCs/>
          <w:b/>
        </w:rPr>
        <w:t xml:space="preserve">Rome Italy, these laws are implemented through a complex bureaucracy involving local health authorities (ASL) and municipal services. The</w:t>
      </w:r>
      <w:r>
        <w:rPr>
          <w:bCs/>
          <w:b/>
          <w:bCs/>
          <w:b/>
          <w:bCs/>
          <w:b/>
        </w:rPr>
        <w:t xml:space="preserve"> </w:t>
      </w:r>
      <w:r>
        <w:rPr>
          <w:bCs/>
          <w:b/>
          <w:bCs/>
          <w:b/>
          <w:bCs/>
          <w:b/>
          <w:bCs/>
          <w:b/>
        </w:rPr>
        <w:t xml:space="preserve">Special Education Teacher, locally known as "Insegnante di Sostegno," is assigned to a student based on the assessment of their Specific Diagnostic Certification (Certificazione Diagnostica). This legal backdrop ensures that every child in</w:t>
      </w:r>
      <w:r>
        <w:rPr>
          <w:bCs/>
          <w:b/>
          <w:bCs/>
          <w:b/>
          <w:bCs/>
          <w:b/>
          <w:bCs/>
          <w:b/>
        </w:rPr>
        <w:t xml:space="preserve"> </w:t>
      </w:r>
      <w:r>
        <w:rPr>
          <w:bCs/>
          <w:b/>
          <w:bCs/>
          <w:b/>
          <w:bCs/>
          <w:b/>
          <w:bCs/>
          <w:b/>
          <w:bCs/>
          <w:b/>
        </w:rPr>
        <w:t xml:space="preserve">Rome Italy has a right to education alongside their peers, supported by the expertise of specialized staff. The teacher’s role is thus legally protected and mandated, distinguishing it from voluntary support roles seen in other countries.</w:t>
      </w:r>
    </w:p>
    <w:bookmarkEnd w:id="21"/>
    <w:bookmarkStart w:id="22" w:name="X77c727c624657a12d8a8ed0ea2b3fba96b92fd8"/>
    <w:p>
      <w:pPr>
        <w:pStyle w:val="Heading2"/>
      </w:pPr>
      <w:r>
        <w:t xml:space="preserve">3. The Role of the Special Education Teacher in Rome Schools</w:t>
      </w:r>
    </w:p>
    <w:p>
      <w:pPr>
        <w:pStyle w:val="FirstParagraph"/>
      </w:pPr>
      <w:r>
        <w:t xml:space="preserve">In the context of</w:t>
      </w:r>
      <w:r>
        <w:t xml:space="preserve"> </w:t>
      </w:r>
      <w:r>
        <w:rPr>
          <w:bCs/>
          <w:b/>
        </w:rPr>
        <w:t xml:space="preserve">Rome Italy, the</w:t>
      </w:r>
      <w:r>
        <w:rPr>
          <w:bCs/>
          <w:b/>
        </w:rPr>
        <w:t xml:space="preserve"> </w:t>
      </w:r>
      <w:r>
        <w:rPr>
          <w:bCs/>
          <w:b/>
          <w:bCs/>
          <w:b/>
        </w:rPr>
        <w:t xml:space="preserve">Special Education Teacher operates within a team-based model. They do not work in isolation but collaborate with homeroom teachers, parents, therapists, and social workers. Their primary function is to facilitate inclusion through several key mechanisms:</w:t>
      </w:r>
      <w:r>
        <w:rPr>
          <w:bCs/>
          <w:b/>
          <w:bCs/>
          <w:b/>
        </w:rPr>
        <w:t xml:space="preserve"> </w:t>
      </w:r>
      <w:r>
        <w:rPr>
          <w:bCs/>
          <w:b/>
          <w:bCs/>
          <w:b/>
        </w:rPr>
        <w:t xml:space="preserve">Firstly they design and implement the Individualized Educational Plan (PEI - Piano Educativo Individualizzato). This document is the roadmap for a student’s education in</w:t>
      </w:r>
      <w:r>
        <w:rPr>
          <w:bCs/>
          <w:b/>
          <w:bCs/>
          <w:b/>
        </w:rPr>
        <w:t xml:space="preserve"> </w:t>
      </w:r>
      <w:r>
        <w:rPr>
          <w:bCs/>
          <w:b/>
          <w:bCs/>
          <w:b/>
          <w:bCs/>
          <w:b/>
        </w:rPr>
        <w:t xml:space="preserve">Rome Italy. It outlines specific learning goals, methodologies, and evaluation criteria tailored to the student's needs. The</w:t>
      </w:r>
      <w:r>
        <w:rPr>
          <w:bCs/>
          <w:b/>
          <w:bCs/>
          <w:b/>
          <w:bCs/>
          <w:b/>
        </w:rPr>
        <w:t xml:space="preserve"> </w:t>
      </w:r>
      <w:r>
        <w:rPr>
          <w:bCs/>
          <w:b/>
          <w:bCs/>
          <w:b/>
          <w:bCs/>
          <w:b/>
          <w:bCs/>
          <w:b/>
        </w:rPr>
        <w:t xml:space="preserve">Special Education Teacher leads this process, ensuring that accommodations are made not just for academic content but also for social interaction and autonomy.</w:t>
      </w:r>
      <w:r>
        <w:rPr>
          <w:bCs/>
          <w:b/>
          <w:bCs/>
          <w:b/>
          <w:bCs/>
          <w:b/>
          <w:bCs/>
          <w:b/>
        </w:rPr>
        <w:t xml:space="preserve"> </w:t>
      </w:r>
      <w:r>
        <w:rPr>
          <w:bCs/>
          <w:b/>
          <w:bCs/>
          <w:b/>
          <w:bCs/>
          <w:b/>
          <w:bCs/>
          <w:b/>
        </w:rPr>
        <w:t xml:space="preserve">Secondly they provide direct support in the classroom. In many schools across</w:t>
      </w:r>
      <w:r>
        <w:rPr>
          <w:bCs/>
          <w:b/>
          <w:bCs/>
          <w:b/>
          <w:bCs/>
          <w:b/>
          <w:bCs/>
          <w:b/>
        </w:rPr>
        <w:t xml:space="preserve"> </w:t>
      </w:r>
      <w:r>
        <w:rPr>
          <w:bCs/>
          <w:b/>
          <w:bCs/>
          <w:b/>
          <w:bCs/>
          <w:b/>
          <w:bCs/>
          <w:b/>
          <w:bCs/>
          <w:b/>
        </w:rPr>
        <w:t xml:space="preserve">Rome Italy, including large urban centers like the historical districts of Trastevere or modern zones like EUR, resources can be strained. The teacher may work one-on-one with a student or support small groups, adapting curriculum materials to ensure accessibility while promoting independence rather than dependence.</w:t>
      </w:r>
      <w:r>
        <w:rPr>
          <w:bCs/>
          <w:b/>
          <w:bCs/>
          <w:b/>
          <w:bCs/>
          <w:b/>
          <w:bCs/>
          <w:b/>
          <w:bCs/>
          <w:b/>
        </w:rPr>
        <w:t xml:space="preserve"> </w:t>
      </w:r>
      <w:r>
        <w:rPr>
          <w:bCs/>
          <w:b/>
          <w:bCs/>
          <w:b/>
          <w:bCs/>
          <w:b/>
          <w:bCs/>
          <w:b/>
          <w:bCs/>
          <w:b/>
        </w:rPr>
        <w:t xml:space="preserve">Thirdly they act as mediators and advocates. In</w:t>
      </w:r>
      <w:r>
        <w:rPr>
          <w:bCs/>
          <w:b/>
          <w:bCs/>
          <w:b/>
          <w:bCs/>
          <w:b/>
          <w:bCs/>
          <w:b/>
          <w:bCs/>
          <w:b/>
        </w:rPr>
        <w:t xml:space="preserve"> </w:t>
      </w:r>
      <w:r>
        <w:rPr>
          <w:bCs/>
          <w:b/>
          <w:bCs/>
          <w:b/>
          <w:bCs/>
          <w:b/>
          <w:bCs/>
          <w:b/>
          <w:bCs/>
          <w:b/>
          <w:bCs/>
          <w:b/>
        </w:rPr>
        <w:t xml:space="preserve">Rome Italy, the cultural emphasis on family is strong. The</w:t>
      </w:r>
      <w:r>
        <w:rPr>
          <w:bCs/>
          <w:b/>
          <w:bCs/>
          <w:b/>
          <w:bCs/>
          <w:b/>
          <w:bCs/>
          <w:b/>
          <w:bCs/>
          <w:b/>
          <w:bCs/>
          <w:b/>
        </w:rPr>
        <w:t xml:space="preserve"> </w:t>
      </w:r>
      <w:r>
        <w:rPr>
          <w:bCs/>
          <w:b/>
          <w:bCs/>
          <w:b/>
          <w:bCs/>
          <w:b/>
          <w:bCs/>
          <w:b/>
          <w:bCs/>
          <w:b/>
          <w:bCs/>
          <w:b/>
          <w:bCs/>
          <w:b/>
        </w:rPr>
        <w:t xml:space="preserve">Special Education Teacher often serves as a liaison between the school administration and families, helping to navigate the emotional and logistical challenges of raising a child with disabilities. They must balance administrative requirements with empathetic communication, fostering an environment where parents feel heard and supported.</w:t>
      </w:r>
    </w:p>
    <w:bookmarkEnd w:id="22"/>
    <w:bookmarkStart w:id="23" w:name="unique-challenges-in-the-roman-context"/>
    <w:p>
      <w:pPr>
        <w:pStyle w:val="Heading2"/>
      </w:pPr>
      <w:r>
        <w:t xml:space="preserve">4. Unique Challenges in the Roman Context</w:t>
      </w:r>
    </w:p>
    <w:p>
      <w:pPr>
        <w:pStyle w:val="FirstParagraph"/>
      </w:pPr>
      <w:r>
        <w:t xml:space="preserve">While</w:t>
      </w:r>
      <w:r>
        <w:t xml:space="preserve"> </w:t>
      </w:r>
      <w:r>
        <w:rPr>
          <w:bCs/>
          <w:b/>
        </w:rPr>
        <w:t xml:space="preserve">Rome Italy is celebrated for its progressive laws, the practical application of inclusion faces significant hurdles. One major challenge is resource allocation. Many schools in</w:t>
      </w:r>
      <w:r>
        <w:rPr>
          <w:bCs/>
          <w:b/>
        </w:rPr>
        <w:t xml:space="preserve"> </w:t>
      </w:r>
      <w:r>
        <w:rPr>
          <w:bCs/>
          <w:b/>
          <w:bCs/>
          <w:b/>
        </w:rPr>
        <w:t xml:space="preserve">Rome Italy, particularly those in historic buildings, lack physical accessibility such as elevators or ramps. The</w:t>
      </w:r>
      <w:r>
        <w:rPr>
          <w:bCs/>
          <w:b/>
          <w:bCs/>
          <w:b/>
        </w:rPr>
        <w:t xml:space="preserve"> </w:t>
      </w:r>
      <w:r>
        <w:rPr>
          <w:bCs/>
          <w:b/>
          <w:bCs/>
          <w:b/>
          <w:bCs/>
          <w:b/>
        </w:rPr>
        <w:t xml:space="preserve">Special Education Teacher often finds themselves advocating for structural improvements while managing daily pedagogical tasks. Furthermore, the ratio of support teachers to students can be inadequate. In some cases, a single</w:t>
      </w:r>
      <w:r>
        <w:rPr>
          <w:bCs/>
          <w:b/>
          <w:bCs/>
          <w:b/>
          <w:bCs/>
          <w:b/>
        </w:rPr>
        <w:t xml:space="preserve"> </w:t>
      </w:r>
      <w:r>
        <w:rPr>
          <w:bCs/>
          <w:b/>
          <w:bCs/>
          <w:b/>
          <w:bCs/>
          <w:b/>
          <w:bCs/>
          <w:b/>
        </w:rPr>
        <w:t xml:space="preserve">Special Education Teacher may be shared across multiple classrooms in</w:t>
      </w:r>
      <w:r>
        <w:rPr>
          <w:bCs/>
          <w:b/>
          <w:bCs/>
          <w:b/>
          <w:bCs/>
          <w:b/>
          <w:bCs/>
          <w:b/>
        </w:rPr>
        <w:t xml:space="preserve"> </w:t>
      </w:r>
      <w:r>
        <w:rPr>
          <w:bCs/>
          <w:b/>
          <w:bCs/>
          <w:b/>
          <w:bCs/>
          <w:b/>
          <w:bCs/>
          <w:b/>
          <w:bCs/>
          <w:b/>
        </w:rPr>
        <w:t xml:space="preserve">Rome Italy, leading to fragmented attention and increased burnout rates among educators.</w:t>
      </w:r>
      <w:r>
        <w:rPr>
          <w:bCs/>
          <w:b/>
          <w:bCs/>
          <w:b/>
          <w:bCs/>
          <w:b/>
          <w:bCs/>
          <w:b/>
          <w:bCs/>
          <w:b/>
        </w:rPr>
        <w:t xml:space="preserve"> </w:t>
      </w:r>
      <w:r>
        <w:rPr>
          <w:bCs/>
          <w:b/>
          <w:bCs/>
          <w:b/>
          <w:bCs/>
          <w:b/>
          <w:bCs/>
          <w:b/>
          <w:bCs/>
          <w:b/>
        </w:rPr>
        <w:t xml:space="preserve">Additionally there is the issue of teacher training. While specialized degrees are required, continuous professional development varies widely across different school districts in</w:t>
      </w:r>
      <w:r>
        <w:rPr>
          <w:bCs/>
          <w:b/>
          <w:bCs/>
          <w:b/>
          <w:bCs/>
          <w:b/>
          <w:bCs/>
          <w:b/>
          <w:bCs/>
          <w:b/>
        </w:rPr>
        <w:t xml:space="preserve"> </w:t>
      </w:r>
      <w:r>
        <w:rPr>
          <w:bCs/>
          <w:b/>
          <w:bCs/>
          <w:b/>
          <w:bCs/>
          <w:b/>
          <w:bCs/>
          <w:b/>
          <w:bCs/>
          <w:b/>
          <w:bCs/>
          <w:b/>
        </w:rPr>
        <w:t xml:space="preserve">Rome Italy. Some teachers receive extensive training in behavioral interventions and assistive technology, while others rely on prior experience. This inconsistency can affect the quality of support provided to students. Moreover, cultural attitudes towards disability vary within</w:t>
      </w:r>
      <w:r>
        <w:rPr>
          <w:bCs/>
          <w:b/>
          <w:bCs/>
          <w:b/>
          <w:bCs/>
          <w:b/>
          <w:bCs/>
          <w:b/>
          <w:bCs/>
          <w:b/>
          <w:bCs/>
          <w:b/>
        </w:rPr>
        <w:t xml:space="preserve"> </w:t>
      </w:r>
      <w:r>
        <w:rPr>
          <w:bCs/>
          <w:b/>
          <w:bCs/>
          <w:b/>
          <w:bCs/>
          <w:b/>
          <w:bCs/>
          <w:b/>
          <w:bCs/>
          <w:b/>
          <w:bCs/>
          <w:b/>
          <w:bCs/>
          <w:b/>
        </w:rPr>
        <w:t xml:space="preserve">Rome Italy. While urban areas tend to be more open and inclusive, residual stigmas persist, requiring the</w:t>
      </w:r>
      <w:r>
        <w:rPr>
          <w:bCs/>
          <w:b/>
          <w:bCs/>
          <w:b/>
          <w:bCs/>
          <w:b/>
          <w:bCs/>
          <w:b/>
          <w:bCs/>
          <w:b/>
          <w:bCs/>
          <w:b/>
          <w:bCs/>
          <w:b/>
        </w:rPr>
        <w:t xml:space="preserve"> </w:t>
      </w:r>
      <w:r>
        <w:rPr>
          <w:bCs/>
          <w:b/>
          <w:bCs/>
          <w:b/>
          <w:bCs/>
          <w:b/>
          <w:bCs/>
          <w:b/>
          <w:bCs/>
          <w:b/>
          <w:bCs/>
          <w:b/>
          <w:bCs/>
          <w:b/>
          <w:bCs/>
          <w:b/>
        </w:rPr>
        <w:t xml:space="preserve">Special Education Teacher to engage in community education and awareness campaigns alongside their classroom duties.</w:t>
      </w:r>
    </w:p>
    <w:bookmarkEnd w:id="23"/>
    <w:bookmarkStart w:id="24" w:name="Xc53e600c4c54fc2c94136e705fe75e41107bc63"/>
    <w:p>
      <w:pPr>
        <w:pStyle w:val="Heading2"/>
      </w:pPr>
      <w:r>
        <w:t xml:space="preserve">5. Conclusion: The Future of Inclusive Education in Rome</w:t>
      </w:r>
    </w:p>
    <w:p>
      <w:pPr>
        <w:pStyle w:val="FirstParagraph"/>
      </w:pPr>
      <w:r>
        <w:t xml:space="preserve">The role of the</w:t>
      </w:r>
    </w:p>
    <w:p>
      <w:pPr>
        <w:pStyle w:val="BodyText"/>
      </w:pPr>
      <w:r>
        <w:t xml:space="preserve">Special Education Teacher in</w:t>
      </w:r>
    </w:p>
    <w:p>
      <w:pPr>
        <w:pStyle w:val="BodyText"/>
      </w:pPr>
      <w:r>
        <w:t xml:space="preserve">Rome Italy is multifaceted, demanding high levels of professionalism, empathy, and advocacy. They are not merely instructors but essential agents of social inclusion who help realize the democratic ideals embedded in Italian law. As educational policies evolve in</w:t>
      </w:r>
    </w:p>
    <w:p>
      <w:pPr>
        <w:pStyle w:val="BodyText"/>
      </w:pPr>
      <w:r>
        <w:t xml:space="preserve">Rome Italy, there is a growing emphasis on peer mediation and whole-school approaches to inclusion. The</w:t>
      </w:r>
    </w:p>
    <w:p>
      <w:pPr>
        <w:pStyle w:val="BodyText"/>
      </w:pPr>
      <w:r>
        <w:t xml:space="preserve">Special Education Teacher must adapt to these shifts, moving from direct instruction to facilitating collaborative learning environments where all students contribute meaningfully.</w:t>
      </w:r>
      <w:r>
        <w:t xml:space="preserve"> </w:t>
      </w:r>
      <w:r>
        <w:t xml:space="preserve">Future developments in</w:t>
      </w:r>
    </w:p>
    <w:p>
      <w:pPr>
        <w:pStyle w:val="BodyText"/>
      </w:pPr>
      <w:r>
        <w:t xml:space="preserve">Rome Italy will likely focus on better integration between health and educational services, ensuring that the</w:t>
      </w:r>
    </w:p>
    <w:p>
      <w:pPr>
        <w:pStyle w:val="BodyText"/>
      </w:pPr>
      <w:r>
        <w:t xml:space="preserve">Special Education Teacher has access to multidisciplinary support teams. Strengthening infrastructure and increasing staffing ratios remain critical priorities. Ultimately, the success of inclusive education in</w:t>
      </w:r>
    </w:p>
    <w:p>
      <w:pPr>
        <w:pStyle w:val="BodyText"/>
      </w:pPr>
      <w:r>
        <w:t xml:space="preserve">Rome Italy depends on recognizing and valuing the expertise of the</w:t>
      </w:r>
    </w:p>
    <w:p>
      <w:pPr>
        <w:pStyle w:val="BodyText"/>
      </w:pPr>
      <w:r>
        <w:t xml:space="preserve">Special Education Teacher. By supporting these professionals, society affirms its commitment to equality, dignity, and educational opportunity for every child within its borders. The journey toward full inclusion is ongoing, but with dedicated teachers like those in</w:t>
      </w:r>
    </w:p>
    <w:p>
      <w:pPr>
        <w:pStyle w:val="BodyText"/>
      </w:pPr>
      <w:r>
        <w:t xml:space="preserve">Rome Italy, progress continues to be made toward a more equitable educational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Special Education Teachers in Italy, Rome</dc:title>
  <dc:creator/>
  <dc:language>en</dc:language>
  <cp:keywords/>
  <dcterms:created xsi:type="dcterms:W3CDTF">2026-07-29T12:28:05Z</dcterms:created>
  <dcterms:modified xsi:type="dcterms:W3CDTF">2026-07-29T12:28:05Z</dcterms:modified>
</cp:coreProperties>
</file>

<file path=docProps/custom.xml><?xml version="1.0" encoding="utf-8"?>
<Properties xmlns="http://schemas.openxmlformats.org/officeDocument/2006/custom-properties" xmlns:vt="http://schemas.openxmlformats.org/officeDocument/2006/docPropsVTypes"/>
</file>