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Statisticians</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0" w:name="Xaecdaf5825263bbd8b92e18a6b788bcb009d154"/>
    <w:p>
      <w:pPr>
        <w:pStyle w:val="Heading1"/>
      </w:pPr>
      <w:r>
        <w:t xml:space="preserve">The Strategic Imperative of the Statistician in Canada Montreal</w:t>
      </w:r>
    </w:p>
    <w:p>
      <w:pPr>
        <w:pStyle w:val="FirstParagraph"/>
      </w:pPr>
      <w:r>
        <w:br/>
      </w:r>
      <w:r>
        <w:br/>
      </w:r>
    </w:p>
    <w:p>
      <w:pPr>
        <w:pStyle w:val="BodyText"/>
      </w:pPr>
      <w:r>
        <w:t xml:space="preserve">A Term Paper Analysis</w:t>
      </w:r>
      <w:r>
        <w:br/>
      </w:r>
      <w:r>
        <w:br/>
      </w:r>
      <w:r>
        <w:t xml:space="preserve">Focus: Data-Driven Decision Making, Public Health, and Economic Development in Montreal’s Unique Bilingual Context</w:t>
      </w:r>
    </w:p>
    <w:bookmarkEnd w:id="20"/>
    <w:p>
      <w:pPr>
        <w:pStyle w:val="BodyText"/>
      </w:pPr>
      <w:r>
        <w:t xml:space="preserve">1. Introduction</w:t>
      </w:r>
    </w:p>
    <w:p>
      <w:pPr>
        <w:pStyle w:val="BodyText"/>
      </w:pPr>
      <w:r>
        <w:br/>
      </w:r>
    </w:p>
    <w:p>
      <w:pPr>
        <w:pStyle w:val="BodyText"/>
      </w:pPr>
      <w:r>
        <w:t xml:space="preserve">In the modern era, data has surpassed oil as the most valuable resource for organizations and governments alike. At the heart of this data revolution stands the professional known as a Statistician. This term paper explores the critical role of statisticians within a specific geographic and cultural context: Canada Montreal. As Quebec’s largest city and Canada’s second-most populous metropolitan area, Montreal presents a unique laboratory for statistical inquiry due to its distinct linguistic landscape, robust healthcare system, growing tech sector (notably in artificial intelligence), and complex municipal governance structures. This document aims to elucidate why the profession of a Statistician is not merely beneficial but essential for the continued prosperity and equitable development of Canada Montreal.</w:t>
      </w:r>
    </w:p>
    <w:p>
      <w:pPr>
        <w:pStyle w:val="BodyText"/>
      </w:pPr>
      <w:r>
        <w:br/>
      </w:r>
    </w:p>
    <w:p>
      <w:pPr>
        <w:pStyle w:val="BodyText"/>
      </w:pPr>
      <w:r>
        <w:t xml:space="preserve">2. The Definition and Scope of a Statistician</w:t>
      </w:r>
    </w:p>
    <w:p>
      <w:pPr>
        <w:pStyle w:val="BodyText"/>
      </w:pPr>
      <w:r>
        <w:br/>
      </w:r>
    </w:p>
    <w:p>
      <w:pPr>
        <w:pStyle w:val="BodyText"/>
      </w:pPr>
      <w:r>
        <w:t xml:space="preserve">To understand the impact, one must first define the subject. A Statistician is a professional who specializes in collecting, analyzing, interpreting, and presenting data. Unlike general data analysts who may focus on trends within existing datasets using programming tools like Python or SQL without deep theoretical backing, a Statistician applies rigorous mathematical theory to ensure that conclusions drawn from sample populations are valid for the broader whole. In the context of Canada Montreal, this distinction is vital. Whether dealing with demographic shifts in a predominantly Francophone city or optimizing logistics for international trade hubs at the Port of Montreal, statisticians ensure that decisions are based on probabilistic certainty rather than anecdotal evidence.</w:t>
      </w:r>
    </w:p>
    <w:p>
      <w:pPr>
        <w:pStyle w:val="BodyText"/>
      </w:pPr>
      <w:r>
        <w:br/>
      </w:r>
    </w:p>
    <w:p>
      <w:pPr>
        <w:pStyle w:val="BodyText"/>
      </w:pPr>
      <w:r>
        <w:t xml:space="preserve">3. Public Health and Epidemiology</w:t>
      </w:r>
    </w:p>
    <w:p>
      <w:pPr>
        <w:pStyle w:val="BodyText"/>
      </w:pPr>
      <w:r>
        <w:br/>
      </w:r>
    </w:p>
    <w:p>
      <w:pPr>
        <w:pStyle w:val="BodyText"/>
      </w:pPr>
      <w:r>
        <w:t xml:space="preserve">Montreal is home to some of Canada’s leading medical research centers, including the McGill University Health Centre (MUHC) and Research Institutes of the McGill University Community Care (RI-MUCC). Statisticians play a pivotal role in these institutions. In public health, statistical modeling is used to track disease outbreaks, evaluate vaccine efficacy, and assess long-term health outcomes for diverse populations. For instance, during recent global health challenges, statisticians in Montreal were instrumental in modeling transmission rates specific to the local population density and housing structures found across boroughs like Rosemont–La Petite-Patrie or Verdun. Their work directly informs policy decisions made by Quebec’s Ministry of Health, ensuring that resources are allocated where they are needed most. Without the precise predictive models generated by these professionals, public health interventions in Canada Montreal would be reactive rather than proactive.</w:t>
      </w:r>
    </w:p>
    <w:p>
      <w:pPr>
        <w:pStyle w:val="BodyText"/>
      </w:pPr>
      <w:r>
        <w:br/>
      </w:r>
    </w:p>
    <w:p>
      <w:pPr>
        <w:pStyle w:val="BodyText"/>
      </w:pPr>
      <w:r>
        <w:t xml:space="preserve">4. Economic Development and the Tech Sector</w:t>
      </w:r>
    </w:p>
    <w:p>
      <w:pPr>
        <w:pStyle w:val="BodyText"/>
      </w:pPr>
      <w:r>
        <w:br/>
      </w:r>
    </w:p>
    <w:p>
      <w:pPr>
        <w:pStyle w:val="BodyText"/>
      </w:pPr>
      <w:r>
        <w:t xml:space="preserve">Montreal has established itself as a global hub for Artificial Intelligence (AI) and machine learning, largely due to initiatives by Mila – Quebec AI Institute. The intersection of computer science and statistics is particularly evident here. A Statistician working in this sector does not only analyze past performance but builds the algorithms that predict future market trends, consumer behaviors, and logistical efficiencies. Furthermore, Montreal’s economy relies heavily on tourism and cultural events, such as the Just for Laughs festival and Formula 1 races. Event organizers rely on statisticians to forecast attendance numbers based on historical data variables such as weather patterns, flight availability from Canada Montreal’s Pierre Elliott Trudeau International Airport (YUL), and economic indicators. These statistical forecasts allow local businesses to optimize inventory and staffing, thereby reducing waste and maximizing revenue.</w:t>
      </w:r>
    </w:p>
    <w:p>
      <w:pPr>
        <w:pStyle w:val="BodyText"/>
      </w:pPr>
      <w:r>
        <w:br/>
      </w:r>
    </w:p>
    <w:p>
      <w:pPr>
        <w:pStyle w:val="BodyText"/>
      </w:pPr>
      <w:r>
        <w:t xml:space="preserve">5. The Challenge of Bilingualism</w:t>
      </w:r>
    </w:p>
    <w:p>
      <w:pPr>
        <w:pStyle w:val="BodyText"/>
      </w:pPr>
      <w:r>
        <w:br/>
      </w:r>
    </w:p>
    <w:p>
      <w:pPr>
        <w:pStyle w:val="BodyText"/>
      </w:pPr>
      <w:r>
        <w:t xml:space="preserve">A unique aspect of working as a Statistician in Canada Montreal is the linguistic duality inherent in the province of Quebec. Data collection instruments, survey responses, and public communication must often be handled in both French and English to ensure inclusivity and accuracy. This adds a layer of complexity to data cleaning and interpretation. A Statistician operating in this environment must not only be numerically literate but also culturally sensitive to nuances that may affect how data is reported. For example, when conducting socioeconomic surveys, the definition of "household" or "employment status" might vary slightly in cultural perception between different demographic groups within Montreal. The modern Statistician must account for these biases to prevent skewed results that could lead to misinformed municipal policies. Thus, the role extends beyond numbers into the realm of sociolinguistics and ethical data management.</w:t>
      </w:r>
    </w:p>
    <w:p>
      <w:pPr>
        <w:pStyle w:val="BodyText"/>
      </w:pPr>
      <w:r>
        <w:br/>
      </w:r>
    </w:p>
    <w:p>
      <w:pPr>
        <w:pStyle w:val="BodyText"/>
      </w:pPr>
      <w:r>
        <w:t xml:space="preserve">6. Urban Planning and Infrastructure</w:t>
      </w:r>
    </w:p>
    <w:p>
      <w:pPr>
        <w:pStyle w:val="BodyText"/>
      </w:pPr>
      <w:r>
        <w:br/>
      </w:r>
    </w:p>
    <w:p>
      <w:pPr>
        <w:pStyle w:val="BodyText"/>
      </w:pPr>
      <w:r>
        <w:t xml:space="preserve">Montreal is undergoing significant urban transformation, with ongoing projects to expand public transit systems (such as the REM – Réseau express métropolitain) and improve housing affordability. Planners utilize spatial statistics to determine optimal routes for new tram lines or bus rapid transit systems. They analyze population growth rates in suburban areas like Laval or Longueuil in relation to Montreal proper. By applying regression analysis and time-series forecasting, a Statistician can predict future traffic congestion hotspots and infrastructure needs decades into the future. These insights are crucial for municipal councils when budgeting for multi-billion dollar projects. Accurate statistical modeling ensures that tax dollars spent by residents of Canada Montreal are used efficiently to build infrastructure that will serve growing communities effectively.</w:t>
      </w:r>
    </w:p>
    <w:p>
      <w:pPr>
        <w:pStyle w:val="BodyText"/>
      </w:pPr>
      <w:r>
        <w:br/>
      </w:r>
    </w:p>
    <w:p>
      <w:pPr>
        <w:pStyle w:val="BodyText"/>
      </w:pPr>
      <w:r>
        <w:t xml:space="preserve">7. Educational Implications and Workforce Development</w:t>
      </w:r>
    </w:p>
    <w:p>
      <w:pPr>
        <w:pStyle w:val="BodyText"/>
      </w:pPr>
      <w:r>
        <w:br/>
      </w:r>
    </w:p>
    <w:p>
      <w:pPr>
        <w:pStyle w:val="BodyText"/>
      </w:pPr>
      <w:r>
        <w:t xml:space="preserve">The demand for skilled Statisticians in Montreal is driving changes in higher education. Institutions such as the University of Montreal (Université de Montréal) and McGill University continue to strengthen their statistics and actuarial science departments. This creates a pipeline of talent that supports local industries ranging from insurance firms to pharmaceutical companies. Moreover, there is a growing need for professionals who can communicate complex statistical findings to non-technical stakeholders. In the civic sector, this means educating city council members and the public on issues ranging from climate change impact projections to crime rate trends. The ability of a Statistician in Canada Montreal to bridge the gap between raw data and actionable policy is perhaps their most significant contribution to society.</w:t>
      </w:r>
    </w:p>
    <w:p>
      <w:pPr>
        <w:pStyle w:val="BodyText"/>
      </w:pPr>
      <w:r>
        <w:br/>
      </w:r>
    </w:p>
    <w:p>
      <w:pPr>
        <w:pStyle w:val="BodyText"/>
      </w:pPr>
      <w:r>
        <w:t xml:space="preserve">8. Conclusion</w:t>
      </w:r>
    </w:p>
    <w:p>
      <w:pPr>
        <w:pStyle w:val="BodyText"/>
      </w:pPr>
      <w:r>
        <w:br/>
      </w:r>
    </w:p>
    <w:p>
      <w:pPr>
        <w:pStyle w:val="BodyText"/>
      </w:pPr>
      <w:r>
        <w:t xml:space="preserve">In conclusion, the profession of a Statistician is integral to the functioning and future growth of Canada Montreal. From safeguarding public health through rigorous epidemiological modeling to driving innovation in the AI sector and optimizing urban infrastructure, statisticians provide the empirical foundation upon which wise decisions are made. The unique bilingual and cultural context of Montreal adds depth to this role, requiring a blend of technical expertise and cultural competence. As data volumes continue to explode in size and complexity, the reliance on qualified Statisticians will only intensify. For Montreal to maintain its status as a competitive global city while preserving its distinct social fabric, investing in statistical literacy and supporting the workforce of Statisticians remains an imperative strategic goal.</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Statisticians in Canada Montreal</dc:title>
  <dc:creator/>
  <dc:language>en</dc:language>
  <cp:keywords/>
  <dcterms:created xsi:type="dcterms:W3CDTF">2026-07-29T17:54:12Z</dcterms:created>
  <dcterms:modified xsi:type="dcterms:W3CDTF">2026-07-29T17:54:12Z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