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decb94d6a2ab123e41c68360197eedb1c02474b"/>
    <w:p>
      <w:pPr>
        <w:pStyle w:val="Heading1"/>
      </w:pPr>
      <w:r>
        <w:t xml:space="preserve">A Term Paper on the Strategic Importance of the Statistician in DR Congo Kinshasa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Development Economics and Public Health Data Analysis</w:t>
      </w:r>
    </w:p>
    <w:bookmarkStart w:id="20" w:name="i.-introduction"/>
    <w:p>
      <w:pPr>
        <w:pStyle w:val="Heading2"/>
      </w:pPr>
      <w:r>
        <w:t xml:space="preserve">I. Introduction</w:t>
      </w:r>
    </w:p>
    <w:p>
      <w:pPr>
        <w:pStyle w:val="FirstParagraph"/>
      </w:pPr>
      <w:r>
        <w:t xml:space="preserve">In the rapidly evolving landscape of global development, data serves as the compass guiding policy, investment, and social progress. Nowhere is this more evident than in the Democratic Republic of Congo (DR Congo), specifically within its capital city, Kinshasa. As one of the fastest-growing urban centers in Africa, Kinshasa presents a unique set of challenges and opportunities that require precise measurement and strategic planning. At the heart of this analytical process stands the</w:t>
      </w:r>
      <w:r>
        <w:t xml:space="preserve"> </w:t>
      </w:r>
      <w:r>
        <w:rPr>
          <w:bCs/>
          <w:b/>
        </w:rPr>
        <w:t xml:space="preserve">Statistician</w:t>
      </w:r>
      <w:r>
        <w:t xml:space="preserve">. This term paper explores the multifaceted role of the statistician in DR Congo Kinshasa, examining how statistical expertise contributes to public health, economic planning, urban management, and educational reform. By analyzing specific case studies and contextual factors inherent to Kinshasa’s demographic reality, we aim to demonstrate that the</w:t>
      </w:r>
      <w:r>
        <w:t xml:space="preserve"> </w:t>
      </w:r>
      <w:r>
        <w:rPr>
          <w:bCs/>
          <w:b/>
        </w:rPr>
        <w:t xml:space="preserve">Statistician</w:t>
      </w:r>
      <w:r>
        <w:t xml:space="preserve"> </w:t>
      </w:r>
      <w:r>
        <w:t xml:space="preserve">is not merely a technical role but a pivotal architect of sustainable development in DR Congo Kinshasa.</w:t>
      </w:r>
    </w:p>
    <w:bookmarkEnd w:id="20"/>
    <w:bookmarkStart w:id="21" w:name="X405938c8fae6d83c7a4843b4bb59d2eb9aa3d8d"/>
    <w:p>
      <w:pPr>
        <w:pStyle w:val="Heading2"/>
      </w:pPr>
      <w:r>
        <w:t xml:space="preserve">II. The Demographic Context of DR Congo Kinshasa</w:t>
      </w:r>
    </w:p>
    <w:p>
      <w:pPr>
        <w:pStyle w:val="FirstParagraph"/>
      </w:pPr>
      <w:r>
        <w:t xml:space="preserve">To understand the necessity of statistical intervention, one must first grasp the demographic magnitude of Kinshasa. With a population estimated to exceed 17 million people, it is not only the capital but a megacity in its own right. This density creates complex logistical, health, and economic dynamics. Traditional census methods are often insufficient or outdated due to rapid urbanization and migration patterns from rural provinces such as Kongo Central and Bandundu into the city. Consequently, there is a critical gap between official records on the ground and the actual lived reality of residents in</w:t>
      </w:r>
      <w:r>
        <w:t xml:space="preserve"> </w:t>
      </w:r>
      <w:r>
        <w:rPr>
          <w:bCs/>
          <w:b/>
        </w:rPr>
        <w:t xml:space="preserve">DR Congo Kinshasa</w:t>
      </w:r>
      <w:r>
        <w:t xml:space="preserve">. It is here that modern statistical methodologies become indispensable. Without accurate data collection mechanisms, policymakers are essentially navigating blindfolded, leading to inefficient resource allocation and missed opportunities for improvement.</w:t>
      </w:r>
    </w:p>
    <w:bookmarkEnd w:id="21"/>
    <w:bookmarkStart w:id="22" w:name="Xdf963bfc89495631d0481acf6948efaa95643cc"/>
    <w:p>
      <w:pPr>
        <w:pStyle w:val="Heading2"/>
      </w:pPr>
      <w:r>
        <w:t xml:space="preserve">III. The Role of the Statistician in Public Health</w:t>
      </w:r>
    </w:p>
    <w:p>
      <w:pPr>
        <w:pStyle w:val="FirstParagraph"/>
      </w:pPr>
      <w:r>
        <w:t xml:space="preserve">The most immediate impact of the statistician is observed in the public health sector. Kinshasa faces recurring outbreaks of diseases such as cholera, measles, and malaria, compounded by emerging health crises like HIV/AIDS and tuberculosis. A qualified</w:t>
      </w:r>
      <w:r>
        <w:t xml:space="preserve"> </w:t>
      </w:r>
      <w:r>
        <w:rPr>
          <w:bCs/>
          <w:b/>
        </w:rPr>
        <w:t xml:space="preserve">Statistician</w:t>
      </w:r>
      <w:r>
        <w:t xml:space="preserve"> </w:t>
      </w:r>
      <w:r>
        <w:t xml:space="preserve">plays a crucial role in epidemiological surveillance. By utilizing advanced regression models and time-series analysis, these professionals can predict outbreak hotspots before they escalate. For instance, during recent cholera outbreaks in</w:t>
      </w:r>
      <w:r>
        <w:t xml:space="preserve"> </w:t>
      </w:r>
      <w:r>
        <w:rPr>
          <w:bCs/>
          <w:b/>
        </w:rPr>
        <w:t xml:space="preserve">DR Congo Kinshasa</w:t>
      </w:r>
      <w:r>
        <w:t xml:space="preserve">, statisticians analyzed water quality data alongside hospital admission rates to identify correlation patterns that guided the placement of vaccination centers and water purification units. Furthermore, statistical modeling helps in assessing the effectiveness of healthcare interventions, allowing the Ministry of Health to pivot strategies based on empirical evidence rather than intuition. In this context, the statistician acts as a guardian of population health.</w:t>
      </w:r>
    </w:p>
    <w:bookmarkEnd w:id="22"/>
    <w:bookmarkStart w:id="23" w:name="Xf743150594c682c891f797d8986ca07e0ffb328"/>
    <w:p>
      <w:pPr>
        <w:pStyle w:val="Heading2"/>
      </w:pPr>
      <w:r>
        <w:t xml:space="preserve">IV. Economic Planning and Urban Development</w:t>
      </w:r>
    </w:p>
    <w:p>
      <w:pPr>
        <w:pStyle w:val="FirstParagraph"/>
      </w:pPr>
      <w:r>
        <w:t xml:space="preserve">Kinshasa is the economic engine of DR Congo, contributing significantly to the national GDP through trade, services, and industry. However, this economic activity is largely informal. A major challenge for planners in</w:t>
      </w:r>
      <w:r>
        <w:t xml:space="preserve"> </w:t>
      </w:r>
      <w:r>
        <w:rPr>
          <w:bCs/>
          <w:b/>
        </w:rPr>
        <w:t xml:space="preserve">DR Congo Kinshasa</w:t>
      </w:r>
      <w:r>
        <w:t xml:space="preserve"> </w:t>
      </w:r>
      <w:r>
        <w:t xml:space="preserve">is capturing data on the informal sector. Here, the statistician employs survey sampling techniques and econometric modeling to estimate the size of this economy. Understanding income distribution, employment rates, and market trends allows for better tax policy formulation and infrastructure investment. For example, statistical analysis of traffic flow data can inform decisions regarding road construction in high-density areas like Matete or Limete. Moreover, investors require reliable data before committing capital to projects in</w:t>
      </w:r>
      <w:r>
        <w:t xml:space="preserve"> </w:t>
      </w:r>
      <w:r>
        <w:rPr>
          <w:bCs/>
          <w:b/>
        </w:rPr>
        <w:t xml:space="preserve">DR Congo Kinshasa</w:t>
      </w:r>
      <w:r>
        <w:t xml:space="preserve">. Statisticians provide the risk assessments and market feasibility studies that de-risk investments, thereby fostering economic stability and growth.</w:t>
      </w:r>
    </w:p>
    <w:bookmarkEnd w:id="23"/>
    <w:bookmarkStart w:id="24" w:name="v.-education-and-social-inclusion"/>
    <w:p>
      <w:pPr>
        <w:pStyle w:val="Heading2"/>
      </w:pPr>
      <w:r>
        <w:t xml:space="preserve">V. Education and Social Inclusion</w:t>
      </w:r>
    </w:p>
    <w:p>
      <w:pPr>
        <w:pStyle w:val="FirstParagraph"/>
      </w:pPr>
      <w:r>
        <w:t xml:space="preserve">Education is another domain where statistical rigor is vital. Despite government efforts to increase enrollment, dropout rates remain high in various communes of Kinshasa. A statistician analyzes cohort retention rates, correlation between household income and school attendance, and the impact of teacher-student ratios on learning outcomes. In</w:t>
      </w:r>
      <w:r>
        <w:t xml:space="preserve"> </w:t>
      </w:r>
      <w:r>
        <w:rPr>
          <w:bCs/>
          <w:b/>
        </w:rPr>
        <w:t xml:space="preserve">DR Congo Kinshasa</w:t>
      </w:r>
      <w:r>
        <w:t xml:space="preserve">, these insights are critical for designing targeted scholarships or infrastructure upgrades in underserved neighborhoods such as Bandalungwa or Ngaliema. Additionally, statistics help monitor gender disparities in education, ensuring that policies promote inclusivity for young girls who may face cultural barriers to schooling. By quantifying these social dynamics, the statistician ensures that educational reforms are equitable and effective.</w:t>
      </w:r>
    </w:p>
    <w:bookmarkEnd w:id="24"/>
    <w:bookmarkStart w:id="25" w:name="X6184decc32cd01ce71297aa010d9fa9cec9bd22"/>
    <w:p>
      <w:pPr>
        <w:pStyle w:val="Heading2"/>
      </w:pPr>
      <w:r>
        <w:t xml:space="preserve">VI. Challenges Faced by Statisticians in DR Congo Kinshasa</w:t>
      </w:r>
    </w:p>
    <w:p>
      <w:pPr>
        <w:pStyle w:val="FirstParagraph"/>
      </w:pPr>
      <w:r>
        <w:t xml:space="preserve">Despite their importance, statisticians operating in</w:t>
      </w:r>
      <w:r>
        <w:t xml:space="preserve"> </w:t>
      </w:r>
      <w:r>
        <w:rPr>
          <w:bCs/>
          <w:b/>
        </w:rPr>
        <w:t xml:space="preserve">DR Congo Kinshasa</w:t>
      </w:r>
      <w:r>
        <w:t xml:space="preserve"> </w:t>
      </w:r>
      <w:r>
        <w:t xml:space="preserve">face significant hurdles. Infrastructure limitations, such as unreliable electricity and internet connectivity, can disrupt data collection and analysis processes. Furthermore, there is often a shortage of advanced software licenses and hardware required for big data analytics. Cultural resistance to providing accurate personal information also poses a challenge to obtaining representative samples. To address these issues, there must be greater investment in digital literacy training for local statisticians and the development of open-source statistical tools tailored to low-resource environments. Strengthening partnerships between local universities like the University of Kinshasa (UNIKIN) and international statistical bodies can also enhance capacity building.</w:t>
      </w:r>
    </w:p>
    <w:bookmarkEnd w:id="25"/>
    <w:bookmarkStart w:id="26" w:name="vii.-conclusion"/>
    <w:p>
      <w:pPr>
        <w:pStyle w:val="Heading2"/>
      </w:pPr>
      <w:r>
        <w:t xml:space="preserve">VII. Conclusion</w:t>
      </w:r>
    </w:p>
    <w:p>
      <w:pPr>
        <w:pStyle w:val="FirstParagraph"/>
      </w:pPr>
      <w:r>
        <w:t xml:space="preserve">In conclusion, the role of the statistician is foundational to the progress and stability of DR Congo Kinshasa. From guiding public health responses to optimizing economic policies and promoting educational equity, statistical expertise provides the clarity needed to navigate a complex urban environment. As</w:t>
      </w:r>
      <w:r>
        <w:t xml:space="preserve"> </w:t>
      </w:r>
      <w:r>
        <w:rPr>
          <w:bCs/>
          <w:b/>
        </w:rPr>
        <w:t xml:space="preserve">DR Congo Kinshasa</w:t>
      </w:r>
      <w:r>
        <w:t xml:space="preserve"> </w:t>
      </w:r>
      <w:r>
        <w:t xml:space="preserve">continues to grow in population and influence, the demand for skilled statisticians will only increase. Investing in statistical capacity is not just an academic exercise; it is a strategic imperative for sustainable development. By empowering local statisticians with better tools, training, and institutional support, DR Congo Kinshasa can transform data into actionable intelligence, ultimately improving the quality of life for its millions of residents. The statistician, therefore, emerges not merely as a number-cruncher but as a key stakeholder in the future narrative of</w:t>
      </w:r>
      <w:r>
        <w:t xml:space="preserve"> </w:t>
      </w:r>
      <w:r>
        <w:rPr>
          <w:bCs/>
          <w:b/>
        </w:rPr>
        <w:t xml:space="preserve">DR Congo Kinshasa</w:t>
      </w:r>
      <w:r>
        <w:t xml:space="preserve">.</w:t>
      </w:r>
    </w:p>
    <w:bookmarkEnd w:id="26"/>
    <w:bookmarkStart w:id="27" w:name="viii.-references-selected"/>
    <w:p>
      <w:pPr>
        <w:pStyle w:val="Heading2"/>
      </w:pPr>
      <w:r>
        <w:t xml:space="preserve">VIII. References (Selected)</w:t>
      </w:r>
    </w:p>
    <w:p>
      <w:pPr>
        <w:numPr>
          <w:ilvl w:val="0"/>
          <w:numId w:val="1001"/>
        </w:numPr>
        <w:pStyle w:val="Compact"/>
      </w:pPr>
      <w:r>
        <w:t xml:space="preserve">National Institute of Statistics (INS), Republic of Democratic Republic of Congo. "Demographic and Health Survey Reports."</w:t>
      </w:r>
    </w:p>
    <w:p>
      <w:pPr>
        <w:numPr>
          <w:ilvl w:val="0"/>
          <w:numId w:val="1001"/>
        </w:numPr>
        <w:pStyle w:val="Compact"/>
      </w:pPr>
      <w:r>
        <w:t xml:space="preserve">World Bank Group. "Kinshasa Urban Development Strategy: Data-Driven Approaches."</w:t>
      </w:r>
    </w:p>
    <w:p>
      <w:pPr>
        <w:numPr>
          <w:ilvl w:val="0"/>
          <w:numId w:val="1001"/>
        </w:numPr>
        <w:pStyle w:val="Compact"/>
      </w:pPr>
      <w:r>
        <w:t xml:space="preserve">Demographic and Health Surveys (DHS). "Operational Research on Cholera in DR Congo Kinshasa."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Statistician in DR Congo Kinshasa</dc:title>
  <dc:creator/>
  <dc:language>en</dc:language>
  <cp:keywords/>
  <dcterms:created xsi:type="dcterms:W3CDTF">2026-07-29T11:09:53Z</dcterms:created>
  <dcterms:modified xsi:type="dcterms:W3CDTF">2026-07-29T11:09:53Z</dcterms:modified>
</cp:coreProperties>
</file>

<file path=docProps/custom.xml><?xml version="1.0" encoding="utf-8"?>
<Properties xmlns="http://schemas.openxmlformats.org/officeDocument/2006/custom-properties" xmlns:vt="http://schemas.openxmlformats.org/officeDocument/2006/docPropsVTypes"/>
</file>