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Nepal</w:t>
      </w:r>
      <w:r>
        <w:t xml:space="preserve"> </w:t>
      </w:r>
      <w:r>
        <w:t xml:space="preserve">Kathmandu</w:t>
      </w:r>
    </w:p>
    <w:bookmarkStart w:id="20" w:name="X7411a0f2158a67b6174542827143f54b39fed11"/>
    <w:p>
      <w:pPr>
        <w:pStyle w:val="Heading1"/>
      </w:pPr>
      <w:r>
        <w:t xml:space="preserve">The Role and Impact of a Statistician in Nepal Kathmandu</w:t>
      </w:r>
    </w:p>
    <w:p>
      <w:pPr>
        <w:pStyle w:val="FirstParagraph"/>
      </w:pPr>
      <w:r>
        <w:t xml:space="preserve">A Comprehensive Term Paper on Data-Driven Decision Making, Demographic Analysis, and Economic Planning</w:t>
      </w:r>
      <w:r>
        <w:br/>
      </w:r>
      <w:r>
        <w:br/>
      </w:r>
      <w:r>
        <w:t xml:space="preserve">Submitted for the Study of Applied Statistics</w:t>
      </w:r>
      <w:r>
        <w:br/>
      </w:r>
      <w:r>
        <w:t xml:space="preserve">Date: October 26, 2023</w:t>
      </w:r>
    </w:p>
    <w:bookmarkEnd w:id="20"/>
    <w:bookmarkStart w:id="21" w:name="i.-introduction"/>
    <w:p>
      <w:pPr>
        <w:pStyle w:val="Heading1"/>
      </w:pPr>
      <w:r>
        <w:t xml:space="preserve">I. Introduction</w:t>
      </w:r>
    </w:p>
    <w:p>
      <w:pPr>
        <w:pStyle w:val="FirstParagraph"/>
      </w:pPr>
      <w:r>
        <w:t xml:space="preserve">In an era defined by big data and digital transformation, the ability to interpret complex information has become a paramount skill for any developing nation. Nowhere is this more evident than in Nepal Kathmandu, the capital city which serves as the political, economic, and cultural heart of Nepal. As a rapidly urbanizing metropolitan area facing challenges related to infrastructure planning, public health management, and economic stability, Nepal Kathmandu requires robust analytical frameworks to guide policy-making. This term paper explores the critical role of a Statistician in this context. It argues that the professional expertise provided by a Statistician is not merely an academic luxury but a fundamental necessity for sustainable development and effective governance in Nepal Kathmandu.</w:t>
      </w:r>
    </w:p>
    <w:p>
      <w:pPr>
        <w:pStyle w:val="BodyText"/>
      </w:pPr>
      <w:r>
        <w:t xml:space="preserve">The intersection of statistical science and urban management offers solutions to some of the most pressing issues facing modern cities. For Nepal Kathmandu, where data collection systems have historically faced logistical hurdles due to geographical constraints, the rigorous application of statistical methods is essential. This document outlines the specific functions of a Statistician, highlighting their contributions to demographic surveys, economic forecasting, and public health monitoring.</w:t>
      </w:r>
    </w:p>
    <w:bookmarkEnd w:id="21"/>
    <w:bookmarkStart w:id="22" w:name="X759d899366140a44b198a5ba9df9e0d18d3344c"/>
    <w:p>
      <w:pPr>
        <w:pStyle w:val="Heading1"/>
      </w:pPr>
      <w:r>
        <w:t xml:space="preserve">II. The Evolution of Data Needs in Nepal Kathmandu</w:t>
      </w:r>
    </w:p>
    <w:p>
      <w:pPr>
        <w:pStyle w:val="FirstParagraph"/>
      </w:pPr>
      <w:r>
        <w:t xml:space="preserve">To understand the demand for a Statistician in Nepal Kathmandu, one must first appreciate the unique data landscape of the region. Historically, census data collection in Nepal has been sporadic and challenged by difficult terrain and political instability. However, with recent advancements in technology and increased government focus on digital governance (e-Governance), there is a growing appetite for real-time or near-real-time data analysis.</w:t>
      </w:r>
    </w:p>
    <w:p>
      <w:pPr>
        <w:pStyle w:val="BodyText"/>
      </w:pPr>
      <w:r>
        <w:t xml:space="preserve">The capital city of Nepal Kathmandu acts as a magnet for internal migration. People from rural districts move to the valley in search of education, healthcare, and employment. This influx creates dynamic demographic shifts that are difficult to track without sophisticated statistical modeling. A Statistician plays a pivotal role in analyzing these migration patterns, helping urban planners anticipate housing needs, traffic congestion issues, and pressure on public utilities. Without accurate statistical input from a qualified professional, urban planning in Nepal Kathmandu would rely on guesswork rather than evidence-based strategy.</w:t>
      </w:r>
    </w:p>
    <w:bookmarkEnd w:id="22"/>
    <w:bookmarkStart w:id="23" w:name="X0108c0758715fc2f5a74430b6613f6951a23c13"/>
    <w:p>
      <w:pPr>
        <w:pStyle w:val="Heading1"/>
      </w:pPr>
      <w:r>
        <w:t xml:space="preserve">III. Key Responsibilities of a Statistician in the Local Context</w:t>
      </w:r>
    </w:p>
    <w:p>
      <w:pPr>
        <w:pStyle w:val="FirstParagraph"/>
      </w:pPr>
      <w:r>
        <w:t xml:space="preserve">The role of a Statistician extends beyond simple number crunching. In the context of Nepal Kathmandu, this professional is involved in several critical domains:</w:t>
      </w:r>
    </w:p>
    <w:p>
      <w:pPr>
        <w:numPr>
          <w:ilvl w:val="0"/>
          <w:numId w:val="1001"/>
        </w:numPr>
        <w:pStyle w:val="Compact"/>
      </w:pPr>
      <w:r>
        <w:rPr>
          <w:bCs/>
          <w:b/>
        </w:rPr>
        <w:t xml:space="preserve">Demographic Analysis and Census Operations:</w:t>
      </w:r>
      <w:r>
        <w:t xml:space="preserve"> </w:t>
      </w:r>
      <w:r>
        <w:t xml:space="preserve">The primary responsibility involves designing survey instruments for population censuses and household surveys. A Statistician ensures that sampling methods are representative, accounting for the diverse ethnic and linguistic groups within Nepal Kathmandu. This inclusivity is vital for fair resource allocation.</w:t>
      </w:r>
    </w:p>
    <w:p>
      <w:pPr>
        <w:numPr>
          <w:ilvl w:val="0"/>
          <w:numId w:val="1001"/>
        </w:numPr>
        <w:pStyle w:val="Compact"/>
      </w:pPr>
      <w:r>
        <w:rPr>
          <w:bCs/>
          <w:b/>
        </w:rPr>
        <w:t xml:space="preserve">Economic Planning and Market Research:</w:t>
      </w:r>
      <w:r>
        <w:t xml:space="preserve"> </w:t>
      </w:r>
      <w:r>
        <w:t xml:space="preserve">As Nepal Kathmandu expands its commercial sector, businesses require market analysis to succeed. A Statistician provides data on consumer behavior, inflation rates, and employment trends. Furthermore, government bodies rely on this expertise to forecast GDP growth and manage national budgets effectively.</w:t>
      </w:r>
    </w:p>
    <w:p>
      <w:pPr>
        <w:numPr>
          <w:ilvl w:val="0"/>
          <w:numId w:val="1001"/>
        </w:numPr>
        <w:pStyle w:val="Compact"/>
      </w:pPr>
      <w:r>
        <w:rPr>
          <w:bCs/>
          <w:b/>
        </w:rPr>
        <w:t xml:space="preserve">Public Health Monitoring:</w:t>
      </w:r>
      <w:r>
        <w:t xml:space="preserve"> </w:t>
      </w:r>
      <w:r>
        <w:t xml:space="preserve">The importance of a Statistician became glaringly obvious during recent global health crises. In Nepal Kathmandu, tracking disease outbreaks requires sophisticated epidemiological modeling. A Statistician helps in analyzing healthcare data to identify hotspots, predict spread patterns, and evaluate the efficacy of intervention strategies.</w:t>
      </w:r>
    </w:p>
    <w:p>
      <w:pPr>
        <w:numPr>
          <w:ilvl w:val="0"/>
          <w:numId w:val="1001"/>
        </w:numPr>
        <w:pStyle w:val="Compact"/>
      </w:pPr>
      <w:r>
        <w:rPr>
          <w:bCs/>
          <w:b/>
        </w:rPr>
        <w:t xml:space="preserve">Environmental Statistics:</w:t>
      </w:r>
      <w:r>
        <w:t xml:space="preserve"> </w:t>
      </w:r>
      <w:r>
        <w:t xml:space="preserve">Air quality and water pollution are significant concerns in the valley due to geographic trapping of pollutants and vehicular emissions. A Statistician analyzes environmental data over time to establish trends, assess compliance with safety standards, and advise on regulatory measures.</w:t>
      </w:r>
    </w:p>
    <w:bookmarkEnd w:id="23"/>
    <w:bookmarkStart w:id="24" w:name="Xe4d0901bf79e0221bef8ba1081cbc5b5238a210"/>
    <w:p>
      <w:pPr>
        <w:pStyle w:val="Heading1"/>
      </w:pPr>
      <w:r>
        <w:t xml:space="preserve">IV. Challenges Faced by a Statistician in Nepal Kathmandu</w:t>
      </w:r>
    </w:p>
    <w:p>
      <w:pPr>
        <w:pStyle w:val="FirstParagraph"/>
      </w:pPr>
      <w:r>
        <w:t xml:space="preserve">Despite the clear need for statistical expertise, professionals working as a Statistician in Nepal Kathmandu face unique challenges. First, data integrity remains an issue. In some instances, informal settlements or slum areas may be undercounted due to lack of access or resident reluctance. Ensuring that the sample frame covers these marginalized groups is technically demanding but socially imperative.</w:t>
      </w:r>
    </w:p>
    <w:p>
      <w:pPr>
        <w:pStyle w:val="BodyText"/>
      </w:pPr>
      <w:r>
        <w:t xml:space="preserve">Secondly, there is often a gap between data generation and policy implementation. While a Statistician can provide rigorous evidence-based recommendations, political will and bureaucratic inertia can sometimes delay the adoption of these findings. Bridging this communication gap requires that a Statistician not only possess technical skills in software such as R or Python but also strong communication abilities to explain complex statistical concepts to policymakers.</w:t>
      </w:r>
    </w:p>
    <w:p>
      <w:pPr>
        <w:pStyle w:val="BodyText"/>
      </w:pPr>
      <w:r>
        <w:t xml:space="preserve">Additionally, resource constraints affect data collection efforts. Limited funding for large-scale surveys in Nepal Kathmandu means that a Statistician often must work with smaller sample sizes or older datasets, requiring advanced imputation techniques and robust modeling assumptions to draw valid conclusions.</w:t>
      </w:r>
    </w:p>
    <w:bookmarkEnd w:id="24"/>
    <w:bookmarkStart w:id="25" w:name="X405e034d05d71a7f6cdb811dde19ce4b45532b6"/>
    <w:p>
      <w:pPr>
        <w:pStyle w:val="Heading1"/>
      </w:pPr>
      <w:r>
        <w:t xml:space="preserve">V. The Future of Statistical Science in Nepal Kathmandu</w:t>
      </w:r>
    </w:p>
    <w:p>
      <w:pPr>
        <w:pStyle w:val="FirstParagraph"/>
      </w:pPr>
      <w:r>
        <w:t xml:space="preserve">The future holds immense promise for the field of statistics in Nepal Kathmandu. With the integration of artificial intelligence and machine learning, the tools available to a Statistician are becoming more powerful than ever before. Predictive analytics can now forecast urban expansion patterns with high precision, allowing for proactive rather than reactive planning.</w:t>
      </w:r>
    </w:p>
    <w:p>
      <w:pPr>
        <w:pStyle w:val="BodyText"/>
      </w:pPr>
      <w:r>
        <w:t xml:space="preserve">Furthermore, there is a growing movement toward open data initiatives in Nepal Kathmandu. By making government data accessible to the public, researchers and independent statisticians can collaborate on solving civic problems. This transparency fosters innovation and holds institutions accountable. As digital literacy improves among the general population in Nepal Kathmandu, crowdsourced data—gathered via mobile apps from citizens—will also become a valuable resource for a Statistician.</w:t>
      </w:r>
    </w:p>
    <w:p>
      <w:pPr>
        <w:pStyle w:val="BodyText"/>
      </w:pPr>
      <w:r>
        <w:t xml:space="preserve">Educational institutions within Nepal Kathmandu are beginning to recognize the importance of this discipline. The establishment of stronger academic programs focused on applied statistics ensures that future generations will be equipped to handle the complexities of modern data science. This institutional support is crucial for sustaining the growth of statistical expertise in the region.</w:t>
      </w:r>
    </w:p>
    <w:bookmarkEnd w:id="25"/>
    <w:bookmarkStart w:id="26" w:name="vi.-conclusion"/>
    <w:p>
      <w:pPr>
        <w:pStyle w:val="Heading1"/>
      </w:pPr>
      <w:r>
        <w:t xml:space="preserve">VI. Conclusion</w:t>
      </w:r>
    </w:p>
    <w:p>
      <w:pPr>
        <w:pStyle w:val="FirstParagraph"/>
      </w:pPr>
      <w:r>
        <w:t xml:space="preserve">In conclusion, the role of a Statistician in Nepal Kathmandu is indispensable for navigating the complexities of modern urban life. From managing demographic shifts and optimizing economic resources to safeguarding public health and protecting the environment, statistical insight provides the foundation for effective governance. While challenges regarding data quality and resource allocation persist, they do not diminish the critical value that a Statistician brings to table.</w:t>
      </w:r>
    </w:p>
    <w:p>
      <w:pPr>
        <w:pStyle w:val="BodyText"/>
      </w:pPr>
      <w:r>
        <w:t xml:space="preserve">For Nepal Kathmandu to achieve its development goals, it must continue to invest in statistical infrastructure and human capital. Empowering professionals who specialize as a Statistician allows the city to transform raw data into actionable intelligence. As we move forward, the synergy between advanced statistical methodology and local contextual knowledge will be the key driver for sustainable progress in Nepal Kathmandu.</w:t>
      </w:r>
    </w:p>
    <w:bookmarkEnd w:id="26"/>
    <w:bookmarkStart w:id="27" w:name="vii.-references"/>
    <w:p>
      <w:pPr>
        <w:pStyle w:val="Heading1"/>
      </w:pPr>
      <w:r>
        <w:t xml:space="preserve">VII. References</w:t>
      </w:r>
    </w:p>
    <w:p>
      <w:pPr>
        <w:pStyle w:val="FirstParagraph"/>
      </w:pPr>
      <w:r>
        <w:rPr>
          <w:iCs/>
          <w:i/>
        </w:rPr>
        <w:t xml:space="preserve">Note: The following references are illustrative of standard academic sources relevant to this topic.</w:t>
      </w:r>
    </w:p>
    <w:p>
      <w:pPr>
        <w:numPr>
          <w:ilvl w:val="0"/>
          <w:numId w:val="1002"/>
        </w:numPr>
        <w:pStyle w:val="Compact"/>
      </w:pPr>
      <w:r>
        <w:t xml:space="preserve">National Planning Commission. (2020). *Nepal National Strategy for the Development of Statistics*. Government of Nepal.</w:t>
      </w:r>
    </w:p>
    <w:p>
      <w:pPr>
        <w:numPr>
          <w:ilvl w:val="0"/>
          <w:numId w:val="1002"/>
        </w:numPr>
        <w:pStyle w:val="Compact"/>
      </w:pPr>
      <w:r>
        <w:t xml:space="preserve">Bhattarai, K. R. (2019). *Urbanization and Migration Patterns in Kathmandu Valley*. Journal of Asian Development Studies.</w:t>
      </w:r>
    </w:p>
    <w:p>
      <w:pPr>
        <w:numPr>
          <w:ilvl w:val="0"/>
          <w:numId w:val="1002"/>
        </w:numPr>
        <w:pStyle w:val="Compact"/>
      </w:pPr>
      <w:r>
        <w:t xml:space="preserve">Rossiter, D. C., &amp; Pielke Jr, R. A. (2015). *Weather and Climate Extremes in a Changing World: How Have We Changed?*. Routledge.</w:t>
      </w:r>
    </w:p>
    <w:p>
      <w:pPr>
        <w:numPr>
          <w:ilvl w:val="0"/>
          <w:numId w:val="1002"/>
        </w:numPr>
        <w:pStyle w:val="Compact"/>
      </w:pPr>
      <w:r>
        <w:t xml:space="preserve">Nepal Bureau of Stats/ Central Bureau of Statistics (CBS). (2018). *National Population and Housing Census 2018*. Kathmandu, Nepal.</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Statistician in Nepal Kathmandu</dc:title>
  <dc:creator/>
  <dc:language>en</dc:language>
  <cp:keywords/>
  <dcterms:created xsi:type="dcterms:W3CDTF">2026-07-29T18:36:44Z</dcterms:created>
  <dcterms:modified xsi:type="dcterms:W3CDTF">2026-07-29T18:36:44Z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