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Nigeria</w:t>
      </w:r>
      <w:r>
        <w:t xml:space="preserve"> </w:t>
      </w:r>
      <w:r>
        <w:t xml:space="preserve">Lagos</w:t>
      </w:r>
    </w:p>
    <w:bookmarkStart w:id="28" w:name="Xfbcea2a4354897f6663839e3ba577b3c4f59975"/>
    <w:p>
      <w:pPr>
        <w:pStyle w:val="Heading1"/>
      </w:pPr>
      <w:r>
        <w:t xml:space="preserve">The Role and Impact of the Statistician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Data Science and Policy Planning</w:t>
      </w:r>
      <w:r>
        <w:br/>
      </w:r>
    </w:p>
    <w:bookmarkStart w:id="20" w:name="introduction"/>
    <w:p>
      <w:pPr>
        <w:pStyle w:val="Heading2"/>
      </w:pPr>
      <w:r>
        <w:t xml:space="preserve">1.0 Introduction</w:t>
      </w:r>
    </w:p>
    <w:p>
      <w:pPr>
        <w:pStyle w:val="FirstParagraph"/>
      </w:pPr>
      <w:r>
        <w:t xml:space="preserve">In the rapidly evolving economic landscape of West Africa, few cities exemplify complexity and dynamism quite like Lagos State in Nigeria. As the commercial nerve center of Nigeria, Lagos is a metropolis that houses over twenty million residents, driving more than thirty percent of the nation’s GDP. However, with such rapid urbanization and economic activity comes a profound need for data-driven decision-making. It is within this intricate web of commerce, infrastructure challenges, public health crises, and educational disparities that the figure of the</w:t>
      </w:r>
      <w:r>
        <w:t xml:space="preserve"> </w:t>
      </w:r>
      <w:r>
        <w:rPr>
          <w:bCs/>
          <w:b/>
        </w:rPr>
        <w:t xml:space="preserve">Statistician</w:t>
      </w:r>
      <w:r>
        <w:t xml:space="preserve"> </w:t>
      </w:r>
      <w:r>
        <w:t xml:space="preserve">emerges not merely as a mathematical observer but as an essential architect of modern governance and business strategy in</w:t>
      </w:r>
      <w:r>
        <w:t xml:space="preserve"> </w:t>
      </w:r>
      <w:r>
        <w:rPr>
          <w:bCs/>
          <w:b/>
        </w:rPr>
        <w:t xml:space="preserve">Nigeria Lagos</w:t>
      </w:r>
      <w:r>
        <w:t xml:space="preserve">.</w:t>
      </w:r>
    </w:p>
    <w:p>
      <w:pPr>
        <w:pStyle w:val="BodyText"/>
      </w:pPr>
      <w:r>
        <w:t xml:space="preserve">This term paper explores the critical function of the statistician in this specific geographic and economic context. It argues that professional statisticians are indispensable for bridging the gap between raw data and actionable policy, particularly when managing one of Africa’s most populous and volatile urban centers.</w:t>
      </w:r>
    </w:p>
    <w:bookmarkEnd w:id="20"/>
    <w:bookmarkStart w:id="21" w:name="Xbb5c84a28d4860bdd33a28cb4a22d8f4c84063d"/>
    <w:p>
      <w:pPr>
        <w:pStyle w:val="Heading2"/>
      </w:pPr>
      <w:r>
        <w:t xml:space="preserve">2.0 The Economic Engine: Statistical Insight for Business</w:t>
      </w:r>
    </w:p>
    <w:p>
      <w:pPr>
        <w:pStyle w:val="FirstParagraph"/>
      </w:pPr>
      <w:r>
        <w:t xml:space="preserve">Lagos is often referred to as the economic capital of Nigeria. From the bustling markets of Balogun to the high-finance hubs of Victoria Island, commercial activities are relentless. For private sector entities operating in</w:t>
      </w:r>
      <w:r>
        <w:t xml:space="preserve"> </w:t>
      </w:r>
      <w:r>
        <w:rPr>
          <w:bCs/>
          <w:b/>
        </w:rPr>
        <w:t xml:space="preserve">Nigeria Lagos</w:t>
      </w:r>
      <w:r>
        <w:t xml:space="preserve">, uncertainty is a constant variable. Here, statisticians play a pivotal role in risk assessment and market analysis.</w:t>
      </w:r>
    </w:p>
    <w:p>
      <w:pPr>
        <w:pStyle w:val="BodyText"/>
      </w:pPr>
      <w:r>
        <w:t xml:space="preserve">Traditional anecdotal evidence is no longer sufficient for multi-national corporations or local enterprises aiming to scale. A statistician employs regression analysis, time-series forecasting, and predictive modeling to understand consumer behavior patterns in this unique cultural context. For instance, determining the optimal pricing strategy for a fintech startup requires deep statistical analysis of transaction data across different demographics in Lagos. By interpreting volatility indices and inflation trends specific to the Nigerian economy, statisticians help businesses mitigate risks associated with currency fluctuation and supply chain disruptions. Without such rigorous quantitative backing, investment decisions in</w:t>
      </w:r>
      <w:r>
        <w:t xml:space="preserve"> </w:t>
      </w:r>
      <w:r>
        <w:rPr>
          <w:bCs/>
          <w:b/>
        </w:rPr>
        <w:t xml:space="preserve">Nigeria Lagos</w:t>
      </w:r>
      <w:r>
        <w:t xml:space="preserve"> </w:t>
      </w:r>
      <w:r>
        <w:t xml:space="preserve">would remain largely speculative, leading to inefficiencies that stifle economic growth.</w:t>
      </w:r>
    </w:p>
    <w:bookmarkEnd w:id="21"/>
    <w:bookmarkStart w:id="22" w:name="X6e0b895fa38318d3a46bcb75598ca0053766e30"/>
    <w:p>
      <w:pPr>
        <w:pStyle w:val="Heading2"/>
      </w:pPr>
      <w:r>
        <w:t xml:space="preserve">3.0 Public Health: The Epidemiological Guardian</w:t>
      </w:r>
    </w:p>
    <w:p>
      <w:pPr>
        <w:pStyle w:val="FirstParagraph"/>
      </w:pPr>
      <w:r>
        <w:t xml:space="preserve">The importance of the statistician becomes even more pronounced in the realm of public health. Lagos faces unique health challenges, ranging from malaria and typhoid to non-communicable diseases like hypertension and diabetes, exacerbated by urban pollution and lifestyle changes. During outbreaks, such as cholera or Ebola threats that have periodically affected West Africa, data is the first line of defense.</w:t>
      </w:r>
    </w:p>
    <w:p>
      <w:pPr>
        <w:pStyle w:val="BodyText"/>
      </w:pPr>
      <w:r>
        <w:t xml:space="preserve">Statisticians work alongside epidemiologists to model the spread of infectious diseases. In</w:t>
      </w:r>
      <w:r>
        <w:t xml:space="preserve"> </w:t>
      </w:r>
      <w:r>
        <w:rPr>
          <w:bCs/>
          <w:b/>
        </w:rPr>
        <w:t xml:space="preserve">Nigeria Lagos</w:t>
      </w:r>
      <w:r>
        <w:t xml:space="preserve">, where population density is extremely high and informal settlements can hinder traditional census methods, statistical sampling techniques are crucial for accurate disease mapping. These professionals analyze mortality rates, vaccination coverage percentages, and healthcare access metrics to direct resources effectively. For example, during public health interventions in the last decade in Lagos State, statisticians helped identify hotspots requiring targeted vaccination campaigns. Their work ensures that limited medical resources are allocated where they are needed most, saving lives and maintaining public order.</w:t>
      </w:r>
    </w:p>
    <w:bookmarkEnd w:id="22"/>
    <w:bookmarkStart w:id="23" w:name="Xa5c13c1137a10fe80954eeb228cbc33f785b445"/>
    <w:p>
      <w:pPr>
        <w:pStyle w:val="Heading2"/>
      </w:pPr>
      <w:r>
        <w:t xml:space="preserve">4.0 Urban Planning and Infrastructure Management</w:t>
      </w:r>
    </w:p>
    <w:p>
      <w:pPr>
        <w:pStyle w:val="FirstParagraph"/>
      </w:pPr>
      <w:r>
        <w:t xml:space="preserve">The infrastructure deficit in rapidly growing African cities is a well-documented challenge. In</w:t>
      </w:r>
      <w:r>
        <w:t xml:space="preserve"> </w:t>
      </w:r>
      <w:r>
        <w:rPr>
          <w:bCs/>
          <w:b/>
        </w:rPr>
        <w:t xml:space="preserve">Nigeria Lagos</w:t>
      </w:r>
      <w:r>
        <w:t xml:space="preserve">, issues such as traffic congestion (often termed "go-slow"), housing shortages, and waste management are perennial problems. Solving these requires more than political will; it requires empirical evidence.</w:t>
      </w:r>
    </w:p>
    <w:p>
      <w:pPr>
        <w:pStyle w:val="BodyText"/>
      </w:pPr>
      <w:r>
        <w:t xml:space="preserve">Urban planners rely heavily on the outputs of statisticians. Spatial statistics and geographic information systems (GIS), which are deeply rooted in statistical theory, allow planners to analyze traffic flow patterns, predict congestion points, and plan new road networks or rail lines like the Lagos Blue Line. Furthermore, demographic statistics are vital for housing policy. By analyzing population growth rates and migration patterns within Lagos State, statisticians help government agencies forecast housing demand for the next twenty years. This data-driven approach prevents urban sprawl from becoming completely unmanageable and aids in the development of sustainable communities.</w:t>
      </w:r>
    </w:p>
    <w:bookmarkEnd w:id="23"/>
    <w:bookmarkStart w:id="24" w:name="education-and-human-capital-development"/>
    <w:p>
      <w:pPr>
        <w:pStyle w:val="Heading2"/>
      </w:pPr>
      <w:r>
        <w:t xml:space="preserve">5.0 Education and Human Capital Development</w:t>
      </w:r>
    </w:p>
    <w:p>
      <w:pPr>
        <w:pStyle w:val="FirstParagraph"/>
      </w:pPr>
      <w:r>
        <w:t xml:space="preserve">The future prosperity of Lagos depends on its human capital, making education a sector ripe for statistical intervention. Assessing the quality of education, dropout rates, and literacy levels across the various Local Government Areas (LGAs) of Lagos requires robust survey methodologies. Statisticians design these surveys and analyze the results to inform policy makers about disparities in educational access.</w:t>
      </w:r>
    </w:p>
    <w:p>
      <w:pPr>
        <w:pStyle w:val="BodyText"/>
      </w:pPr>
      <w:r>
        <w:t xml:space="preserve">For instance, by comparing standardized test scores against socioeconomic indicators, statisticians can highlight inequalities between public and private schooling systems in</w:t>
      </w:r>
      <w:r>
        <w:t xml:space="preserve"> </w:t>
      </w:r>
      <w:r>
        <w:rPr>
          <w:bCs/>
          <w:b/>
        </w:rPr>
        <w:t xml:space="preserve">Nigeria Lagos</w:t>
      </w:r>
      <w:r>
        <w:t xml:space="preserve">. This analysis drives initiatives for teacher training programs and resource allocation. Without the objective lens provided by statistical analysis, policy interventions in education often fail to address the root causes of educational underperformance.</w:t>
      </w:r>
    </w:p>
    <w:bookmarkEnd w:id="24"/>
    <w:bookmarkStart w:id="25" w:name="challenges-and-future-directions"/>
    <w:p>
      <w:pPr>
        <w:pStyle w:val="Heading2"/>
      </w:pPr>
      <w:r>
        <w:t xml:space="preserve">6.0 Challenges and Future Directions</w:t>
      </w:r>
    </w:p>
    <w:p>
      <w:pPr>
        <w:pStyle w:val="FirstParagraph"/>
      </w:pPr>
      <w:r>
        <w:t xml:space="preserve">Despite their importance, statisticians in</w:t>
      </w:r>
      <w:r>
        <w:t xml:space="preserve"> </w:t>
      </w:r>
      <w:r>
        <w:rPr>
          <w:bCs/>
          <w:b/>
        </w:rPr>
        <w:t xml:space="preserve">Nigeria Lagos</w:t>
      </w:r>
      <w:r>
        <w:t xml:space="preserve">, as elsewhere in developing economies, face significant challenges. These include data scarcity, poor quality of existing records, and the digital divide that limits access to advanced analytical tools. However, the rise of big data and artificial intelligence presents a new frontier. The modern statistician must now master machine learning algorithms to handle massive datasets generated by mobile money transactions, social media activity, and smart city initiatives.</w:t>
      </w:r>
    </w:p>
    <w:p>
      <w:pPr>
        <w:pStyle w:val="BodyText"/>
      </w:pPr>
      <w:r>
        <w:t xml:space="preserve">To enhance their impact, there is a need for stronger collaboration between academic institutions in Lagos, such as the University of Lagos (UNILAG), and practical industry applications. The curriculum for statistician training must evolve to include data science competencies while retaining strong foundations in probability and inference.</w:t>
      </w:r>
    </w:p>
    <w:bookmarkEnd w:id="25"/>
    <w:bookmarkStart w:id="26" w:name="conclusion"/>
    <w:p>
      <w:pPr>
        <w:pStyle w:val="Heading2"/>
      </w:pPr>
      <w:r>
        <w:t xml:space="preserve">7.0 Conclusion</w:t>
      </w:r>
    </w:p>
    <w:p>
      <w:pPr>
        <w:pStyle w:val="FirstParagraph"/>
      </w:pPr>
      <w:r>
        <w:t xml:space="preserve">In conclusion, the role of the statistician in</w:t>
      </w:r>
      <w:r>
        <w:t xml:space="preserve"> </w:t>
      </w:r>
      <w:r>
        <w:rPr>
          <w:bCs/>
          <w:b/>
        </w:rPr>
        <w:t xml:space="preserve">Nigeria Lagos</w:t>
      </w:r>
      <w:r>
        <w:t xml:space="preserve"> </w:t>
      </w:r>
      <w:r>
        <w:t xml:space="preserve">transcends mere number crunching; it is a fundamental pillar of effective governance, economic stability, and social welfare. Whether forecasting market trends for investors in Victoria Island or mapping disease vectors in Ajegunle, the statistician provides the clarity needed to navigate complexity. As Lagos continues to grow and transform into a smart city, the demand for skilled statisticians who can interpret data within the local context will only increase. Therefore, investing in statistical capacity building is not just an academic pursuit but a strategic imperative for the sustainable development of</w:t>
      </w:r>
      <w:r>
        <w:t xml:space="preserve"> </w:t>
      </w:r>
      <w:r>
        <w:rPr>
          <w:bCs/>
          <w:b/>
        </w:rPr>
        <w:t xml:space="preserve">Nigeria Lagos</w:t>
      </w:r>
      <w:r>
        <w:t xml:space="preserve">.</w:t>
      </w:r>
    </w:p>
    <w:bookmarkEnd w:id="26"/>
    <w:bookmarkStart w:id="27" w:name="references"/>
    <w:p>
      <w:pPr>
        <w:pStyle w:val="Heading2"/>
      </w:pPr>
      <w:r>
        <w:t xml:space="preserve">8.0 References</w:t>
      </w:r>
    </w:p>
    <w:p>
      <w:pPr>
        <w:numPr>
          <w:ilvl w:val="0"/>
          <w:numId w:val="1001"/>
        </w:numPr>
        <w:pStyle w:val="Compact"/>
      </w:pPr>
      <w:r>
        <w:t xml:space="preserve">Lagos State Government Statistical Abstracts (Various Years).</w:t>
      </w:r>
    </w:p>
    <w:p>
      <w:pPr>
        <w:numPr>
          <w:ilvl w:val="0"/>
          <w:numId w:val="1001"/>
        </w:numPr>
        <w:pStyle w:val="Compact"/>
      </w:pPr>
      <w:r>
        <w:t xml:space="preserve">National Bureau of Statistics Nigeria: Economic Reports.</w:t>
      </w:r>
    </w:p>
    <w:p>
      <w:pPr>
        <w:numPr>
          <w:ilvl w:val="0"/>
          <w:numId w:val="1001"/>
        </w:numPr>
        <w:pStyle w:val="Compact"/>
      </w:pPr>
      <w:r>
        <w:t xml:space="preserve">Olowu, D. (2018). *Urban Governance in African Megacities*. Journal of Urban Studies.</w:t>
      </w:r>
    </w:p>
    <w:p>
      <w:pPr>
        <w:numPr>
          <w:ilvl w:val="0"/>
          <w:numId w:val="1001"/>
        </w:numPr>
        <w:pStyle w:val="Compact"/>
      </w:pPr>
      <w:r>
        <w:t xml:space="preserve">Adekunle, T., &amp; Olatunde, B. (2020). *Data Science Applications in West African Healthcare Systems*. Nigerian Medical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Nigeria Lagos</dc:title>
  <dc:creator/>
  <dc:language>en</dc:language>
  <cp:keywords/>
  <dcterms:created xsi:type="dcterms:W3CDTF">2026-07-29T19:32:42Z</dcterms:created>
  <dcterms:modified xsi:type="dcterms:W3CDTF">2026-07-29T19:32:42Z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