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Term</w:t>
      </w:r>
      <w:r>
        <w:t xml:space="preserve"> </w:t>
      </w:r>
      <w:r>
        <w:t xml:space="preserve">Paper</w:t>
      </w:r>
      <w:r>
        <w:t xml:space="preserve"> </w:t>
      </w:r>
      <w:r>
        <w:t xml:space="preserve">Analysis</w:t>
      </w:r>
    </w:p>
    <w:bookmarkStart w:id="30" w:name="X85f9a3962a998598377069119d2774be549d259"/>
    <w:p>
      <w:pPr>
        <w:pStyle w:val="Heading1"/>
      </w:pPr>
      <w:r>
        <w:t xml:space="preserve">The Evolving Role of the Statistician in Sri Lanka Colombo</w:t>
      </w:r>
      <w:r>
        <w:br/>
      </w:r>
      <w:r>
        <w:t xml:space="preserve">A Term Paper Analysis of Modern Data Practices</w:t>
      </w:r>
    </w:p>
    <w:p>
      <w:pPr>
        <w:pStyle w:val="FirstParagraph"/>
      </w:pPr>
      <w:r>
        <w:rPr>
          <w:bCs/>
          <w:b/>
        </w:rPr>
        <w:t xml:space="preserve">Date:</w:t>
      </w:r>
      <w:r>
        <w:t xml:space="preserve"> </w:t>
      </w:r>
      <w:r>
        <w:t xml:space="preserve">May 24, 2024</w:t>
      </w:r>
    </w:p>
    <w:p>
      <w:pPr>
        <w:pStyle w:val="BodyText"/>
      </w:pPr>
      <w:r>
        <w:rPr>
          <w:bCs/>
          <w:b/>
        </w:rPr>
        <w:t xml:space="preserve">Subject:</w:t>
      </w:r>
      <w:r>
        <w:t xml:space="preserve"> </w:t>
      </w:r>
      <w:r>
        <w:t xml:space="preserve">Applied Statistics and Economic Development</w:t>
      </w:r>
    </w:p>
    <w:bookmarkStart w:id="20" w:name="abstract"/>
    <w:p>
      <w:pPr>
        <w:pStyle w:val="Heading3"/>
      </w:pPr>
      <w:r>
        <w:t xml:space="preserve">Abstract</w:t>
      </w:r>
    </w:p>
    <w:p>
      <w:pPr>
        <w:pStyle w:val="FirstParagraph"/>
      </w:pPr>
      <w:r>
        <w:t xml:space="preserve">This term paper explores the critical significance of the Statistician within the developmental framework of Sri Lanka Colombo. As a rapidly urbanizing hub, Colombo stands at the intersection of traditional economic structures and modern digital transformation. The role of data interpretation has shifted from mere record-keeping to strategic decision-making. This document analyzes how professional statisticians in Sri Lanka Colombo are adapting to global standards while addressing local socio-economic challenges, influencing policy in finance, healthcare, and urban planning.</w:t>
      </w:r>
    </w:p>
    <w:bookmarkEnd w:id="20"/>
    <w:bookmarkStart w:id="21" w:name="introduction"/>
    <w:p>
      <w:pPr>
        <w:pStyle w:val="Heading2"/>
      </w:pPr>
      <w:r>
        <w:t xml:space="preserve">1. Introduction</w:t>
      </w:r>
    </w:p>
    <w:p>
      <w:pPr>
        <w:pStyle w:val="FirstParagraph"/>
      </w:pPr>
      <w:r>
        <w:t xml:space="preserve">In the contemporary era, data is often referred to as the new oil. However, raw data possesses little intrinsic value without rigorous analysis and interpretation. This is where the professional role of the Statistician becomes indispensable. In Sri Lanka Colombo, a city that serves as the commercial capital and primary gateway for international trade in South Asia, this need is particularly acute. The term "Sri Lanka Colombo" represents not just a geographical location but an economic ecosystem characterized by high-density populations, burgeoning financial sectors, and increasing reliance on digital infrastructure.</w:t>
      </w:r>
    </w:p>
    <w:p>
      <w:pPr>
        <w:pStyle w:val="BodyText"/>
      </w:pPr>
      <w:r>
        <w:t xml:space="preserve">Traditionally, statistics were viewed as a backend administrative function. Today, the Statistician in Sri Lanka Colombo is positioned at the forefront of strategic planning. This term paper aims to delineate the multifaceted responsibilities of statisticians in this region, highlighting how their work underpins national policies and local business efficiencies. By examining specific sectors such as banking, public health, and urban development, we can understand why the presence of skilled statistical expertise is vital for the sustained growth of Sri Lanka Colombo.</w:t>
      </w:r>
    </w:p>
    <w:bookmarkEnd w:id="21"/>
    <w:bookmarkStart w:id="22" w:name="the-historical-context-and-modern-shift"/>
    <w:p>
      <w:pPr>
        <w:pStyle w:val="Heading2"/>
      </w:pPr>
      <w:r>
        <w:t xml:space="preserve">2. The Historical Context and Modern Shift</w:t>
      </w:r>
    </w:p>
    <w:p>
      <w:pPr>
        <w:pStyle w:val="FirstParagraph"/>
      </w:pPr>
      <w:r>
        <w:t xml:space="preserve">The history of statistics in Sri Lanka dates back to colonial administrative records used for taxation and land management. However, the post-independence era, particularly in recent decades, has seen a dramatic shift toward data-driven governance. In Sri Lanka Colombo, this shift has accelerated due to the liberalization of the economy and integration into global markets.</w:t>
      </w:r>
    </w:p>
    <w:p>
      <w:pPr>
        <w:pStyle w:val="BodyText"/>
      </w:pPr>
      <w:r>
        <w:t xml:space="preserve">The modern Statistician is no longer confined to calculating averages and standard deviations for government reports. They are now expected to possess skills in predictive modeling, machine learning, and big data analytics. The demand for these advanced skills in Sri Lanka Colombo has risen sharply as multinational corporations set up regional hubs in the city. These corporations require precise market analysis, risk assessment models, and consumer behavior predictions—all tasks that fall squarely within the domain of the modern statistician.</w:t>
      </w:r>
    </w:p>
    <w:bookmarkEnd w:id="22"/>
    <w:bookmarkStart w:id="26" w:name="Xb62230a258127437bc0c05dea4ea3bb144bfb2d"/>
    <w:p>
      <w:pPr>
        <w:pStyle w:val="Heading2"/>
      </w:pPr>
      <w:r>
        <w:t xml:space="preserve">3. Key Sectors Utilizing Statistical Expertise</w:t>
      </w:r>
    </w:p>
    <w:bookmarkStart w:id="23" w:name="the-financial-sector-and-banking"/>
    <w:p>
      <w:pPr>
        <w:pStyle w:val="Heading3"/>
      </w:pPr>
      <w:r>
        <w:t xml:space="preserve">3.1 The Financial Sector and Banking</w:t>
      </w:r>
    </w:p>
    <w:p>
      <w:pPr>
        <w:pStyle w:val="FirstParagraph"/>
      </w:pPr>
      <w:r>
        <w:t xml:space="preserve">The banking sector in Sri Lanka Colombo is a primary consumer of statistical services. Banks require robust risk assessment models to evaluate creditworthiness, detect fraud, and manage investment portfolios. Statisticians develop algorithms that analyze transaction patterns to identify anomalies in real-time. Furthermore, with the rise of fintech companies in Colombo, there is an increased need for actuaries and quantitative analysts who can price insurance products accurately based on probabilistic models. The stability of the financial sector in Sri Lanka Colombo is heavily reliant on the accuracy and integrity provided by these statistical professionals.</w:t>
      </w:r>
    </w:p>
    <w:bookmarkEnd w:id="23"/>
    <w:bookmarkStart w:id="24" w:name="healthcare-and-epidemiology"/>
    <w:p>
      <w:pPr>
        <w:pStyle w:val="Heading3"/>
      </w:pPr>
      <w:r>
        <w:t xml:space="preserve">3.2 Healthcare and Epidemiology</w:t>
      </w:r>
    </w:p>
    <w:p>
      <w:pPr>
        <w:pStyle w:val="FirstParagraph"/>
      </w:pPr>
      <w:r>
        <w:t xml:space="preserve">The role of the Statistician becomes life-critical in healthcare settings across Sri Lanka Colombo. In hospital management, statistical analysis helps in optimizing resource allocation, such as determining bed occupancy rates and staffing requirements based on historical admission data. Moreover, epidemiological studies conducted in the region rely heavily on biostatisticians to track disease outbreaks and vaccination efficacy. Post-pandemic analyses have highlighted the importance of these professionals in modeling infection rates and predicting healthcare capacity needs. The health infrastructure of Sri Lanka Colombo depends on this data-driven approach to ensure equitable access to medical services.</w:t>
      </w:r>
    </w:p>
    <w:bookmarkEnd w:id="24"/>
    <w:bookmarkStart w:id="25" w:name="urban-planning-and-infrastructure"/>
    <w:p>
      <w:pPr>
        <w:pStyle w:val="Heading3"/>
      </w:pPr>
      <w:r>
        <w:t xml:space="preserve">3.3 Urban Planning and Infrastructure</w:t>
      </w:r>
    </w:p>
    <w:p>
      <w:pPr>
        <w:pStyle w:val="FirstParagraph"/>
      </w:pPr>
      <w:r>
        <w:t xml:space="preserve">Sri Lanka Colombo faces challenges typical of rapidly growing megacities, including traffic congestion, waste management, and housing shortages. Urban planners utilize statistical data to model population growth trends and infrastructure demand. Statisticians analyze traffic flow data to suggest optimal route planning and public transport schedules. Additionally, demographic surveys conducted by statisticians help the government plan for future housing developments in Sri Lanka Colombo by predicting migration patterns from rural areas to the urban center.</w:t>
      </w:r>
    </w:p>
    <w:bookmarkEnd w:id="25"/>
    <w:bookmarkEnd w:id="26"/>
    <w:bookmarkStart w:id="27" w:name="Xf2161679485b3ec219849fb8d2a754411eb6b7b"/>
    <w:p>
      <w:pPr>
        <w:pStyle w:val="Heading2"/>
      </w:pPr>
      <w:r>
        <w:t xml:space="preserve">4. Challenges Faced by Statisticians in Sri Lanka Colombo</w:t>
      </w:r>
    </w:p>
    <w:p>
      <w:pPr>
        <w:pStyle w:val="FirstParagraph"/>
      </w:pPr>
      <w:r>
        <w:t xml:space="preserve">Despite the growing recognition of their importance, statisticians in Sri Lanka Colombo face several challenges. One major issue is data quality and availability. Incomplete or inconsistent data from various government agencies can hinder accurate analysis. Furthermore, there is a skills gap; while many professionals understand basic statistics, there is a shortage of experts proficient in advanced programming languages like Python and R, which are essential for handling big data.</w:t>
      </w:r>
    </w:p>
    <w:p>
      <w:pPr>
        <w:pStyle w:val="BodyText"/>
      </w:pPr>
      <w:r>
        <w:t xml:space="preserve">Another challenge is the cultural shift toward trusting data-driven insights over intuition. In some traditional business environments in Sri Lanka Colombo, decisions are still made based on experience rather than empirical evidence. Overcoming this resistance requires not only technical proficiency but also strong communication skills to translate complex statistical findings into actionable business intelligence.</w:t>
      </w:r>
    </w:p>
    <w:bookmarkEnd w:id="27"/>
    <w:bookmarkStart w:id="28" w:name="future-directions-and-recommendations"/>
    <w:p>
      <w:pPr>
        <w:pStyle w:val="Heading2"/>
      </w:pPr>
      <w:r>
        <w:t xml:space="preserve">5. Future Directions and Recommendations</w:t>
      </w:r>
    </w:p>
    <w:p>
      <w:pPr>
        <w:pStyle w:val="FirstParagraph"/>
      </w:pPr>
      <w:r>
        <w:t xml:space="preserve">To enhance the effectiveness of statisticians in Sri Lanka Colombo, several steps must be taken. Educational institutions should update their curricula to include more practical training in data science, machine learning, and data visualization tools. Collaboration between academia and industry is crucial to ensure that students are equipped with skills relevant to current market demands.</w:t>
      </w:r>
    </w:p>
    <w:p>
      <w:pPr>
        <w:pStyle w:val="BodyText"/>
      </w:pPr>
      <w:r>
        <w:t xml:space="preserve">Furthermore, the government of Sri Lanka Colombo should invest in creating centralized open-data platforms. This would allow statisticians from both the public and private sectors to access standardized datasets, thereby improving the reliability of national analyses. Promoting a culture of data literacy among all levels of society will also ensure that statistical insights are effectively utilized.</w:t>
      </w:r>
    </w:p>
    <w:bookmarkEnd w:id="28"/>
    <w:bookmarkStart w:id="29" w:name="conclusion"/>
    <w:p>
      <w:pPr>
        <w:pStyle w:val="Heading2"/>
      </w:pPr>
      <w:r>
        <w:t xml:space="preserve">6. Conclusion</w:t>
      </w:r>
    </w:p>
    <w:p>
      <w:pPr>
        <w:pStyle w:val="FirstParagraph"/>
      </w:pPr>
      <w:r>
        <w:t xml:space="preserve">In conclusion, the Statistician plays a pivotal role in the development and sustainability of Sri Lanka Colombo. From safeguarding financial systems to optimizing healthcare delivery and urban planning, their contributions are foundational to modern governance and business operations in this region. As Sri Lanka Colombo continues to evolve into a global hub for services and trade, the demand for high-quality statistical analysis will only increase.</w:t>
      </w:r>
    </w:p>
    <w:p>
      <w:pPr>
        <w:pStyle w:val="BodyText"/>
      </w:pPr>
      <w:r>
        <w:t xml:space="preserve">The integration of advanced analytical tools with local contextual knowledge allows statisticians in Sri Lanka Colombo to provide unique insights that drive progress. It is imperative that stakeholders—ranging from educational bodies to corporate leaders and government policymakers—recognize and support the professional development of statisticians. By doing so, Sri Lanka Colombo can harness the full potential of data analytics to solve complex challenges and achieve sustainable economic growth.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Sri Lanka Colombo: A Term Paper Analysis</dc:title>
  <dc:creator/>
  <dc:language>en</dc:language>
  <cp:keywords/>
  <dcterms:created xsi:type="dcterms:W3CDTF">2026-07-29T06:11:33Z</dcterms:created>
  <dcterms:modified xsi:type="dcterms:W3CDTF">2026-07-29T06:11:33Z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