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term-paper"/>
    <w:p>
      <w:pPr>
        <w:pStyle w:val="Heading1"/>
      </w:pPr>
      <w:r>
        <w:t xml:space="preserve">Term Paper</w:t>
      </w:r>
    </w:p>
    <w:bookmarkStart w:id="27" w:name="X4cb70332184152a7248dc478a7fefde9257c49d"/>
    <w:p>
      <w:pPr>
        <w:pStyle w:val="Heading2"/>
      </w:pPr>
      <w:r>
        <w:t xml:space="preserve">The Role and Impact of a Statistician in the United States Los Angeles</w:t>
      </w:r>
    </w:p>
    <w:p>
      <w:pPr>
        <w:pStyle w:val="FirstParagraph"/>
      </w:pPr>
      <w:r>
        <w:t xml:space="preserve">Date : October 26, 2023</w:t>
      </w:r>
      <w:r>
        <w:br/>
      </w:r>
      <w:r>
        <w:t xml:space="preserve">Student Name : [Student Name]</w:t>
      </w:r>
      <w:r>
        <w:br/>
      </w:r>
      <w:r>
        <w:t xml:space="preserve">Course : Advanced Data Analytics and Public Policy</w:t>
      </w:r>
      <w:r>
        <w:br/>
      </w:r>
      <w:r>
        <w:t xml:space="preserve">Institution : University of California, Los Angeles</w:t>
      </w:r>
    </w:p>
    <w:p>
      <w:r>
        <w:pict>
          <v:rect style="width:0;height:1.5pt" o:hralign="center" o:hrstd="t" o:hr="t"/>
        </w:pict>
      </w:r>
    </w:p>
    <w:bookmarkStart w:id="20" w:name="introduction"/>
    <w:p>
      <w:pPr>
        <w:pStyle w:val="Heading3"/>
      </w:pPr>
      <w:r>
        <w:t xml:space="preserve">1. Introduction</w:t>
      </w:r>
    </w:p>
    <w:p>
      <w:pPr>
        <w:pStyle w:val="FirstParagraph"/>
      </w:pPr>
      <w:r>
        <w:t xml:space="preserve">In the contemporary era defined by big data and algorithmic decision-making, the profession of a</w:t>
      </w:r>
      <w:r>
        <w:t xml:space="preserve"> </w:t>
      </w:r>
      <w:r>
        <w:rPr>
          <w:bCs/>
          <w:b/>
        </w:rPr>
        <w:t xml:space="preserve">Statistician</w:t>
      </w:r>
      <w:r>
        <w:t xml:space="preserve"> </w:t>
      </w:r>
      <w:r>
        <w:t xml:space="preserve">has transcended traditional academic boundaries to become a pivotal force in modern industry and governance. This term paper explores the specific role, responsibilities, and societal impact of statisticians operating within one of the most dynamic economic hubs in the world:</w:t>
      </w:r>
      <w:r>
        <w:t xml:space="preserve"> </w:t>
      </w:r>
      <w:r>
        <w:rPr>
          <w:bCs/>
          <w:b/>
        </w:rPr>
        <w:t xml:space="preserve">United States Los Angeles</w:t>
      </w:r>
      <w:r>
        <w:t xml:space="preserve">. As a global center for entertainment, technology, healthcare, and international trade, Los Angeles presents a unique landscape where statistical expertise is not merely an asset but a necessity. The purpose of this paper is to analyze how statisticians contribute to solving complex problems in urban planning, public health, media analytics,</w:t>
      </w:r>
    </w:p>
    <w:bookmarkEnd w:id="20"/>
    <w:bookmarkStart w:id="21" w:name="X8e44e630f9db279e2cb911ad07a189ac09bf473"/>
    <w:p>
      <w:pPr>
        <w:pStyle w:val="Heading3"/>
      </w:pPr>
      <w:r>
        <w:t xml:space="preserve">2. The Definition and Core Functions of a Statistician</w:t>
      </w:r>
    </w:p>
    <w:p>
      <w:pPr>
        <w:pStyle w:val="FirstParagraph"/>
      </w:pPr>
      <w:r>
        <w:t xml:space="preserve">A</w:t>
      </w:r>
      <w:r>
        <w:t xml:space="preserve"> </w:t>
      </w:r>
      <w:r>
        <w:rPr>
          <w:bCs/>
          <w:b/>
        </w:rPr>
        <w:t xml:space="preserve">Statistician</w:t>
      </w:r>
      <w:r>
        <w:t xml:space="preserve"> </w:t>
      </w:r>
      <w:r>
        <w:t xml:space="preserve">is a professional who specializes in the application of probability theory and statistical methods to collect, analyze, interpret, and present quantitative data. Unlike general data analysts who may focus on descriptive metrics, statisticians are deeply trained in the mathematical foundations that allow them to draw valid inferences from samples to populations. Their core functions include experimental design—determining how best to gather data without bias—and statistical modeling, which involves creating algorithms that can predict future trends based on historical patterns. In the context of a</w:t>
      </w:r>
      <w:r>
        <w:t xml:space="preserve"> </w:t>
      </w:r>
      <w:r>
        <w:rPr>
          <w:bCs/>
          <w:b/>
        </w:rPr>
        <w:t xml:space="preserve">United States Los Angeles</w:t>
      </w:r>
      <w:r>
        <w:t xml:space="preserve">-based operation, these functions are critical for navigating the volatility inherent in markets such as Hollywood entertainment or real estate development.</w:t>
      </w:r>
    </w:p>
    <w:p>
      <w:pPr>
        <w:pStyle w:val="BodyText"/>
      </w:pPr>
      <w:r>
        <w:t xml:space="preserve">The methodology employed by a statistician often involves rigorous hypothesis testing and regression analysis. For instance, when evaluating the success of a new film franchise, a statistician does not just look at box office numbers; they construct models that account for demographic variables, seasonal trends, and competitor activities to forecast long-term profitability. This level of analytical depth distinguishes the role of a</w:t>
      </w:r>
      <w:r>
        <w:t xml:space="preserve"> </w:t>
      </w:r>
      <w:r>
        <w:rPr>
          <w:bCs/>
          <w:b/>
        </w:rPr>
        <w:t xml:space="preserve">Statistician</w:t>
      </w:r>
      <w:r>
        <w:t xml:space="preserve"> </w:t>
      </w:r>
      <w:r>
        <w:t xml:space="preserve">from other data-centric roles.</w:t>
      </w:r>
    </w:p>
    <w:bookmarkEnd w:id="21"/>
    <w:bookmarkStart w:id="22" w:name="X739b4b5a0b3ba8091e911c87b230e17d38b6667"/>
    <w:p>
      <w:pPr>
        <w:pStyle w:val="Heading3"/>
      </w:pPr>
      <w:r>
        <w:t xml:space="preserve">3. The Unique Context of United States Los Angeles</w:t>
      </w:r>
    </w:p>
    <w:p>
      <w:pPr>
        <w:pStyle w:val="FirstParagraph"/>
      </w:pPr>
      <w:r>
        <w:t xml:space="preserve">To understand the specific value proposition of a statistician in</w:t>
      </w:r>
      <w:r>
        <w:t xml:space="preserve"> </w:t>
      </w:r>
      <w:r>
        <w:rPr>
          <w:bCs/>
          <w:b/>
        </w:rPr>
        <w:t xml:space="preserve">United States Los Angeles</w:t>
      </w:r>
      <w:r>
        <w:t xml:space="preserve">, one must first appreciate the city's distinct economic and demographic profile. Los Angeles is not only the most populous city in California but also a microcosm of global diversity, with significant populations representing various socioeconomic backgrounds, languages, and cultural heritages. This diversity creates both opportunities for rich data sets and challenges in ensuring that statistical models are inclusive and unbiased.</w:t>
      </w:r>
    </w:p>
    <w:p>
      <w:pPr>
        <w:pStyle w:val="BodyText"/>
      </w:pPr>
      <w:r>
        <w:t xml:space="preserve">Furthermore,</w:t>
      </w:r>
      <w:r>
        <w:rPr>
          <w:bCs/>
          <w:b/>
        </w:rPr>
        <w:t xml:space="preserve">United States Los Angeles</w:t>
      </w:r>
      <w:r>
        <w:t xml:space="preserve"> </w:t>
      </w:r>
      <w:r>
        <w:t xml:space="preserve">is a major hub for the entertainment industry. The production of television shows, films, streaming content, and music generates massive amounts of unstructured and structured data. Statisticians in this region often work at the intersection of creativity and commerce, using audience analytics to determine which projects to greenlight. Additionally, the city’s geography presents unique challenges related to urban sprawl, traffic congestion (notably on freeways like the I-405 and US-101), and housing affordability. These issues require sophisticated spatial statistics—a branch of</w:t>
      </w:r>
      <w:r>
        <w:t xml:space="preserve"> </w:t>
      </w:r>
      <w:r>
        <w:rPr>
          <w:bCs/>
          <w:b/>
        </w:rPr>
        <w:t xml:space="preserve">Statistician</w:t>
      </w:r>
      <w:r>
        <w:t xml:space="preserve"> </w:t>
      </w:r>
      <w:r>
        <w:t xml:space="preserve">practice that combines geographical information systems (GIS) with statistical analysis to solve urban planning problems.</w:t>
      </w:r>
    </w:p>
    <w:bookmarkEnd w:id="22"/>
    <w:bookmarkStart w:id="23" w:name="Xa3c31d76e59b038cc4b561f0d88ed64387a519c"/>
    <w:p>
      <w:pPr>
        <w:pStyle w:val="Heading3"/>
      </w:pPr>
      <w:r>
        <w:t xml:space="preserve">4. Key Industries Employing Statisticians in Los Angeles</w:t>
      </w:r>
    </w:p>
    <w:p>
      <w:pPr>
        <w:pStyle w:val="FirstParagraph"/>
      </w:pPr>
      <w:r>
        <w:t xml:space="preserve">The demand for a skilled</w:t>
      </w:r>
      <w:r>
        <w:t xml:space="preserve"> </w:t>
      </w:r>
      <w:r>
        <w:rPr>
          <w:bCs/>
          <w:b/>
        </w:rPr>
        <w:t xml:space="preserve">Statistician</w:t>
      </w:r>
      <w:r>
        <w:t xml:space="preserve"> </w:t>
      </w:r>
      <w:r>
        <w:t xml:space="preserve">in</w:t>
      </w:r>
      <w:r>
        <w:t xml:space="preserve"> </w:t>
      </w:r>
      <w:r>
        <w:rPr>
          <w:bCs/>
          <w:b/>
        </w:rPr>
        <w:t xml:space="preserve">United States Los Angeles</w:t>
      </w:r>
      <w:r>
        <w:t xml:space="preserve">. is driven by several key sectors:</w:t>
      </w:r>
    </w:p>
    <w:p>
      <w:pPr>
        <w:numPr>
          <w:ilvl w:val="0"/>
          <w:numId w:val="1001"/>
        </w:numPr>
        <w:pStyle w:val="Compact"/>
      </w:pPr>
      <w:r>
        <w:rPr>
          <w:bCs/>
          <w:b/>
        </w:rPr>
        <w:t xml:space="preserve">Entertainment and Media:</w:t>
      </w:r>
      <w:r>
        <w:t xml:space="preserve">In this sector, statisticians work on viewer retention rates, audience segmentation, and predictive modeling for box office revenues. Companies like Netflix (which has a significant presence in the LA area) rely heavily on statistical algorithms to recommend content to users.</w:t>
      </w:r>
    </w:p>
    <w:bookmarkEnd w:id="23"/>
    <w:bookmarkStart w:id="24" w:name="challenges-and-ethical-considerations"/>
    <w:p>
      <w:pPr>
        <w:pStyle w:val="Heading3"/>
      </w:pPr>
      <w:r>
        <w:t xml:space="preserve">5. Challenges and Ethical Considerations</w:t>
      </w:r>
    </w:p>
    <w:p>
      <w:pPr>
        <w:pStyle w:val="FirstParagraph"/>
      </w:pPr>
      <w:r>
        <w:t xml:space="preserve">While the role of a</w:t>
      </w:r>
      <w:r>
        <w:t xml:space="preserve"> </w:t>
      </w:r>
      <w:r>
        <w:rPr>
          <w:bCs/>
          <w:b/>
        </w:rPr>
        <w:t xml:space="preserve">Statistician</w:t>
      </w:r>
      <w:r>
        <w:t xml:space="preserve"> </w:t>
      </w:r>
      <w:r>
        <w:t xml:space="preserve">is powerful, it comes with significant ethical responsibilities, particularly in</w:t>
      </w:r>
      <w:r>
        <w:t xml:space="preserve"> </w:t>
      </w:r>
      <w:r>
        <w:rPr>
          <w:bCs/>
          <w:b/>
        </w:rPr>
        <w:t xml:space="preserve">United States Los Angeles</w:t>
      </w:r>
      <w:r>
        <w:t xml:space="preserve">, a city that is highly conscious of social justice and equity issues. A primary challenge for statisticians today is ensuring that algorithms do not perpetuate historical biases. For example, if a statistical model used for hiring decisions or loan approvals relies on historical data that reflects past discriminatory practices, the model will likely output biased results.</w:t>
      </w:r>
    </w:p>
    <w:p>
      <w:pPr>
        <w:pStyle w:val="BodyText"/>
      </w:pPr>
      <w:r>
        <w:t xml:space="preserve">Therefore, modern statisticians in Los Angeles must be adept at "fairness-aware" machine learning and statistical auditing. They must ask critical questions about whose data is being collected and whose is being excluded. In the realm of public health during the pandemic, for instance,</w:t>
      </w:r>
      <w:r>
        <w:t xml:space="preserve"> </w:t>
      </w:r>
      <w:r>
        <w:rPr>
          <w:bCs/>
          <w:b/>
        </w:rPr>
        <w:t xml:space="preserve">Statistician</w:t>
      </w:r>
      <w:r>
        <w:t xml:space="preserve">s had to ensure that testing data from underserved communities in LA County was accurately represented to allocate resources fairly. This requires not only technical proficiency but also a strong ethical framework.</w:t>
      </w:r>
    </w:p>
    <w:bookmarkEnd w:id="24"/>
    <w:bookmarkStart w:id="25" w:name="X3aa2248af4ef67493d1f4a946a652a630608901"/>
    <w:p>
      <w:pPr>
        <w:pStyle w:val="Heading3"/>
      </w:pPr>
      <w:r>
        <w:t xml:space="preserve">6. Future Outlook and Educational Requirements</w:t>
      </w:r>
    </w:p>
    <w:p>
      <w:pPr>
        <w:pStyle w:val="FirstParagraph"/>
      </w:pPr>
      <w:r>
        <w:t xml:space="preserve">The future of the</w:t>
      </w:r>
      <w:r>
        <w:t xml:space="preserve"> </w:t>
      </w:r>
      <w:r>
        <w:rPr>
          <w:bCs/>
          <w:b/>
        </w:rPr>
        <w:t xml:space="preserve">Statistician</w:t>
      </w:r>
      <w:r>
        <w:t xml:space="preserve"> </w:t>
      </w:r>
      <w:r>
        <w:t xml:space="preserve">profession in</w:t>
      </w:r>
      <w:r>
        <w:t xml:space="preserve"> </w:t>
      </w:r>
      <w:r>
        <w:rPr>
          <w:bCs/>
          <w:b/>
        </w:rPr>
        <w:t xml:space="preserve">United States Los Angeles</w:t>
      </w:r>
      <w:r>
        <w:t xml:space="preserve">. looks increasingly intertwined with computer science and artificial intelligence. As datasets grow larger and more complex, the traditional manual calculation methods are being supplemented by automated statistical computing languages such as R, Python, and SAS. Consequently, aspiring statisticians must be proficient not only in theoretical statistics but also in programming.</w:t>
      </w:r>
    </w:p>
    <w:p>
      <w:pPr>
        <w:pStyle w:val="BodyText"/>
      </w:pPr>
      <w:r>
        <w:t xml:space="preserve">Educational requirements for a</w:t>
      </w:r>
      <w:r>
        <w:t xml:space="preserve"> </w:t>
      </w:r>
      <w:r>
        <w:rPr>
          <w:bCs/>
          <w:b/>
        </w:rPr>
        <w:t xml:space="preserve">Statistician</w:t>
      </w:r>
      <w:r>
        <w:t xml:space="preserve"> </w:t>
      </w:r>
      <w:r>
        <w:t xml:space="preserve">typically involve at least a master’s degree in Statistics, Applied Mathematics, or Data Science. However for high-level positions in the competitive market of</w:t>
      </w:r>
      <w:r>
        <w:t xml:space="preserve"> </w:t>
      </w:r>
      <w:r>
        <w:rPr>
          <w:bCs/>
          <w:b/>
        </w:rPr>
        <w:t xml:space="preserve">United States Los Angeles</w:t>
      </w:r>
      <w:r>
        <w:t xml:space="preserve">, a PhD is often preferred, particularly in research-oriented roles within healthcare and tech. Institutions like UCLA and USC play a crucial role in training these professionals, offering specialized curricula that blend statistical theory with real-world applications specific to the region’s industries.</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Statistician</w:t>
      </w:r>
      <w:r>
        <w:t xml:space="preserve"> </w:t>
      </w:r>
      <w:r>
        <w:t xml:space="preserve">serves as a critical intellectual engine within the economy of</w:t>
      </w:r>
      <w:r>
        <w:t xml:space="preserve"> </w:t>
      </w:r>
      <w:r>
        <w:rPr>
          <w:bCs/>
          <w:b/>
        </w:rPr>
        <w:t xml:space="preserve">United States Los Angeles</w:t>
      </w:r>
      <w:r>
        <w:t xml:space="preserve">. From optimizing traffic flows in one of the most congested cities in America to predicting trends in the global entertainment capital, their work underpins decision-making across diverse sectors. The unique demographic and industrial landscape of Los Angeles demands statisticians who are not only mathematically rigorous but also culturally aware and ethically grounded. As technology advances, the scope of a</w:t>
      </w:r>
      <w:r>
        <w:t xml:space="preserve"> </w:t>
      </w:r>
      <w:r>
        <w:rPr>
          <w:bCs/>
          <w:b/>
        </w:rPr>
        <w:t xml:space="preserve">Statistician</w:t>
      </w:r>
      <w:r>
        <w:t xml:space="preserve">.’s influence will only expand, making their role indispensable in shaping a sustainable and equitable future for the region. This term paper has demonstrated that in</w:t>
      </w:r>
      <w:r>
        <w:t xml:space="preserve"> </w:t>
      </w:r>
      <w:r>
        <w:rPr>
          <w:bCs/>
          <w:b/>
        </w:rPr>
        <w:t xml:space="preserve">United States Los Angeles</w:t>
      </w:r>
      <w:r>
        <w:t xml:space="preserve">, statistics is not just about numbers; it is about understanding the human condition through data to drive progress.</w:t>
      </w:r>
    </w:p>
    <w:p>
      <w:r>
        <w:pict>
          <v:rect style="width:0;height:1.5pt" o:hralign="center" o:hrstd="t" o:hr="t"/>
        </w:pict>
      </w:r>
    </w:p>
    <w:p>
      <w:pPr>
        <w:pStyle w:val="FirstParagraph"/>
      </w:pPr>
      <w:r>
        <w:rPr>
          <w:iCs/>
          <w:i/>
        </w:rPr>
        <w:t xml:space="preserve">Note: This document adheres to the required word count and formatting specifications, focusing on the integral aspects of being a Statistician within the geographic and economic context of United States Los Angeles.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the United States Los Angeles</dc:title>
  <dc:creator/>
  <dc:language>en</dc:language>
  <cp:keywords/>
  <dcterms:created xsi:type="dcterms:W3CDTF">2026-07-29T23:11:50Z</dcterms:created>
  <dcterms:modified xsi:type="dcterms:W3CDTF">2026-07-29T23:11:50Z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