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w:t>
      </w:r>
      <w:r>
        <w:t xml:space="preserve"> </w:t>
      </w:r>
      <w:r>
        <w:t xml:space="preserve">in</w:t>
      </w:r>
      <w:r>
        <w:t xml:space="preserve"> </w:t>
      </w:r>
      <w:r>
        <w:t xml:space="preserve">France</w:t>
      </w:r>
      <w:r>
        <w:t xml:space="preserve"> </w:t>
      </w:r>
      <w:r>
        <w:t xml:space="preserve">Lyon</w:t>
      </w:r>
    </w:p>
    <w:p>
      <w:pPr>
        <w:pStyle w:val="FirstParagraph"/>
      </w:pPr>
      <w:r>
        <w:rPr>
          <w:bCs/>
          <w:b/>
        </w:rPr>
        <w:t xml:space="preserve">A Term Paper on the Strategic Importance of the Systems Engineer within the Technological Ecosystem of France Lyon</w:t>
      </w:r>
    </w:p>
    <w:p>
      <w:pPr>
        <w:pStyle w:val="BodyText"/>
      </w:pPr>
      <w:r>
        <w:rPr>
          <w:iCs/>
          <w:i/>
        </w:rPr>
        <w:t xml:space="preserve">Prepared for Academic Review and Professional Analysis</w:t>
      </w:r>
    </w:p>
    <w:p>
      <w:pPr>
        <w:pStyle w:val="BodyText"/>
      </w:pPr>
      <w:r>
        <w:rPr>
          <w:bCs/>
          <w:b/>
        </w:rPr>
        <w:t xml:space="preserve">Date:</w:t>
      </w:r>
      <w:r>
        <w:t xml:space="preserve"> </w:t>
      </w:r>
      <w:r>
        <w:t xml:space="preserve">October 2023</w:t>
      </w:r>
    </w:p>
    <w:bookmarkStart w:id="27" w:name="X4fcf74608f67f8a3c748e28437e5e9eb9d70ea8"/>
    <w:p>
      <w:pPr>
        <w:pStyle w:val="Heading1"/>
      </w:pPr>
      <w:r>
        <w:t xml:space="preserve">Introduction: The Nexus of Technology and Urban Innovation in France Lyon</w:t>
      </w:r>
    </w:p>
    <w:p>
      <w:pPr>
        <w:pStyle w:val="FirstParagraph"/>
      </w:pPr>
      <w:r>
        <w:t xml:space="preserve">&lt; p&gt;In the rapidly evolving landscape of global technology, few cities exemplify the successful integration of engineering prowess, academic excellence, and industrial application as effectively as</w:t>
      </w:r>
      <w:r>
        <w:t xml:space="preserve"> </w:t>
      </w:r>
      <w:r>
        <w:rPr>
          <w:bCs/>
          <w:b/>
        </w:rPr>
        <w:t xml:space="preserve">France Lyon</w:t>
      </w:r>
      <w:r>
        <w:t xml:space="preserve">. While historically celebrated for its silk industry ("La Fabrique") and gastronomic heritage, modern</w:t>
      </w:r>
      <w:r>
        <w:t xml:space="preserve"> </w:t>
      </w:r>
      <w:r>
        <w:rPr>
          <w:bCs/>
          <w:b/>
        </w:rPr>
        <w:t xml:space="preserve">France Lyon</w:t>
      </w:r>
      <w:r>
        <w:t xml:space="preserve"> </w:t>
      </w:r>
      <w:r>
        <w:t xml:space="preserve">has firmly established itself as a premier technological hub in Europe. At the heart of this digital transformation lies the multifaceted role of the Systems Engineer. This</w:t>
      </w:r>
      <w:r>
        <w:t xml:space="preserve"> </w:t>
      </w:r>
      <w:r>
        <w:rPr>
          <w:iCs/>
          <w:i/>
        </w:rPr>
        <w:t xml:space="preserve">Term Paper</w:t>
      </w:r>
      <w:r>
        <w:t xml:space="preserve"> </w:t>
      </w:r>
      <w:r>
        <w:t xml:space="preserve">explores the critical function, educational background, and socio-economic impact of a Systems Engineer specifically within the unique ecosystem of</w:t>
      </w:r>
      <w:r>
        <w:t xml:space="preserve"> </w:t>
      </w:r>
      <w:r>
        <w:rPr>
          <w:bCs/>
          <w:b/>
        </w:rPr>
        <w:t xml:space="preserve">France Lyon</w:t>
      </w:r>
      <w:r>
        <w:t xml:space="preserve">. By examining how these professionals bridge hardware, software, and human-centric design in one of Europe's most dynamic cities, we can understand why this role is indispensable to regional innovation.</w:t>
      </w:r>
    </w:p>
    <w:bookmarkStart w:id="20" w:name="Xc030fda4ecf3b3f00a741831627e2e4001872bd"/>
    <w:p>
      <w:pPr>
        <w:pStyle w:val="Heading2"/>
      </w:pPr>
      <w:r>
        <w:t xml:space="preserve">The Definition and Scope: What is a Systems Engineer?</w:t>
      </w:r>
    </w:p>
    <w:p>
      <w:pPr>
        <w:pStyle w:val="FirstParagraph"/>
      </w:pPr>
      <w:r>
        <w:t xml:space="preserve">To fully appreciate the contribution to</w:t>
      </w:r>
      <w:r>
        <w:t xml:space="preserve"> </w:t>
      </w:r>
      <w:r>
        <w:rPr>
          <w:bCs/>
          <w:b/>
        </w:rPr>
        <w:t xml:space="preserve">France Lyon</w:t>
      </w:r>
      <w:r>
        <w:t xml:space="preserve">, one must first define the discipline. A Systems Engineer operates at the intersection of various engineering disciplines, focusing on how different elements of a complex system interact. Unlike specialized engineers who might focus solely on code or mechanical parts, a Systems Engineer adopts a holistic view ("systems thinking"). They manage the entire lifecycle of a project, from initial concept and requirement analysis to design optimization, verification and validation (V&amp;V), transition to production, and eventual retirement.</w:t>
      </w:r>
    </w:p>
    <w:p>
      <w:pPr>
        <w:pStyle w:val="BodyText"/>
      </w:pPr>
      <w:r>
        <w:t xml:space="preserve">In the context of modern engineering challenges—such as smart cities or autonomous transportation systems—the Systems Engineer acts as the conductor of an orchestra. They ensure that software constraints do not conflict with hardware limitations, that user safety is prioritized over raw performance where necessary, and that project timelines align with budgetary constraints. This interdisciplinary coordination is particularly vital in complex environments like those found in major industrial and technological centers.</w:t>
      </w:r>
    </w:p>
    <w:bookmarkEnd w:id="20"/>
    <w:bookmarkStart w:id="21" w:name="X62647d7a9a667c893bb1c81e20f78b9c8736638"/>
    <w:p>
      <w:pPr>
        <w:pStyle w:val="Heading2"/>
      </w:pPr>
      <w:r>
        <w:t xml:space="preserve">The Technological Landscape of France Lyon</w:t>
      </w:r>
    </w:p>
    <w:p>
      <w:pPr>
        <w:pStyle w:val="FirstParagraph"/>
      </w:pPr>
      <w:r>
        <w:rPr>
          <w:bCs/>
          <w:b/>
        </w:rPr>
        <w:t xml:space="preserve">France Lyon</w:t>
      </w:r>
      <w:r>
        <w:t xml:space="preserve"> </w:t>
      </w:r>
      <w:r>
        <w:t xml:space="preserve">offers a unique backdrop for Systems Engineering due to its dual nature as both a historical metropolis and a forward-looking innovation zone. The region is home to several key pillars:</w:t>
      </w:r>
    </w:p>
    <w:p>
      <w:pPr>
        <w:pStyle w:val="BodyText"/>
      </w:pPr>
      <w:r>
        <w:rPr>
          <w:bCs/>
          <w:b/>
        </w:rPr>
        <w:t xml:space="preserve">The Tech Parks and Clusters:</w:t>
      </w:r>
      <w:r>
        <w:t xml:space="preserve"> </w:t>
      </w:r>
      <w:r>
        <w:t xml:space="preserve">Lyon hosts the "Lyontech" cluster, one of France's leading technology clusters dedicated to health and digital technologies. Furthermore, areas like La Confluence have been transformed into high-tech districts housing major corporations in telecommunications, embedded systems, and AI. Companies such as Airbus (in adjacent aerospace hubs), STMicroelectronics (with significant regional presence), and numerous startups are constantly driving the need for robust system architectures.</w:t>
      </w:r>
    </w:p>
    <w:p>
      <w:pPr>
        <w:pStyle w:val="BodyText"/>
      </w:pPr>
      <w:r>
        <w:rPr>
          <w:bCs/>
          <w:b/>
        </w:rPr>
        <w:t xml:space="preserve">The Academic Foundation:</w:t>
      </w:r>
      <w:r>
        <w:t xml:space="preserve"> </w:t>
      </w:r>
      <w:r>
        <w:t xml:space="preserve">One of the greatest assets</w:t>
      </w:r>
      <w:r>
        <w:t xml:space="preserve"> </w:t>
      </w:r>
      <w:r>
        <w:rPr>
          <w:bCs/>
          <w:b/>
        </w:rPr>
        <w:t xml:space="preserve">France Lyon</w:t>
      </w:r>
      <w:r>
        <w:t xml:space="preserve"> </w:t>
      </w:r>
      <w:r>
        <w:t xml:space="preserve">provides is its educational infrastructure. Institutions such as INSA Lyon, École Centrale de Lyon, and Université Claude Bernard Lyon 1 produce some of France's top engineering talent. These schools have rigorous "Grandes Écoles" programs that specialize in Systems Engineering, emphasizing both theoretical mathematics and practical project management. This pipeline ensures a steady supply of highly skilled Systems Engineers who are familiar with the specific industrial standards prevalent in the region.</w:t>
      </w:r>
    </w:p>
    <w:bookmarkEnd w:id="21"/>
    <w:bookmarkStart w:id="22" w:name="X5a89ab766028c00dd19993b884b17439945b07d"/>
    <w:p>
      <w:pPr>
        <w:pStyle w:val="Heading2"/>
      </w:pPr>
      <w:r>
        <w:t xml:space="preserve">The Role of the Systems Engineer in Key Sectors</w:t>
      </w:r>
    </w:p>
    <w:p>
      <w:pPr>
        <w:pStyle w:val="FirstParagraph"/>
      </w:pPr>
      <w:r>
        <w:t xml:space="preserve">In</w:t>
      </w:r>
      <w:r>
        <w:t xml:space="preserve"> </w:t>
      </w:r>
      <w:r>
        <w:rPr>
          <w:bCs/>
          <w:b/>
        </w:rPr>
        <w:t xml:space="preserve">France Lyon</w:t>
      </w:r>
      <w:r>
        <w:t xml:space="preserve">, Systems Engineers are not merely technical implementers; they are strategic architects driving innovation across several critical sectors:</w:t>
      </w:r>
    </w:p>
    <w:p>
      <w:pPr>
        <w:pStyle w:val="BodyText"/>
      </w:pPr>
      <w:r>
        <w:rPr>
          <w:bCs/>
          <w:b/>
        </w:rPr>
        <w:t xml:space="preserve">Aerospace and Defense:</w:t>
      </w:r>
      <w:r>
        <w:t xml:space="preserve"> </w:t>
      </w:r>
      <w:r>
        <w:t xml:space="preserve">Lyon and its surrounding areas have deep ties to the aerospace industry. With Airbus maintaining a significant footprint in France, Systems Engineers here work on complex avionics systems, ensuring that communication protocols between satellite navigation units are perfectly synchronized with onboard software. In defense projects, often involving state-owned enterprises or their contractors in the region, these engineers manage cybersecurity integration and hardware-software co-design.</w:t>
      </w:r>
    </w:p>
    <w:p>
      <w:pPr>
        <w:pStyle w:val="BodyText"/>
      </w:pPr>
      <w:r>
        <w:rPr>
          <w:bCs/>
          <w:b/>
        </w:rPr>
        <w:t xml:space="preserve">Smart Cities and Urban Mobility:</w:t>
      </w:r>
      <w:r>
        <w:t xml:space="preserve"> </w:t>
      </w:r>
      <w:r>
        <w:t xml:space="preserve">As</w:t>
      </w:r>
      <w:r>
        <w:t xml:space="preserve"> </w:t>
      </w:r>
      <w:r>
        <w:rPr>
          <w:bCs/>
          <w:b/>
        </w:rPr>
        <w:t xml:space="preserve">France Lyon</w:t>
      </w:r>
      <w:r>
        <w:t xml:space="preserve"> </w:t>
      </w:r>
      <w:r>
        <w:t xml:space="preserve">pushes towards becoming a "smart city," the demand for Systems Engineers specializing in IoT (Internet of Things) has skyrocketed. They design the architectures that allow traffic lights, public transport schedules, and energy grids to communicate seamlessly. For example, coordinating the data flow from electric vehicle charging stations across</w:t>
      </w:r>
      <w:r>
        <w:t xml:space="preserve"> </w:t>
      </w:r>
      <w:r>
        <w:rPr>
          <w:bCs/>
          <w:b/>
        </w:rPr>
        <w:t xml:space="preserve">France Lyon</w:t>
      </w:r>
      <w:r>
        <w:t xml:space="preserve">'s metropolitan area requires sophisticated systems engineering to prevent grid overload while maintaining user convenience.</w:t>
      </w:r>
    </w:p>
    <w:p>
      <w:pPr>
        <w:pStyle w:val="BodyText"/>
      </w:pPr>
      <w:r>
        <w:rPr>
          <w:bCs/>
          <w:b/>
        </w:rPr>
        <w:t xml:space="preserve">Health Tech (HealthTech):</w:t>
      </w:r>
      <w:r>
        <w:t xml:space="preserve"> </w:t>
      </w:r>
      <w:r>
        <w:t xml:space="preserve">The Lyontech cluster is a global leader in digital health. Systems Engineers here work on medical devices, such as MRI machines or remote patient monitoring systems. The strict regulatory environment (FDA/CE marking) requires meticulous documentation and verification processes, which are the hallmark of rigorous Systems Engineering practice.</w:t>
      </w:r>
    </w:p>
    <w:bookmarkEnd w:id="22"/>
    <w:bookmarkStart w:id="23" w:name="X1e34017178c4d0022bbba1321f9b1d640b38bf8"/>
    <w:p>
      <w:pPr>
        <w:pStyle w:val="Heading2"/>
      </w:pPr>
      <w:r>
        <w:t xml:space="preserve">Challenges Faced by Systems Engineers in France Lyon</w:t>
      </w:r>
    </w:p>
    <w:p>
      <w:pPr>
        <w:pStyle w:val="FirstParagraph"/>
      </w:pPr>
      <w:r>
        <w:t xml:space="preserve">Despite the opportunities, professionals working as a</w:t>
      </w:r>
      <w:r>
        <w:t xml:space="preserve"> </w:t>
      </w:r>
      <w:r>
        <w:rPr>
          <w:bCs/>
          <w:b/>
        </w:rPr>
        <w:t xml:space="preserve">Systems Engineer</w:t>
      </w:r>
      <w:r>
        <w:t xml:space="preserve"> </w:t>
      </w:r>
      <w:r>
        <w:t xml:space="preserve">in</w:t>
      </w:r>
      <w:r>
        <w:t xml:space="preserve"> </w:t>
      </w:r>
      <w:r>
        <w:rPr>
          <w:bCs/>
          <w:b/>
        </w:rPr>
        <w:t xml:space="preserve">France Lyon</w:t>
      </w:r>
      <w:r>
        <w:rPr>
          <w:iCs/>
          <w:i/>
        </w:rPr>
        <w:t xml:space="preserve">,</w:t>
      </w:r>
      <w:r>
        <w:t xml:space="preserve">fLyon face unique challenges. The complexity of modern systems often leads to "integration hell," where different subsystems fail to communicate effectively due to differing standards or legacy code issues. Furthermore, the French engineering culture places a high value on formalism and rigorous documentation (a legacy of the military engineering traditions). While this ensures quality, it can sometimes slow down agile development cycles common in Silicon Valley-style startups that are increasingly populating</w:t>
      </w:r>
      <w:r>
        <w:t xml:space="preserve"> </w:t>
      </w:r>
      <w:r>
        <w:rPr>
          <w:bCs/>
          <w:b/>
        </w:rPr>
        <w:t xml:space="preserve">France Lyon</w:t>
      </w:r>
      <w:r>
        <w:t xml:space="preserve">.</w:t>
      </w:r>
    </w:p>
    <w:p>
      <w:pPr>
        <w:pStyle w:val="BodyText"/>
      </w:pPr>
      <w:r>
        <w:t xml:space="preserve">Additionally, there is an ongoing challenge regarding sustainability. Systems Engineers in</w:t>
      </w:r>
      <w:r>
        <w:t xml:space="preserve"> </w:t>
      </w:r>
      <w:r>
        <w:rPr>
          <w:bCs/>
          <w:b/>
        </w:rPr>
        <w:t xml:space="preserve">France Lyon</w:t>
      </w:r>
      <w:r>
        <w:rPr>
          <w:iCs/>
          <w:i/>
        </w:rPr>
        <w:t xml:space="preserve">,</w:t>
      </w:r>
      <w:r>
        <w:t xml:space="preserve">fLyon are increasingly tasked with designing systems that minimize carbon footprints, requiring them to consider energy efficiency not just at the component level but at the systemic lifecycle level.</w:t>
      </w:r>
    </w:p>
    <w:bookmarkEnd w:id="23"/>
    <w:bookmarkStart w:id="24" w:name="educational-and-professional-pathways"/>
    <w:p>
      <w:pPr>
        <w:pStyle w:val="Heading2"/>
      </w:pPr>
      <w:r>
        <w:t xml:space="preserve">Educational and Professional Pathways</w:t>
      </w:r>
    </w:p>
    <w:p>
      <w:pPr>
        <w:pStyle w:val="FirstParagraph"/>
      </w:pPr>
      <w:r>
        <w:t xml:space="preserve">To become a qualified Systems Engineer in this region, one typically follows the path of a French "Ingénieur." This involves five years of intensive post-secondary education after high school. The curriculum heavily features mathematics, physics, computer science, and management skills. For international professionals looking to contribute to</w:t>
      </w:r>
      <w:r>
        <w:t xml:space="preserve"> </w:t>
      </w:r>
      <w:r>
        <w:rPr>
          <w:bCs/>
          <w:b/>
        </w:rPr>
        <w:t xml:space="preserve">France Lyon</w:t>
      </w:r>
      <w:r>
        <w:t xml:space="preserve">, mastering the local engineering culture—specifically the emphasis on rigorous validation protocols—is crucial for success.</w:t>
      </w:r>
    </w:p>
    <w:p>
      <w:pPr>
        <w:pStyle w:val="BodyText"/>
      </w:pPr>
      <w:r>
        <w:t xml:space="preserve">Certifications such as INCOSE (International Council on Systems Engineering) are gaining traction in</w:t>
      </w:r>
      <w:r>
        <w:t xml:space="preserve"> </w:t>
      </w:r>
      <w:r>
        <w:rPr>
          <w:bCs/>
          <w:b/>
        </w:rPr>
        <w:t xml:space="preserve">France Lyon</w:t>
      </w:r>
      <w:r>
        <w:t xml:space="preserve">'s corporate sector, signaling a move toward global standardization while retaining local methodological strengths.</w:t>
      </w:r>
    </w:p>
    <w:bookmarkEnd w:id="24"/>
    <w:bookmarkStart w:id="25" w:name="X8375aea3ab60033d7f45726c58c759dfbc475cc"/>
    <w:p>
      <w:pPr>
        <w:pStyle w:val="Heading2"/>
      </w:pPr>
      <w:r>
        <w:t xml:space="preserve">Conclusion: A Vital Pillar of Future Growth</w:t>
      </w:r>
    </w:p>
    <w:p>
      <w:pPr>
        <w:pStyle w:val="FirstParagraph"/>
      </w:pPr>
      <w:r>
        <w:t xml:space="preserve">In conclusion, the Systems Engineer is far more than a technical role; they are the essential integrators that make modern technological ecosystems possible. In</w:t>
      </w:r>
      <w:r>
        <w:t xml:space="preserve"> </w:t>
      </w:r>
      <w:r>
        <w:rPr>
          <w:bCs/>
          <w:b/>
        </w:rPr>
        <w:t xml:space="preserve">France Lyon</w:t>
      </w:r>
      <w:r>
        <w:t xml:space="preserve">, where history meets high-tech innovation, these professionals play a pivotal role in shaping the city's future. Whether designing safer aerospace components for global markets or creating smart urban grids for local residents, their work ensures that complexity is managed efficiently and effectively.</w:t>
      </w:r>
    </w:p>
    <w:p>
      <w:pPr>
        <w:pStyle w:val="BodyText"/>
      </w:pPr>
      <w:r>
        <w:t xml:space="preserve">The synergy between the robust academic institutions of</w:t>
      </w:r>
      <w:r>
        <w:t xml:space="preserve"> </w:t>
      </w:r>
      <w:r>
        <w:rPr>
          <w:bCs/>
          <w:b/>
        </w:rPr>
        <w:t xml:space="preserve">France Lyon</w:t>
      </w:r>
      <w:r>
        <w:t xml:space="preserve"> </w:t>
      </w:r>
      <w:r>
        <w:t xml:space="preserve">and its vibrant industrial sector creates an ideal environment for Systems Engineering to thrive. As the region continues to expand its influence in AI, green tech, and digital transformation, the demand for skilled Systems Engineers will only grow. Therefore, supporting education in this field and fostering international collaboration remains a strategic imperative for</w:t>
      </w:r>
      <w:r>
        <w:t xml:space="preserve"> </w:t>
      </w:r>
      <w:r>
        <w:rPr>
          <w:bCs/>
          <w:b/>
        </w:rPr>
        <w:t xml:space="preserve">France Lyon</w:t>
      </w:r>
      <w:r>
        <w:t xml:space="preserve"> </w:t>
      </w:r>
      <w:r>
        <w:t xml:space="preserve">to maintain its status as a European leader in engineering excellence.</w:t>
      </w:r>
    </w:p>
    <w:p>
      <w:pPr>
        <w:pStyle w:val="BodyText"/>
      </w:pPr>
      <w:r>
        <w:t xml:space="preserve">This</w:t>
      </w:r>
      <w:r>
        <w:t xml:space="preserve"> </w:t>
      </w:r>
      <w:r>
        <w:rPr>
          <w:iCs/>
          <w:i/>
        </w:rPr>
        <w:t xml:space="preserve">Term Paper</w:t>
      </w:r>
      <w:r>
        <w:t xml:space="preserve"> </w:t>
      </w:r>
      <w:r>
        <w:t xml:space="preserve">demonstrates that investing in the Systems Engineer is not just an industrial necessity but a fundamental component of the socio-economic vitality of</w:t>
      </w:r>
      <w:r>
        <w:t xml:space="preserve"> </w:t>
      </w:r>
      <w:r>
        <w:rPr>
          <w:bCs/>
          <w:b/>
        </w:rPr>
        <w:t xml:space="preserve">France Lyon</w:t>
      </w:r>
      <w:r>
        <w:t xml:space="preserve">.</w:t>
      </w:r>
    </w:p>
    <w:bookmarkEnd w:id="25"/>
    <w:bookmarkStart w:id="26" w:name="bibliography-representative-sources"/>
    <w:p>
      <w:pPr>
        <w:pStyle w:val="Heading2"/>
      </w:pPr>
      <w:r>
        <w:t xml:space="preserve">Bibliography (Representative Sources)</w:t>
      </w:r>
    </w:p>
    <w:p>
      <w:pPr>
        <w:pStyle w:val="FirstParagraph"/>
      </w:pPr>
      <w:r>
        <w:t xml:space="preserve">&lt; ul &gt;&lt; li&gt;</w:t>
      </w:r>
    </w:p>
    <w:p>
      <w:pPr>
        <w:pStyle w:val="BodyText"/>
      </w:pPr>
      <w:r>
        <w:t xml:space="preserve">INCOSE. (2019).</w:t>
      </w:r>
      <w:r>
        <w:t xml:space="preserve"> </w:t>
      </w:r>
      <w:r>
        <w:rPr>
          <w:iCs/>
          <w:i/>
        </w:rPr>
        <w:t xml:space="preserve">Systems Engineering Handbook.</w:t>
      </w:r>
    </w:p>
    <w:p>
      <w:pPr>
        <w:pStyle w:val="BodyText"/>
      </w:pPr>
      <w:r>
        <w:t xml:space="preserve">Lyontech. (n.d.).</w:t>
      </w:r>
      <w:r>
        <w:t xml:space="preserve"> </w:t>
      </w:r>
      <w:r>
        <w:rPr>
          <w:iCs/>
          <w:i/>
        </w:rPr>
        <w:t xml:space="preserve">Health and Digital Technologies Cluster in Lyon.</w:t>
      </w:r>
    </w:p>
    <w:p>
      <w:pPr>
        <w:pStyle w:val="BodyText"/>
      </w:pPr>
      <w:r>
        <w:t xml:space="preserve">INSA Lyon &amp; École Centrale de Lyon. (2023).Lyon , France: Academic Engineering Program Descriptions</w:t>
      </w:r>
    </w:p>
    <w:p>
      <w:pPr>
        <w:pStyle w:val="BodyText"/>
      </w:pPr>
      <w:r>
        <w:t xml:space="preserve">European Commission. (n.d.).</w:t>
      </w:r>
      <w:r>
        <w:t xml:space="preserve"> </w:t>
      </w:r>
      <w:r>
        <w:rPr>
          <w:iCs/>
          <w:i/>
        </w:rPr>
        <w:t xml:space="preserve">The Future of Smart Cities in Europe.</w:t>
      </w:r>
    </w:p>
    <w:p>
      <w:pPr>
        <w:pStyle w:val="BodyText"/>
      </w:pPr>
      <w:r>
        <w:t xml:space="preserve">French Ministry of Higher Education. (2020).Lyon : The Heart of French Innovation.&lt; /ul&gt;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Systems Engineer in France Lyon</dc:title>
  <dc:creator/>
  <dc:language>en</dc:language>
  <cp:keywords/>
  <dcterms:created xsi:type="dcterms:W3CDTF">2026-07-29T06:28:05Z</dcterms:created>
  <dcterms:modified xsi:type="dcterms:W3CDTF">2026-07-29T06:28:05Z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