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7" w:name="Xf7a8738bc8b5bbcfd3e531b9fae85f061fe714c"/>
    <w:p>
      <w:pPr>
        <w:pStyle w:val="Heading1"/>
      </w:pPr>
      <w:r>
        <w:t xml:space="preserve">Term Paper: The Strategic Role of the Systems Engineer in Morocco Casablanca's Digital Transformation</w:t>
      </w:r>
    </w:p>
    <w:p>
      <w:pPr>
        <w:pStyle w:val="FirstParagraph"/>
      </w:pPr>
      <w:r>
        <w:br/>
      </w:r>
      <w:r>
        <w:br/>
      </w:r>
      <w:r>
        <w:br/>
      </w:r>
    </w:p>
    <w:p>
      <w:pPr>
        <w:pStyle w:val="BodyText"/>
      </w:pPr>
      <w:r>
        <w:t xml:space="preserve">Name: [Student Name]</w:t>
      </w:r>
    </w:p>
    <w:p>
      <w:pPr>
        <w:pStyle w:val="BodyText"/>
      </w:pPr>
      <w:r>
        <w:t xml:space="preserve">Institution: [University/Institute Name]</w:t>
      </w:r>
    </w:p>
    <w:p>
      <w:pPr>
        <w:pStyle w:val="BodyText"/>
      </w:pPr>
      <w:r>
        <w:t xml:space="preserve">Date: May 24, 2024</w:t>
      </w:r>
    </w:p>
    <w:p>
      <w:pPr>
        <w:pStyle w:val="BodyText"/>
      </w:pPr>
      <w:r>
        <w:rPr>
          <w:bCs/>
          <w:b/>
        </w:rPr>
        <w:t xml:space="preserve">Abstract</w:t>
      </w:r>
      <w:r>
        <w:br/>
      </w:r>
      <w:r>
        <w:br/>
      </w:r>
      <w:r>
        <w:t xml:space="preserve">This term paper explores the evolving role of the Systems Engineer within the dynamic economic landscape of Morocco Casablanca. As Morocco positions itself as a leading digital hub in North Africa, Casablanca emerges as the epicenter of this technological revolution. The document analyzes how Systems Engineers integrate hardware, software, and network infrastructures to drive business efficiency and innovation. Furthermore, it examines specific challenges such as talent acquisition and infrastructure scaling within Morocco Casablanca's unique market context.</w:t>
      </w:r>
    </w:p>
    <w:p>
      <w:pPr>
        <w:pStyle w:val="BodyText"/>
      </w:pPr>
      <w:r>
        <w:br/>
      </w:r>
      <w:r>
        <w:br/>
      </w:r>
    </w:p>
    <w:bookmarkStart w:id="20" w:name="introduction"/>
    <w:p>
      <w:pPr>
        <w:pStyle w:val="Heading2"/>
      </w:pPr>
      <w:r>
        <w:t xml:space="preserve">Introduction</w:t>
      </w:r>
    </w:p>
    <w:p>
      <w:pPr>
        <w:pStyle w:val="FirstParagraph"/>
      </w:pPr>
      <w:r>
        <w:br/>
      </w:r>
    </w:p>
    <w:p>
      <w:pPr>
        <w:pStyle w:val="BodyText"/>
      </w:pPr>
      <w:r>
        <w:t xml:space="preserve">The concept of the</w:t>
      </w:r>
      <w:r>
        <w:t xml:space="preserve"> </w:t>
      </w:r>
      <w:r>
        <w:rPr>
          <w:bCs/>
          <w:b/>
        </w:rPr>
        <w:t xml:space="preserve">Systems Engineer</w:t>
      </w:r>
      <w:r>
        <w:t xml:space="preserve"> </w:t>
      </w:r>
      <w:r>
        <w:t xml:space="preserve">transcends traditional IT roles; it represents a holistic approach to managing complex technological ecosystems. In the context of modern industry, a Systems Engineer is responsible for designing, integrating, and managing complex systems over their life cycles. However, when this role is situated within the specific geographic and economic framework of</w:t>
      </w:r>
      <w:r>
        <w:t xml:space="preserve"> </w:t>
      </w:r>
      <w:r>
        <w:rPr>
          <w:bCs/>
          <w:b/>
        </w:rPr>
        <w:t xml:space="preserve">Morocco Casablanca</w:t>
      </w:r>
      <w:r>
        <w:t xml:space="preserve">, its significance multiplies.</w:t>
      </w:r>
    </w:p>
    <w:p>
      <w:pPr>
        <w:pStyle w:val="BodyText"/>
      </w:pPr>
      <w:r>
        <w:rPr>
          <w:bCs/>
          <w:b/>
        </w:rPr>
        <w:t xml:space="preserve">Morocco Casablanca</w:t>
      </w:r>
      <w:r>
        <w:t xml:space="preserve"> </w:t>
      </w:r>
      <w:r>
        <w:t xml:space="preserve">has transformed from a traditional commercial hub into a burgeoning center for business process outsourcing (BPO), fintech, and advanced manufacturing. As companies in this region adopt Industry 4.0 standards, the demand for professionals who can bridge the gap between physical operations and digital systems has never been higher. This paper argues that the Systems Engineer is not merely a support role in</w:t>
      </w:r>
      <w:r>
        <w:t xml:space="preserve"> </w:t>
      </w:r>
      <w:r>
        <w:rPr>
          <w:bCs/>
          <w:b/>
        </w:rPr>
        <w:t xml:space="preserve">Morocco Casablanca</w:t>
      </w:r>
      <w:r>
        <w:t xml:space="preserve">, but a critical strategic asset driving national competitiveness.</w:t>
      </w:r>
    </w:p>
    <w:bookmarkEnd w:id="20"/>
    <w:p>
      <w:pPr>
        <w:pStyle w:val="BodyText"/>
      </w:pPr>
      <w:r>
        <w:br/>
      </w:r>
      <w:r>
        <w:br/>
      </w:r>
    </w:p>
    <w:bookmarkStart w:id="21" w:name="X61ed165a075207653ecb739486a5d0cd80a2827"/>
    <w:p>
      <w:pPr>
        <w:pStyle w:val="Heading2"/>
      </w:pPr>
      <w:r>
        <w:t xml:space="preserve">The Evolving Landscape of Technology in Morocco Casablanca</w:t>
      </w:r>
    </w:p>
    <w:p>
      <w:pPr>
        <w:pStyle w:val="FirstParagraph"/>
      </w:pPr>
      <w:r>
        <w:br/>
      </w:r>
    </w:p>
    <w:p>
      <w:pPr>
        <w:pStyle w:val="BodyText"/>
      </w:pPr>
      <w:r>
        <w:t xml:space="preserve">To understand the necessity of the</w:t>
      </w:r>
      <w:r>
        <w:t xml:space="preserve"> </w:t>
      </w:r>
      <w:r>
        <w:rPr>
          <w:bCs/>
          <w:b/>
        </w:rPr>
        <w:t xml:space="preserve">Systems Engineer</w:t>
      </w:r>
      <w:r>
        <w:t xml:space="preserve">, one must first appreciate the rapid technological shift occurring in</w:t>
      </w:r>
      <w:r>
        <w:t xml:space="preserve"> </w:t>
      </w:r>
      <w:r>
        <w:rPr>
          <w:bCs/>
          <w:b/>
        </w:rPr>
        <w:t xml:space="preserve">Morocco Casablanca</w:t>
      </w:r>
      <w:r>
        <w:t xml:space="preserve">. Historically known for its port activities and textile industries, today's Casablanca hosts headquarters for major international corporations seeking to leverage Morocco's strategic location between Europe and Africa.</w:t>
      </w:r>
    </w:p>
    <w:p>
      <w:pPr>
        <w:pStyle w:val="BodyText"/>
      </w:pPr>
      <w:r>
        <w:t xml:space="preserve">The government of Morocco has invested heavily in digital infrastructure, promoting initiatives like the "Morocco Digital 2025" strategy.</w:t>
      </w:r>
      <w:r>
        <w:t xml:space="preserve"> </w:t>
      </w:r>
      <w:r>
        <w:rPr>
          <w:bCs/>
          <w:b/>
        </w:rPr>
        <w:t xml:space="preserve">Morocco Casablanca</w:t>
      </w:r>
      <w:r>
        <w:t xml:space="preserve">, as the financial capital, is at the forefront of this transition. Banks, insurance firms, and automotive manufacturers are increasingly reliant on integrated systems for real-time data processing and global connectivity. It is within this environment that the Systems Engineer thrives, ensuring that disparate technologies work in harmony to support these high-stakes operations.</w:t>
      </w:r>
    </w:p>
    <w:bookmarkEnd w:id="21"/>
    <w:p>
      <w:pPr>
        <w:pStyle w:val="BodyText"/>
      </w:pPr>
      <w:r>
        <w:br/>
      </w:r>
      <w:r>
        <w:br/>
      </w:r>
    </w:p>
    <w:bookmarkStart w:id="22" w:name="Xb0ef792da01967ed7461719ff6ba691508cec33"/>
    <w:p>
      <w:pPr>
        <w:pStyle w:val="Heading2"/>
      </w:pPr>
      <w:r>
        <w:t xml:space="preserve">Core Responsibilities of a Systems Engineer in This Context</w:t>
      </w:r>
    </w:p>
    <w:p>
      <w:pPr>
        <w:pStyle w:val="FirstParagraph"/>
      </w:pPr>
      <w:r>
        <w:br/>
      </w:r>
    </w:p>
    <w:p>
      <w:pPr>
        <w:pStyle w:val="BodyText"/>
      </w:pPr>
      <w:r>
        <w:t xml:space="preserve">The role of the</w:t>
      </w:r>
      <w:r>
        <w:t xml:space="preserve"> </w:t>
      </w:r>
      <w:r>
        <w:rPr>
          <w:bCs/>
          <w:b/>
        </w:rPr>
        <w:t xml:space="preserve">Systems Engineer</w:t>
      </w:r>
      <w:r>
        <w:t xml:space="preserve"> </w:t>
      </w:r>
      <w:r>
        <w:t xml:space="preserve">is multifaceted. In</w:t>
      </w:r>
      <w:r>
        <w:t xml:space="preserve"> </w:t>
      </w:r>
      <w:r>
        <w:rPr>
          <w:bCs/>
          <w:b/>
        </w:rPr>
        <w:t xml:space="preserve">Morocco Casablanca</w:t>
      </w:r>
      <w:r>
        <w:t xml:space="preserve">, these professionals are often tasked with:</w:t>
      </w:r>
    </w:p>
    <w:p>
      <w:pPr>
        <w:numPr>
          <w:ilvl w:val="0"/>
          <w:numId w:val="1001"/>
        </w:numPr>
        <w:pStyle w:val="Compact"/>
      </w:pPr>
      <w:r>
        <w:rPr>
          <w:bCs/>
          <w:b/>
        </w:rPr>
        <w:t xml:space="preserve">Infrastructure Integration:</w:t>
      </w:r>
      <w:r>
        <w:t xml:space="preserve"> </w:t>
      </w:r>
      <w:r>
        <w:t xml:space="preserve">Connecting legacy hardware with modern cloud-based software solutions. This is particularly relevant in</w:t>
      </w:r>
      <w:r>
        <w:t xml:space="preserve"> </w:t>
      </w:r>
      <w:r>
        <w:rPr>
          <w:iCs/>
          <w:i/>
        </w:rPr>
        <w:t xml:space="preserve">Morocco Casablanca's</w:t>
      </w:r>
      <w:r>
        <w:t xml:space="preserve"> </w:t>
      </w:r>
      <w:r>
        <w:t xml:space="preserve">manufacturing sector, where older machinery must interface with new IoT (Internet of Things) sensors.</w:t>
      </w:r>
    </w:p>
    <w:p>
      <w:pPr>
        <w:numPr>
          <w:ilvl w:val="0"/>
          <w:numId w:val="1001"/>
        </w:numPr>
        <w:pStyle w:val="Compact"/>
      </w:pPr>
      <w:r>
        <w:rPr>
          <w:bCs/>
          <w:b/>
        </w:rPr>
        <w:t xml:space="preserve">Cybersecurity Management:</w:t>
      </w:r>
      <w:r>
        <w:t xml:space="preserve"> </w:t>
      </w:r>
      <w:r>
        <w:t xml:space="preserve">As digital transformation accelerates, so does the risk of cyber threats. The Systems Engineer in</w:t>
      </w:r>
      <w:r>
        <w:t xml:space="preserve"> </w:t>
      </w:r>
      <w:r>
        <w:rPr>
          <w:bCs/>
          <w:b/>
        </w:rPr>
        <w:t xml:space="preserve">Morocco Casablanca</w:t>
      </w:r>
      <w:r>
        <w:t xml:space="preserve"> </w:t>
      </w:r>
      <w:r>
        <w:t xml:space="preserve">plays a pivotal role in designing secure architectures that protect sensitive financial and industrial data.</w:t>
      </w:r>
    </w:p>
    <w:p>
      <w:pPr>
        <w:numPr>
          <w:ilvl w:val="0"/>
          <w:numId w:val="1001"/>
        </w:numPr>
        <w:pStyle w:val="Compact"/>
      </w:pPr>
      <w:r>
        <w:rPr>
          <w:bCs/>
          <w:b/>
        </w:rPr>
        <w:t xml:space="preserve">Process Optimization:</w:t>
      </w:r>
      <w:r>
        <w:t xml:space="preserve"> </w:t>
      </w:r>
      <w:r>
        <w:t xml:space="preserve">By analyzing end-to-end workflows, the Systems Engineer identifies bottlenecks and implements automated solutions. This efficiency is crucial for maintaining the competitive edge of businesses operating in</w:t>
      </w:r>
      <w:r>
        <w:t xml:space="preserve"> </w:t>
      </w:r>
      <w:r>
        <w:rPr>
          <w:bCs/>
          <w:b/>
        </w:rPr>
        <w:t xml:space="preserve">Morocco Casablanca</w:t>
      </w:r>
      <w:r>
        <w:t xml:space="preserve">.</w:t>
      </w:r>
    </w:p>
    <w:p>
      <w:pPr>
        <w:pStyle w:val="FirstParagraph"/>
      </w:pPr>
      <w:r>
        <w:t xml:space="preserve">The interdisciplinary nature of this role means that a Systems Engineer must possess not only technical skills in networking and coding but also soft skills such as communication and project management. They act as translators between technical teams and executive leadership, a skill that is invaluable in the multicultural business environment of</w:t>
      </w:r>
      <w:r>
        <w:t xml:space="preserve"> </w:t>
      </w:r>
      <w:r>
        <w:rPr>
          <w:bCs/>
          <w:b/>
        </w:rPr>
        <w:t xml:space="preserve">Morocco Casablanca</w:t>
      </w:r>
      <w:r>
        <w:t xml:space="preserve">.</w:t>
      </w:r>
    </w:p>
    <w:bookmarkEnd w:id="22"/>
    <w:p>
      <w:pPr>
        <w:pStyle w:val="BodyText"/>
      </w:pPr>
      <w:r>
        <w:br/>
      </w:r>
      <w:r>
        <w:br/>
      </w:r>
    </w:p>
    <w:bookmarkStart w:id="23" w:name="X17f707cdd2fb04bc879565610a5bd4aa0f6467f"/>
    <w:p>
      <w:pPr>
        <w:pStyle w:val="Heading2"/>
      </w:pPr>
      <w:r>
        <w:t xml:space="preserve">Challenges Facing Systems Engineers in Morocco Casablanca</w:t>
      </w:r>
    </w:p>
    <w:p>
      <w:pPr>
        <w:pStyle w:val="FirstParagraph"/>
      </w:pPr>
      <w:r>
        <w:br/>
      </w:r>
    </w:p>
    <w:p>
      <w:pPr>
        <w:pStyle w:val="BodyText"/>
      </w:pPr>
      <w:r>
        <w:t xml:space="preserve">Despite the opportunities, several challenges persist. First, there is a significant talent gap. While</w:t>
      </w:r>
      <w:r>
        <w:t xml:space="preserve"> </w:t>
      </w:r>
      <w:r>
        <w:rPr>
          <w:bCs/>
          <w:b/>
        </w:rPr>
        <w:t xml:space="preserve">Morocco Casablanca</w:t>
      </w:r>
      <w:r>
        <w:t xml:space="preserve"> </w:t>
      </w:r>
      <w:r>
        <w:t xml:space="preserve">has a growing pool of IT graduates, there is a shortage of experienced professionals who specialize in complex systems integration. This creates intense competition among employers and drives up labor costs.</w:t>
      </w:r>
    </w:p>
    <w:p>
      <w:pPr>
        <w:pStyle w:val="BodyText"/>
      </w:pPr>
      <w:r>
        <w:br/>
      </w:r>
    </w:p>
    <w:p>
      <w:pPr>
        <w:pStyle w:val="BodyText"/>
      </w:pPr>
      <w:r>
        <w:t xml:space="preserve">Secondly, infrastructure limitations can sometimes hinder the full potential of system designs. While connectivity in</w:t>
      </w:r>
      <w:r>
        <w:t xml:space="preserve"> </w:t>
      </w:r>
      <w:r>
        <w:rPr>
          <w:iCs/>
          <w:i/>
        </w:rPr>
        <w:t xml:space="preserve">Morocco Casablanca</w:t>
      </w:r>
      <w:r>
        <w:t xml:space="preserve">'s central business districts is excellent, ensuring seamless integration across broader regions requires continuous investment. Furthermore, regulatory frameworks are still catching up with technological advancements, creating uncertainty for Systems Engineers working on cross-border data projects.</w:t>
      </w:r>
    </w:p>
    <w:p>
      <w:pPr>
        <w:pStyle w:val="BodyText"/>
      </w:pPr>
      <w:r>
        <w:br/>
      </w:r>
    </w:p>
    <w:p>
      <w:pPr>
        <w:pStyle w:val="BodyText"/>
      </w:pPr>
      <w:r>
        <w:t xml:space="preserve">The role of the Systems Engineer often involves navigating these bureaucratic and technical hurdles. They must be adaptable, ready to pivot strategies as regulations change or new technologies emerge. This adaptability is a defining characteristic of successful systems engineering practices in</w:t>
      </w:r>
      <w:r>
        <w:t xml:space="preserve"> </w:t>
      </w:r>
      <w:r>
        <w:rPr>
          <w:bCs/>
          <w:b/>
        </w:rPr>
        <w:t xml:space="preserve">Morocco Casablanca</w:t>
      </w:r>
      <w:r>
        <w:t xml:space="preserve">.</w:t>
      </w:r>
    </w:p>
    <w:bookmarkEnd w:id="23"/>
    <w:p>
      <w:pPr>
        <w:pStyle w:val="BodyText"/>
      </w:pPr>
      <w:r>
        <w:br/>
      </w:r>
      <w:r>
        <w:br/>
      </w:r>
    </w:p>
    <w:bookmarkStart w:id="24" w:name="X240dd2c05c18afc1c6f6a52cda8a1ec67cfb8fa"/>
    <w:p>
      <w:pPr>
        <w:pStyle w:val="Heading2"/>
      </w:pPr>
      <w:r>
        <w:t xml:space="preserve">The Future Outlook and Strategic Importance</w:t>
      </w:r>
    </w:p>
    <w:p>
      <w:pPr>
        <w:pStyle w:val="FirstParagraph"/>
      </w:pPr>
      <w:r>
        <w:br/>
      </w:r>
    </w:p>
    <w:p>
      <w:pPr>
        <w:pStyle w:val="BodyText"/>
      </w:pPr>
      <w:r>
        <w:t xml:space="preserve">Looking ahead, the importance of the Systems Engineer will only grow. The rise of Artificial Intelligence (AI) and Big Data analytics in</w:t>
      </w:r>
      <w:r>
        <w:t xml:space="preserve"> </w:t>
      </w:r>
      <w:r>
        <w:rPr>
          <w:bCs/>
          <w:b/>
        </w:rPr>
        <w:t xml:space="preserve">Morocco Casablanca's</w:t>
      </w:r>
      <w:r>
        <w:t xml:space="preserve"> </w:t>
      </w:r>
      <w:r>
        <w:t xml:space="preserve">corporate sector requires sophisticated underlying architectures. Systems Engineers are the architects of these foundations.</w:t>
      </w:r>
    </w:p>
    <w:p>
      <w:pPr>
        <w:pStyle w:val="BodyText"/>
      </w:pPr>
      <w:r>
        <w:br/>
      </w:r>
    </w:p>
    <w:p>
      <w:pPr>
        <w:pStyle w:val="BodyText"/>
      </w:pPr>
      <w:r>
        <w:t xml:space="preserve">Educational institutions in Morocco are beginning to respond to this demand by updating curricula to include more practical, systems-level thinking. This shift is critical for producing graduates who are ready to contribute immediately to the workforce in</w:t>
      </w:r>
      <w:r>
        <w:t xml:space="preserve"> </w:t>
      </w:r>
      <w:r>
        <w:rPr>
          <w:bCs/>
          <w:b/>
        </w:rPr>
        <w:t xml:space="preserve">Morocco Casablanca</w:t>
      </w:r>
      <w:r>
        <w:t xml:space="preserve">. Companies are also investing heavily in internal training programs, recognizing that retaining top Systems Engineering talent is key to long-term success.</w:t>
      </w:r>
    </w:p>
    <w:p>
      <w:pPr>
        <w:pStyle w:val="BodyText"/>
      </w:pPr>
      <w:r>
        <w:br/>
      </w:r>
    </w:p>
    <w:p>
      <w:pPr>
        <w:pStyle w:val="BodyText"/>
      </w:pPr>
      <w:r>
        <w:t xml:space="preserve">Moreover, as</w:t>
      </w:r>
      <w:r>
        <w:t xml:space="preserve"> </w:t>
      </w:r>
      <w:r>
        <w:rPr>
          <w:iCs/>
          <w:i/>
        </w:rPr>
        <w:t xml:space="preserve">Morocco Casablanca</w:t>
      </w:r>
      <w:r>
        <w:t xml:space="preserve"> </w:t>
      </w:r>
      <w:r>
        <w:t xml:space="preserve">continues to attract foreign direct investment (FDI), international partners will expect a high standard of technical expertise. The presence of skilled Systems Engineers serves as a signal of stability and capability, encouraging further economic growth.</w:t>
      </w:r>
    </w:p>
    <w:bookmarkEnd w:id="24"/>
    <w:p>
      <w:pPr>
        <w:pStyle w:val="BodyText"/>
      </w:pPr>
      <w:r>
        <w:br/>
      </w:r>
      <w:r>
        <w:br/>
      </w:r>
    </w:p>
    <w:bookmarkStart w:id="25" w:name="conclusion"/>
    <w:p>
      <w:pPr>
        <w:pStyle w:val="Heading2"/>
      </w:pPr>
      <w:r>
        <w:t xml:space="preserve">Conclusion</w:t>
      </w:r>
    </w:p>
    <w:p>
      <w:pPr>
        <w:pStyle w:val="FirstParagraph"/>
      </w:pPr>
      <w:r>
        <w:br/>
      </w:r>
    </w:p>
    <w:p>
      <w:pPr>
        <w:pStyle w:val="BodyText"/>
      </w:pPr>
      <w:r>
        <w:t xml:space="preserve">In conclusion, the Systems Engineer is a cornerstone of modern industrial and commercial success in</w:t>
      </w:r>
      <w:r>
        <w:t xml:space="preserve"> </w:t>
      </w:r>
      <w:r>
        <w:rPr>
          <w:bCs/>
          <w:b/>
        </w:rPr>
        <w:t xml:space="preserve">Morocco Casablanca</w:t>
      </w:r>
      <w:r>
        <w:t xml:space="preserve">. Their ability to integrate complex technologies, ensure security, and optimize processes makes them indispensable in a rapidly digitizing economy. While challenges related to talent supply and infrastructure remain, the trajectory is clear:</w:t>
      </w:r>
      <w:r>
        <w:t xml:space="preserve"> </w:t>
      </w:r>
      <w:r>
        <w:rPr>
          <w:iCs/>
          <w:i/>
        </w:rPr>
        <w:t xml:space="preserve">Morocco Casablanca's</w:t>
      </w:r>
      <w:r>
        <w:t xml:space="preserve"> </w:t>
      </w:r>
      <w:r>
        <w:t xml:space="preserve">future prosperity depends on its technological sophistication.</w:t>
      </w:r>
    </w:p>
    <w:p>
      <w:pPr>
        <w:pStyle w:val="BodyText"/>
      </w:pPr>
      <w:r>
        <w:br/>
      </w:r>
    </w:p>
    <w:p>
      <w:pPr>
        <w:pStyle w:val="BodyText"/>
      </w:pPr>
      <w:r>
        <w:t xml:space="preserve">Therefore, stakeholders—including government policymakers, educational institutions, and private sector leaders—must prioritize the development and support of Systems Engineers. By doing so,</w:t>
      </w:r>
      <w:r>
        <w:t xml:space="preserve"> </w:t>
      </w:r>
      <w:r>
        <w:rPr>
          <w:bCs/>
          <w:b/>
        </w:rPr>
        <w:t xml:space="preserve">Morocco Casablanca</w:t>
      </w:r>
      <w:r>
        <w:t xml:space="preserve"> </w:t>
      </w:r>
      <w:r>
        <w:t xml:space="preserve">will not only enhance its local industries but also solidify its position as a key player in the global digital economy.</w:t>
      </w:r>
    </w:p>
    <w:p>
      <w:pPr>
        <w:pStyle w:val="BodyText"/>
      </w:pPr>
      <w:r>
        <w:br/>
      </w:r>
    </w:p>
    <w:p>
      <w:pPr>
        <w:pStyle w:val="BodyText"/>
      </w:pPr>
      <w:r>
        <w:t xml:space="preserve">The journey toward a fully integrated, smart city and industrial hub is being paved by these engineers. Their work ensures that the potential of</w:t>
      </w:r>
      <w:r>
        <w:t xml:space="preserve"> </w:t>
      </w:r>
      <w:r>
        <w:rPr>
          <w:iCs/>
          <w:i/>
        </w:rPr>
        <w:t xml:space="preserve">Morocco Casablanca</w:t>
      </w:r>
      <w:r>
        <w:t xml:space="preserve"> </w:t>
      </w:r>
      <w:r>
        <w:t xml:space="preserve">is not just realized, but maximized for generations to come.</w:t>
      </w:r>
    </w:p>
    <w:p>
      <w:pPr>
        <w:pStyle w:val="BodyText"/>
      </w:pPr>
      <w:r>
        <w:br/>
      </w:r>
    </w:p>
    <w:bookmarkEnd w:id="25"/>
    <w:bookmarkStart w:id="26" w:name="references-placeholder"/>
    <w:p>
      <w:pPr>
        <w:pStyle w:val="Heading2"/>
      </w:pPr>
      <w:r>
        <w:t xml:space="preserve">References (Placeholder)</w:t>
      </w:r>
    </w:p>
    <w:p>
      <w:pPr>
        <w:pStyle w:val="FirstParagraph"/>
      </w:pPr>
      <w:r>
        <w:br/>
      </w:r>
    </w:p>
    <w:p>
      <w:pPr>
        <w:pStyle w:val="BodyText"/>
      </w:pPr>
      <w:r>
        <w:t xml:space="preserve">[1] Ministry of Digital Transition and Administrative Reform. (2023). "Morocco Digital Strategy Overview." Rabat: Government Printing Office.</w:t>
      </w:r>
    </w:p>
    <w:p>
      <w:pPr>
        <w:pStyle w:val="BodyText"/>
      </w:pPr>
      <w:r>
        <w:br/>
      </w:r>
    </w:p>
    <w:p>
      <w:pPr>
        <w:pStyle w:val="BodyText"/>
      </w:pPr>
      <w:r>
        <w:t xml:space="preserve">[2] Casablanca Finance City Authority. (2023). "Annual Report on FDI and Tech Sector Growth." Casablanca: CFCA Publications.</w:t>
      </w:r>
    </w:p>
    <w:p>
      <w:pPr>
        <w:pStyle w:val="BodyText"/>
      </w:pPr>
      <w:r>
        <w:br/>
      </w:r>
    </w:p>
    <w:p>
      <w:pPr>
        <w:pStyle w:val="BodyText"/>
      </w:pPr>
      <w:r>
        <w:t xml:space="preserve">[3] Institute of Electrical and Electronics Engineers (IEEE). (2024). "Global Trends in Systems Engineering Education."</w:t>
      </w:r>
    </w:p>
    <w:p>
      <w:pPr>
        <w:pStyle w:val="BodyText"/>
      </w:pPr>
      <w:r>
        <w:br/>
      </w:r>
    </w:p>
    <w:p>
      <w:pPr>
        <w:pStyle w:val="BodyText"/>
      </w:pPr>
      <w:r>
        <w:t xml:space="preserve">[4] Local IT Industry Surveys. (2023-2024). "Talent Gap Analysis in the Maghreb Region." Casablanca: Regional Economic Forums.</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Systems Engineer in Morocco Casablanca</dc:title>
  <dc:creator/>
  <dc:language>en</dc:language>
  <cp:keywords/>
  <dcterms:created xsi:type="dcterms:W3CDTF">2026-07-29T10:25:06Z</dcterms:created>
  <dcterms:modified xsi:type="dcterms:W3CDTF">2026-07-29T10:25:06Z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