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b5d89226a423c65e04de3b684722f140988ac0f"/>
    <w:p>
      <w:pPr>
        <w:pStyle w:val="Heading1"/>
      </w:pPr>
      <w:r>
        <w:t xml:space="preserve">Term Paper</w:t>
      </w:r>
      <w:r>
        <w:br/>
      </w:r>
      <w:r>
        <w:t xml:space="preserve">The Strategic Role of Systems Engineers in United States Houston</w:t>
      </w:r>
    </w:p>
    <w:p>
      <w:pPr>
        <w:pStyle w:val="FirstParagraph"/>
      </w:pPr>
      <w:r>
        <w:t xml:space="preserve">Course Name: Advanced Engineering Management</w:t>
      </w:r>
      <w:r>
        <w:br/>
      </w:r>
      <w:r>
        <w:t xml:space="preserve">Instructor: Dr. A. Smith</w:t>
      </w:r>
      <w:r>
        <w:br/>
      </w:r>
      <w:r>
        <w:t xml:space="preserve">Date: October 26, 2023</w:t>
      </w:r>
    </w:p>
    <w:p>
      <w:pPr>
        <w:pStyle w:val="BodyText"/>
      </w:pPr>
      <w:r>
        <w:rPr>
          <w:bCs/>
          <w:b/>
        </w:rPr>
        <w:t xml:space="preserve">Abstract</w:t>
      </w:r>
      <w:r>
        <w:br/>
      </w:r>
      <w:r>
        <w:t xml:space="preserve">This term paper examines the critical function of systems engineering within the industrial and technological landscape of United States Houston. As a global hub for energy, aerospace, and biomedical research, Houston presents unique challenges that require holistic system integration. This paper analyzes how systems engineers bridge the gap between specialized disciplines to ensure project viability, safety, and efficiency in this specific geographic region.</w:t>
      </w:r>
    </w:p>
    <w:bookmarkStart w:id="20" w:name="introduction"/>
    <w:p>
      <w:pPr>
        <w:pStyle w:val="Heading2"/>
      </w:pPr>
      <w:r>
        <w:t xml:space="preserve">1. Introduction</w:t>
      </w:r>
    </w:p>
    <w:p>
      <w:pPr>
        <w:pStyle w:val="FirstParagraph"/>
      </w:pPr>
      <w:r>
        <w:t xml:space="preserve">The concept of a "Term Paper" is often associated with academic assessment, yet in the professional context of engineering management, it represents a deep-dive analysis into complex operational realities. In this document, we explore the vital role of the Systems Engineer within the economic and industrial ecosystem of United States Houston. Houston stands as one of the most significant metropolitan areas in North America for engineering endeavors. It is home to NASA’s Johnson Space Center, a massive concentration of energy companies, and a burgeoning healthcare technology sector.</w:t>
      </w:r>
    </w:p>
    <w:p>
      <w:pPr>
        <w:pStyle w:val="BodyText"/>
      </w:pPr>
      <w:r>
        <w:t xml:space="preserve">The systems engineer is not merely an individual who handles cables or code; they are the integrators who ensure that disparate components—whether they are oil rig sensors, spacecraft navigation systems, or hospital network infrastructures—function as a cohesive unit. In United States Houston, where high-stakes industries operate with zero margin for error in safety and reliability, the expertise of systems engineers is paramount.</w:t>
      </w:r>
    </w:p>
    <w:bookmarkEnd w:id="20"/>
    <w:bookmarkStart w:id="24" w:name="X221689102d93ff4a37973e786010d8089a30ce7"/>
    <w:p>
      <w:pPr>
        <w:pStyle w:val="Heading2"/>
      </w:pPr>
      <w:r>
        <w:t xml:space="preserve">2. The Industrial Context of United States Houston</w:t>
      </w:r>
    </w:p>
    <w:p>
      <w:pPr>
        <w:pStyle w:val="FirstParagraph"/>
      </w:pPr>
      <w:r>
        <w:t xml:space="preserve">To understand the necessity of systems engineering in this region, one must first appreciate the unique industrial makeup of United States Houston. Unlike Silicon Valley, which focuses heavily on software and consumer electronics, or Boston, which dominates biotech and finance, Houston’s identity is forged in heavy industry and complex physical systems.</w:t>
      </w:r>
    </w:p>
    <w:bookmarkStart w:id="21" w:name="the-energy-sector"/>
    <w:p>
      <w:pPr>
        <w:pStyle w:val="Heading3"/>
      </w:pPr>
      <w:r>
        <w:t xml:space="preserve">2.1 The Energy Sector</w:t>
      </w:r>
    </w:p>
    <w:p>
      <w:pPr>
        <w:pStyle w:val="FirstParagraph"/>
      </w:pPr>
      <w:r>
        <w:t xml:space="preserve">Houston serves as the energy capital of the world. The integration of traditional petroleum extraction with renewable energy sources requires sophisticated monitoring, control, and data analysis systems. Systems engineers in this domain design architectures that allow for real-time decision-making across vast geographic areas, ensuring environmental compliance and operational safety.</w:t>
      </w:r>
    </w:p>
    <w:bookmarkEnd w:id="21"/>
    <w:bookmarkStart w:id="22" w:name="aerospace-and-defense"/>
    <w:p>
      <w:pPr>
        <w:pStyle w:val="Heading3"/>
      </w:pPr>
      <w:r>
        <w:t xml:space="preserve">2.2 Aerospace and Defense</w:t>
      </w:r>
    </w:p>
    <w:p>
      <w:pPr>
        <w:pStyle w:val="FirstParagraph"/>
      </w:pPr>
      <w:r>
        <w:t xml:space="preserve">The presence of NASA’s Johnson Space Center makes United States Houston a global epicenter for aerospace engineering. Here, systems engineering is not just about functionality; it is about life-safety. The complexity of space missions involves thousands of subsystems, from propulsion to thermal control. Systems engineers in Houston are responsible for the verification and validation processes that ensure these systems work together flawlessly in the hostile environment of space.</w:t>
      </w:r>
    </w:p>
    <w:bookmarkEnd w:id="22"/>
    <w:bookmarkStart w:id="23" w:name="healthcare-technology"/>
    <w:p>
      <w:pPr>
        <w:pStyle w:val="Heading3"/>
      </w:pPr>
      <w:r>
        <w:t xml:space="preserve">2.3 Healthcare Technology</w:t>
      </w:r>
    </w:p>
    <w:p>
      <w:pPr>
        <w:pStyle w:val="FirstParagraph"/>
      </w:pPr>
      <w:r>
        <w:t xml:space="preserve">The Texas Medical Center, located within Houston, is the largest medical complex in the world. The intersection of healthcare delivery with advanced engineering creates a demand for systems engineers who can integrate patient data systems, robotic surgery tools, and logistical supply chains into a unified operational framework.</w:t>
      </w:r>
    </w:p>
    <w:bookmarkEnd w:id="23"/>
    <w:bookmarkEnd w:id="24"/>
    <w:bookmarkStart w:id="25" w:name="X7b05c6194ceccbcedde57859db2bb0c66b1d1e2"/>
    <w:p>
      <w:pPr>
        <w:pStyle w:val="Heading2"/>
      </w:pPr>
      <w:r>
        <w:t xml:space="preserve">3. Core Competencies of Systems Engineers in this Region</w:t>
      </w:r>
    </w:p>
    <w:p>
      <w:pPr>
        <w:pStyle w:val="FirstParagraph"/>
      </w:pPr>
      <w:r>
        <w:t xml:space="preserve">The role of the Systems Engineer in United States Houston requires a specific blend of technical acumen and managerial foresight. This section outlines the primary competencies required to succeed in this environment.</w:t>
      </w:r>
    </w:p>
    <w:p>
      <w:pPr>
        <w:numPr>
          <w:ilvl w:val="0"/>
          <w:numId w:val="1001"/>
        </w:numPr>
        <w:pStyle w:val="Compact"/>
      </w:pPr>
      <w:r>
        <w:rPr>
          <w:bCs/>
          <w:b/>
        </w:rPr>
        <w:t xml:space="preserve">Holistic Integration:</w:t>
      </w:r>
      <w:r>
        <w:t xml:space="preserve"> </w:t>
      </w:r>
      <w:r>
        <w:t xml:space="preserve">The ability to view a project not as isolated parts, but as an interconnected whole. In Houston’s energy sector, this means understanding how geological data impacts drilling software, which in turn affects mechanical wear on equipment.</w:t>
      </w:r>
    </w:p>
    <w:p>
      <w:pPr>
        <w:numPr>
          <w:ilvl w:val="0"/>
          <w:numId w:val="1001"/>
        </w:numPr>
        <w:pStyle w:val="Compact"/>
      </w:pPr>
      <w:r>
        <w:rPr>
          <w:bCs/>
          <w:b/>
        </w:rPr>
        <w:t xml:space="preserve">Risk Management:</w:t>
      </w:r>
      <w:r>
        <w:t xml:space="preserve"> </w:t>
      </w:r>
      <w:r>
        <w:t xml:space="preserve">Given the high-risk nature of offshore drilling and space exploration systems located in United States Houston, engineers must excel at identifying potential failure points before they occur. This involves rigorous simulation and testing protocols.</w:t>
      </w:r>
    </w:p>
    <w:p>
      <w:pPr>
        <w:numPr>
          <w:ilvl w:val="0"/>
          <w:numId w:val="1001"/>
        </w:numPr>
        <w:pStyle w:val="Compact"/>
      </w:pPr>
      <w:r>
        <w:rPr>
          <w:bCs/>
          <w:b/>
        </w:rPr>
        <w:t xml:space="preserve">Cross-Disciplinary Communication:</w:t>
      </w:r>
      <w:r>
        <w:t xml:space="preserve"> </w:t>
      </w:r>
      <w:r>
        <w:t xml:space="preserve">Systems engineers act as the translators between mechanical engineers, software developers, business stakeholders, and regulatory bodies. In a diverse city like Houston, this communication skill is essential for maintaining project momentum.</w:t>
      </w:r>
    </w:p>
    <w:p>
      <w:pPr>
        <w:numPr>
          <w:ilvl w:val="0"/>
          <w:numId w:val="1001"/>
        </w:numPr>
        <w:pStyle w:val="Compact"/>
      </w:pPr>
      <w:r>
        <w:rPr>
          <w:bCs/>
          <w:b/>
        </w:rPr>
        <w:t xml:space="preserve">Lifecycle Management:</w:t>
      </w:r>
      <w:r>
        <w:t xml:space="preserve"> </w:t>
      </w:r>
      <w:r>
        <w:t xml:space="preserve">From initial concept design to retirement and decommissioning, systems engineers in Houston are responsible for the entire lifecycle of complex assets. This includes planning for maintenance and upgrades over decades-long operational periods.</w:t>
      </w:r>
    </w:p>
    <w:bookmarkEnd w:id="25"/>
    <w:bookmarkStart w:id="26" w:name="Xf67b99b7c3412970f20f8b0ace55df08fb12a9f"/>
    <w:p>
      <w:pPr>
        <w:pStyle w:val="Heading2"/>
      </w:pPr>
      <w:r>
        <w:t xml:space="preserve">4. Challenges Specific to United States Houston</w:t>
      </w:r>
    </w:p>
    <w:p>
      <w:pPr>
        <w:pStyle w:val="FirstParagraph"/>
      </w:pPr>
      <w:r>
        <w:t xml:space="preserve">The implementation of systems engineering principles in United States Houston is not without its challenges. The region faces unique environmental and regulatory pressures.</w:t>
      </w:r>
    </w:p>
    <w:p>
      <w:pPr>
        <w:pStyle w:val="BodyText"/>
      </w:pPr>
      <w:r>
        <w:rPr>
          <w:bCs/>
          <w:b/>
        </w:rPr>
        <w:t xml:space="preserve">Environmental Factors:</w:t>
      </w:r>
      <w:r>
        <w:t xml:space="preserve"> </w:t>
      </w:r>
      <w:r>
        <w:t xml:space="preserve">The humid, coastal climate of the Gulf Coast poses significant challenges for electronic and mechanical systems. Corrosion resistance and weatherproofing are critical considerations that systems engineers must integrate into their initial designs.</w:t>
      </w:r>
    </w:p>
    <w:p>
      <w:pPr>
        <w:pStyle w:val="BodyText"/>
      </w:pPr>
      <w:r>
        <w:rPr>
          <w:bCs/>
          <w:b/>
        </w:rPr>
        <w:t xml:space="preserve">Rapid Technological Shifts:</w:t>
      </w:r>
      <w:r>
        <w:t xml:space="preserve"> </w:t>
      </w:r>
      <w:r>
        <w:t xml:space="preserve">As United States Houston transitions from a purely fossil-fuel-based economy to one incorporating hydrogen, carbon capture, and renewable energy grids, systems engineers must be adaptable. They must design flexible architectures that can accommodate new technologies without requiring complete system overhauls.</w:t>
      </w:r>
    </w:p>
    <w:bookmarkEnd w:id="26"/>
    <w:bookmarkStart w:id="27" w:name="future-outlook-and-conclusion"/>
    <w:p>
      <w:pPr>
        <w:pStyle w:val="Heading2"/>
      </w:pPr>
      <w:r>
        <w:t xml:space="preserve">5. Future Outlook and Conclusion</w:t>
      </w:r>
    </w:p>
    <w:p>
      <w:pPr>
        <w:pStyle w:val="FirstParagraph"/>
      </w:pPr>
      <w:r>
        <w:t xml:space="preserve">The future of engineering in United States Houston is bright but demanding. The city continues to attract talent and investment, driven by its strategic location and established industrial base. For the systems engineer, this presents an opportunity to lead transformative projects that define the next era of industrial history.</w:t>
      </w:r>
    </w:p>
    <w:p>
      <w:pPr>
        <w:pStyle w:val="BodyText"/>
      </w:pPr>
      <w:r>
        <w:t xml:space="preserve">In conclusion, the Systems Engineer is a pivotal figure in United States Houston’s success. By bridging technical specialties and managing complex integration tasks, they ensure that the city’s major industries remain safe, efficient, and competitive. As we look forward to new advancements in space exploration and sustainable energy, the disciplined approach of systems engineering will remain indispensable to maintaining Houston’s status as a global engineering powerhouse.</w:t>
      </w:r>
    </w:p>
    <w:p>
      <w:pPr>
        <w:pStyle w:val="BodyText"/>
      </w:pPr>
      <w:r>
        <w:br/>
      </w:r>
      <w:r>
        <w:br/>
      </w:r>
    </w:p>
    <w:p>
      <w:pPr>
        <w:pStyle w:val="BodyText"/>
      </w:pPr>
      <w:r>
        <w:rPr>
          <w:bCs/>
          <w:b/>
        </w:rPr>
        <w:t xml:space="preserve">Prepared by:</w:t>
      </w:r>
    </w:p>
    <w:p>
      <w:pPr>
        <w:pStyle w:val="BodyText"/>
      </w:pPr>
      <w:r>
        <w:t xml:space="preserve">[Student Name]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Systems Engineers in United States Houston</dc:title>
  <dc:creator/>
  <dc:language>en</dc:language>
  <cp:keywords/>
  <dcterms:created xsi:type="dcterms:W3CDTF">2026-07-29T04:49:58Z</dcterms:created>
  <dcterms:modified xsi:type="dcterms:W3CDTF">2026-07-29T04:49:58Z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