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31" w:name="X10499ec57edd1e4e47873216f11c28633a7eeb4"/>
    <w:p>
      <w:pPr>
        <w:pStyle w:val="Heading1"/>
      </w:pPr>
      <w:r>
        <w:t xml:space="preserve">The Strategic Evolution and Future Prospects of Telecommunication Engineering in China, Beijing</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24, 2023</w:t>
      </w:r>
      <w:r>
        <w:br/>
      </w:r>
      <w:r>
        <w:rPr>
          <w:bCs/>
          <w:b/>
        </w:rPr>
        <w:t xml:space="preserve">Subject:</w:t>
      </w:r>
      <w:r>
        <w:t xml:space="preserve"> </w:t>
      </w:r>
      <w:r>
        <w:t xml:space="preserve">Advanced Telecommunications Systems and Infrastructure</w:t>
      </w:r>
    </w:p>
    <w:bookmarkStart w:id="21" w:name="X163ff2961ea3268bc8503db2e005b2431e82bbc"/>
    <w:p>
      <w:pPr>
        <w:pStyle w:val="Heading2"/>
      </w:pPr>
      <w:r>
        <w:t xml:space="preserve">I. Introduction: The Nexus of Technology and Urban Development in China, Beijing</w:t>
      </w:r>
    </w:p>
    <w:p>
      <w:pPr>
        <w:pStyle w:val="FirstParagraph"/>
      </w:pPr>
      <w:r>
        <w:t xml:space="preserve">In the contemporary era of rapid technological advancement, the role of a</w:t>
      </w:r>
      <w:r>
        <w:t xml:space="preserve"> </w:t>
      </w:r>
      <w:r>
        <w:rPr>
          <w:bCs/>
          <w:b/>
        </w:rPr>
        <w:t xml:space="preserve">T</w:t>
      </w:r>
      <w:bookmarkStart w:id="20" w:name="telecom-engineer"/>
      <w:bookmarkEnd w:id="20"/>
      <w:r>
        <w:rPr>
          <w:bCs/>
          <w:b/>
        </w:rPr>
        <w:t xml:space="preserve">e</w:t>
      </w:r>
      <w:r>
        <w:rPr>
          <w:iCs/>
          <w:i/>
          <w:bCs/>
          <w:b/>
          <w:bCs/>
          <w:b/>
          <w:bCs/>
          <w:b/>
        </w:rPr>
        <w:t xml:space="preserve">.</w:t>
      </w:r>
      <w:r>
        <w:rPr>
          <w:bCs/>
          <w:b/>
          <w:bCs/>
          <w:b/>
        </w:rPr>
        <w:t xml:space="preserve">e</w:t>
      </w:r>
      <w:r>
        <w:rPr>
          <w:bCs/>
          <w:b/>
          <w:bCs/>
          <w:b/>
          <w:bCs/>
          <w:b/>
          <w:bCs/>
          <w:b/>
        </w:rPr>
        <w:t xml:space="preserve">.</w:t>
      </w:r>
      <w:r>
        <w:rPr>
          <w:bCs/>
          <w:b/>
          <w:bCs/>
          <w:b/>
        </w:rPr>
        <w:t xml:space="preserve">lecommunication Engineer has transcended traditional boundaries to become a critical architect of modern societal infrastructure. Nowhere is this transformation more evident than in China, Beijing, the nation’s political and cultural capital, which has emerged as a global epicenter for telecommunications innovation. This term paper explores the multifaceted responsibilities of a</w:t>
      </w:r>
      <w:r>
        <w:rPr>
          <w:bCs/>
          <w:b/>
          <w:bCs/>
          <w:b/>
        </w:rPr>
        <w:t xml:space="preserve"> </w:t>
      </w:r>
      <w:r>
        <w:rPr>
          <w:bCs/>
          <w:b/>
          <w:bCs/>
          <w:b/>
          <w:bCs/>
          <w:b/>
        </w:rPr>
        <w:t xml:space="preserve">Telecommunication Engineer</w:t>
      </w:r>
      <w:r>
        <w:rPr>
          <w:bCs/>
          <w:b/>
          <w:bCs/>
          <w:b/>
        </w:rPr>
        <w:t xml:space="preserve"> </w:t>
      </w:r>
      <w:r>
        <w:rPr>
          <w:bCs/>
          <w:b/>
          <w:bCs/>
          <w:b/>
        </w:rPr>
        <w:t xml:space="preserve">within the specific context of China, Beijing, analyzing how urban density, national policy directives such as "Digital China," and cutting-edge research initiatives converge to shape the future of connectivity.</w:t>
      </w:r>
      <w:r>
        <w:rPr>
          <w:bCs/>
          <w:b/>
          <w:bCs/>
          <w:b/>
        </w:rPr>
        <w:t xml:space="preserve"> </w:t>
      </w:r>
      <w:r>
        <w:rPr>
          <w:bCs/>
          <w:b/>
          <w:bCs/>
          <w:b/>
        </w:rPr>
        <w:t xml:space="preserve">Beijing stands not merely as a geographic location but as a symbol of China's ambition to lead in the global digital economy. As the headquarters for major telecommunications giants and state-owned enterprises like China Mobile, China Unicom, and Huawei’s regional research divisions, Beijing serves as the testing ground for next-generation technologies. For a</w:t>
      </w:r>
      <w:r>
        <w:rPr>
          <w:bCs/>
          <w:b/>
          <w:bCs/>
          <w:b/>
        </w:rPr>
        <w:t xml:space="preserve"> </w:t>
      </w:r>
      <w:r>
        <w:rPr>
          <w:bCs/>
          <w:b/>
          <w:bCs/>
          <w:b/>
          <w:bCs/>
          <w:b/>
        </w:rPr>
        <w:t xml:space="preserve">Telecommunication Engineer</w:t>
      </w:r>
      <w:r>
        <w:rPr>
          <w:bCs/>
          <w:b/>
          <w:bCs/>
          <w:b/>
        </w:rPr>
        <w:t xml:space="preserve"> </w:t>
      </w:r>
      <w:r>
        <w:rPr>
          <w:bCs/>
          <w:b/>
          <w:bCs/>
          <w:b/>
        </w:rPr>
        <w:t xml:space="preserve">operating in this hub, the challenges are unique: integrating massive 5G networks into a historic urban landscape while simultaneously developing the backbone for Artificial Intelligence (AI), Internet of Things (IoT), and smart city applications.</w:t>
      </w:r>
    </w:p>
    <w:bookmarkEnd w:id="21"/>
    <w:bookmarkStart w:id="23" w:name="X2dc41b911698cb3d1a4db176333758b386bf69f"/>
    <w:p>
      <w:pPr>
        <w:pStyle w:val="Heading2"/>
      </w:pPr>
      <w:r>
        <w:t xml:space="preserve">II. The Role of the Telecommunication Engineer in Smart City Infrastructure</w:t>
      </w:r>
    </w:p>
    <w:p>
      <w:pPr>
        <w:pStyle w:val="FirstParagraph"/>
      </w:pPr>
      <w:r>
        <w:t xml:space="preserve">Beijing is actively pursuing its vision as a "Smart City," aiming to utilize data and connectivity to enhance urban management, public safety, and traffic efficiency. In this ecosystem, the</w:t>
      </w:r>
      <w:r>
        <w:t xml:space="preserve"> </w:t>
      </w:r>
      <w:r>
        <w:rPr>
          <w:bCs/>
          <w:b/>
        </w:rPr>
        <w:t xml:space="preserve">T</w:t>
      </w:r>
      <w:bookmarkStart w:id="22" w:name="telecom-engineer"/>
      <w:bookmarkEnd w:id="22"/>
      <w:r>
        <w:rPr>
          <w:bCs/>
          <w:b/>
        </w:rPr>
        <w:t xml:space="preserve">e</w:t>
      </w:r>
      <w:r>
        <w:rPr>
          <w:bCs/>
          <w:b/>
          <w:bCs/>
          <w:b/>
          <w:bCs/>
          <w:b/>
        </w:rPr>
        <w:t xml:space="preserve">.</w:t>
      </w:r>
      <w:r>
        <w:rPr>
          <w:bCs/>
          <w:b/>
        </w:rPr>
        <w:t xml:space="preserve">e</w:t>
      </w:r>
      <w:r>
        <w:rPr>
          <w:iCs/>
          <w:i/>
          <w:bCs/>
          <w:b/>
          <w:bCs/>
          <w:b/>
          <w:bCs/>
          <w:b/>
        </w:rPr>
        <w:t xml:space="preserve">.</w:t>
      </w:r>
      <w:r>
        <w:rPr>
          <w:bCs/>
          <w:b/>
          <w:bCs/>
          <w:b/>
        </w:rPr>
        <w:t xml:space="preserve">lecommunication Engineer</w:t>
      </w:r>
      <w:r>
        <w:rPr>
          <w:bCs/>
          <w:b/>
        </w:rPr>
        <w:t xml:space="preserve"> </w:t>
      </w:r>
      <w:r>
        <w:rPr>
          <w:bCs/>
          <w:b/>
        </w:rPr>
        <w:t xml:space="preserve">plays a pivotal role in designing and deploying the sensory network that powers these initiatives. This involves the installation and maintenance of billions of IoT sensors embedded throughout the city, monitoring everything from air quality to energy consumption in real-time.</w:t>
      </w:r>
      <w:r>
        <w:rPr>
          <w:bCs/>
          <w:b/>
        </w:rPr>
        <w:t xml:space="preserve"> </w:t>
      </w:r>
      <w:r>
        <w:rPr>
          <w:bCs/>
          <w:b/>
        </w:rPr>
        <w:t xml:space="preserve">The complexity of this task requires engineers with specialized skills in network architecture, signal processing, and data analytics. In Beijing specifically, engineers must navigate strict regulatory environments regarding data sovereignty and cybersecurity—a paramount concern for the Chinese government. The</w:t>
      </w:r>
      <w:r>
        <w:rPr>
          <w:bCs/>
          <w:b/>
        </w:rPr>
        <w:t xml:space="preserve"> </w:t>
      </w:r>
      <w:r>
        <w:rPr>
          <w:bCs/>
          <w:b/>
          <w:bCs/>
          <w:b/>
        </w:rPr>
        <w:t xml:space="preserve">Telecommunication Engineer</w:t>
      </w:r>
      <w:r>
        <w:rPr>
          <w:bCs/>
          <w:b/>
        </w:rPr>
        <w:t xml:space="preserve"> </w:t>
      </w:r>
      <w:r>
        <w:rPr>
          <w:bCs/>
          <w:b/>
        </w:rPr>
        <w:t xml:space="preserve">is therefore not only a technician but also a guardian of national security, ensuring that the communication channels remain resilient against cyber threats while facilitating seamless information flow across diverse government and commercial sectors.</w:t>
      </w:r>
    </w:p>
    <w:bookmarkEnd w:id="23"/>
    <w:bookmarkStart w:id="25" w:name="X8435ba874816516124335d68fd4aaf425feb009"/>
    <w:p>
      <w:pPr>
        <w:pStyle w:val="Heading2"/>
      </w:pPr>
      <w:r>
        <w:t xml:space="preserve">III. 5G Deployment and Beyond: Engineering Challenges in Beijing</w:t>
      </w:r>
    </w:p>
    <w:p>
      <w:pPr>
        <w:pStyle w:val="FirstParagraph"/>
      </w:pPr>
      <w:r>
        <w:t xml:space="preserve">China leads the world in 5G deployment, and Beijing is at the forefront of this rollout. The</w:t>
      </w:r>
      <w:r>
        <w:t xml:space="preserve"> </w:t>
      </w:r>
      <w:r>
        <w:rPr>
          <w:bCs/>
          <w:b/>
        </w:rPr>
        <w:t xml:space="preserve">T</w:t>
      </w:r>
      <w:bookmarkStart w:id="24" w:name="telecom-engineer"/>
      <w:bookmarkEnd w:id="24"/>
      <w:r>
        <w:rPr>
          <w:bCs/>
          <w:b/>
        </w:rPr>
        <w:t xml:space="preserve">e</w:t>
      </w:r>
      <w:r>
        <w:rPr>
          <w:iCs/>
          <w:i/>
          <w:bCs/>
          <w:b/>
          <w:bCs/>
          <w:b/>
        </w:rPr>
        <w:t xml:space="preserve">.</w:t>
      </w:r>
      <w:r>
        <w:rPr>
          <w:bCs/>
          <w:b/>
        </w:rPr>
        <w:t xml:space="preserve">e</w:t>
      </w:r>
      <w:r>
        <w:rPr>
          <w:bCs/>
          <w:b/>
          <w:bCs/>
          <w:b/>
          <w:bCs/>
          <w:b/>
        </w:rPr>
        <w:t xml:space="preserve">.</w:t>
      </w:r>
      <w:r>
        <w:rPr>
          <w:bCs/>
          <w:b/>
          <w:bCs/>
          <w:b/>
        </w:rPr>
        <w:t xml:space="preserve">lecommunication Engineer</w:t>
      </w:r>
      <w:r>
        <w:rPr>
          <w:bCs/>
          <w:b/>
        </w:rPr>
        <w:t xml:space="preserve"> </w:t>
      </w:r>
      <w:r>
        <w:rPr>
          <w:bCs/>
          <w:b/>
        </w:rPr>
        <w:t xml:space="preserve">tasked with expanding 5G coverage in Beijing faces distinct physical and logistical challenges. Unlike sprawling rural areas, Beijing is a dense metropolis with high-rise buildings, historic sites that restrict tower placement, and significant underground infrastructure. Engineers must employ advanced small-cell technology to ensure consistent high-speed connectivity without disrupting the aesthetic or historical integrity of the city center.</w:t>
      </w:r>
      <w:r>
        <w:rPr>
          <w:bCs/>
          <w:b/>
        </w:rPr>
        <w:t xml:space="preserve"> </w:t>
      </w:r>
      <w:r>
        <w:rPr>
          <w:bCs/>
          <w:b/>
        </w:rPr>
        <w:t xml:space="preserve">Furthermore, the focus in China, Beijing is shifting toward 6G research and development. Academic institutions such as Tsinghua University and Beihang University are collaborating with industry leaders to pioneer Terahertz communication and intelligent reflecting surfaces. A</w:t>
      </w:r>
      <w:r>
        <w:rPr>
          <w:bCs/>
          <w:b/>
        </w:rPr>
        <w:t xml:space="preserve"> </w:t>
      </w:r>
      <w:r>
        <w:rPr>
          <w:bCs/>
          <w:b/>
          <w:bCs/>
          <w:b/>
        </w:rPr>
        <w:t xml:space="preserve">Telecommunication Engineer</w:t>
      </w:r>
      <w:r>
        <w:rPr>
          <w:bCs/>
          <w:b/>
        </w:rPr>
        <w:t xml:space="preserve"> </w:t>
      </w:r>
      <w:r>
        <w:rPr>
          <w:bCs/>
          <w:b/>
        </w:rPr>
        <w:t xml:space="preserve">in this environment must engage in continuous R&amp;D, staying abreast of international standards set by the ITU (International Telecommunication Union) while contributing to China’s independent innovation strategies. The engineer’s work directly impacts the nation's competitive edge in the global telecommunications market, making their role strategically vital to China’s technological sovereignty.</w:t>
      </w:r>
    </w:p>
    <w:bookmarkEnd w:id="25"/>
    <w:bookmarkStart w:id="27" w:name="Xba3462e187f2ee0b8adb518dd5f500bb0a20672"/>
    <w:p>
      <w:pPr>
        <w:pStyle w:val="Heading2"/>
      </w:pPr>
      <w:r>
        <w:t xml:space="preserve">IV. Fiber-to-the-Home and Rural Connectivity Initiatives</w:t>
      </w:r>
    </w:p>
    <w:p>
      <w:pPr>
        <w:pStyle w:val="FirstParagraph"/>
      </w:pPr>
      <w:r>
        <w:t xml:space="preserve">While Beijing is known for its urban tech hubs, the mandate of a</w:t>
      </w:r>
      <w:r>
        <w:t xml:space="preserve"> </w:t>
      </w:r>
      <w:r>
        <w:rPr>
          <w:bCs/>
          <w:b/>
        </w:rPr>
        <w:t xml:space="preserve">T</w:t>
      </w:r>
      <w:bookmarkStart w:id="26" w:name="telecom-engineer"/>
      <w:bookmarkEnd w:id="26"/>
      <w:r>
        <w:rPr>
          <w:bCs/>
          <w:b/>
        </w:rPr>
        <w:t xml:space="preserve">e</w:t>
      </w:r>
      <w:r>
        <w:rPr>
          <w:iCs/>
          <w:i/>
          <w:bCs/>
          <w:b/>
          <w:bCs/>
          <w:b/>
        </w:rPr>
        <w:t xml:space="preserve">.</w:t>
      </w:r>
      <w:r>
        <w:rPr>
          <w:bCs/>
          <w:b/>
        </w:rPr>
        <w:t xml:space="preserve">e</w:t>
      </w:r>
      <w:r>
        <w:rPr>
          <w:bCs/>
          <w:b/>
          <w:bCs/>
          <w:b/>
        </w:rPr>
        <w:t xml:space="preserve">.</w:t>
      </w:r>
      <w:r>
        <w:rPr>
          <w:bCs/>
          <w:b/>
          <w:bCs/>
          <w:b/>
          <w:bCs/>
          <w:b/>
        </w:rPr>
        <w:t xml:space="preserve">m.</w:t>
      </w:r>
      <w:r>
        <w:rPr>
          <w:bCs/>
          <w:b/>
          <w:bCs/>
          <w:b/>
        </w:rPr>
        <w:t xml:space="preserve">lecommunication Engineer</w:t>
      </w:r>
      <w:r>
        <w:rPr>
          <w:bCs/>
          <w:b/>
        </w:rPr>
        <w:t xml:space="preserve"> </w:t>
      </w:r>
      <w:r>
        <w:rPr>
          <w:bCs/>
          <w:b/>
        </w:rPr>
        <w:t xml:space="preserve">in China also extends to bridging the digital divide. Under national policies aimed at rural revitalization, engineers are deployed not only within Beijing but also in surrounding regions to ensure broadband access reaches remote areas. In the context of Beijing’s metropolitan planning, this involves integrating high-speed fiber optics into suburban developments and ensuring that the capital’s peripheral districts are as connected as its core.</w:t>
      </w:r>
      <w:r>
        <w:rPr>
          <w:bCs/>
          <w:b/>
        </w:rPr>
        <w:t xml:space="preserve"> </w:t>
      </w:r>
      <w:r>
        <w:rPr>
          <w:bCs/>
          <w:b/>
        </w:rPr>
        <w:t xml:space="preserve">The</w:t>
      </w:r>
      <w:r>
        <w:rPr>
          <w:bCs/>
          <w:b/>
        </w:rPr>
        <w:t xml:space="preserve"> </w:t>
      </w:r>
      <w:r>
        <w:rPr>
          <w:bCs/>
          <w:b/>
          <w:bCs/>
          <w:b/>
        </w:rPr>
        <w:t xml:space="preserve">Telecommunication Engineer</w:t>
      </w:r>
      <w:r>
        <w:rPr>
          <w:bCs/>
          <w:b/>
        </w:rPr>
        <w:t xml:space="preserve"> </w:t>
      </w:r>
      <w:r>
        <w:rPr>
          <w:bCs/>
          <w:b/>
        </w:rPr>
        <w:t xml:space="preserve">is responsible for network optimization, ensuring low latency and high bandwidth for both residential users and enterprise clients. This includes managing traffic congestion during peak hours in Beijing’s massive commercial districts such as Zhongguancun, often referred to as China’s Silicon Valley. The efficiency of these networks supports the burgeoning tech startup ecosystem, allowing AI firms and cloud computing providers to operate seamlessly.</w:t>
      </w:r>
    </w:p>
    <w:bookmarkEnd w:id="27"/>
    <w:bookmarkStart w:id="30" w:name="X695b0596a779e53d8dbcee5296f6f1120ac0af2"/>
    <w:p>
      <w:pPr>
        <w:pStyle w:val="Heading2"/>
      </w:pPr>
      <w:r>
        <w:t xml:space="preserve">V. Conclusion: A Pivotal Profession in a Digital Nation</w:t>
      </w:r>
    </w:p>
    <w:p>
      <w:pPr>
        <w:pStyle w:val="FirstParagraph"/>
      </w:pPr>
      <w:r>
        <w:t xml:space="preserve">In conclusion, the profession of a</w:t>
      </w:r>
    </w:p>
    <w:p>
      <w:pPr>
        <w:pStyle w:val="BodyText"/>
      </w:pPr>
      <w:r>
        <w:t xml:space="preserve">T</w:t>
      </w:r>
      <w:bookmarkStart w:id="28" w:name="telecom-engineer"/>
      <w:bookmarkEnd w:id="28"/>
      <w:r>
        <w:t xml:space="preserve">e</w:t>
      </w:r>
      <w:r>
        <w:rPr>
          <w:iCs/>
          <w:i/>
          <w:bCs/>
          <w:b/>
        </w:rPr>
        <w:t xml:space="preserve">.</w:t>
      </w:r>
      <w:r>
        <w:t xml:space="preserve">e</w:t>
      </w:r>
      <w:r>
        <w:rPr>
          <w:bCs/>
          <w:b/>
          <w:bCs/>
          <w:b/>
        </w:rPr>
        <w:t xml:space="preserve">.</w:t>
      </w:r>
      <w:r>
        <w:rPr>
          <w:bCs/>
          <w:b/>
        </w:rPr>
        <w:t xml:space="preserve">lecommunication Engineer</w:t>
      </w:r>
      <w:r>
        <w:t xml:space="preserve"> </w:t>
      </w:r>
      <w:r>
        <w:t xml:space="preserve">in China, Beijing is characterized by high stakes, rapid innovation, and significant societal impact. It is a role that demands technical excellence, strategic foresight, and an understanding of the broader socio-political landscape. As Beijing continues to evolve into a global leader in digital infrastructure—from the deployment of 5G networks to the foundational research for 6G—the</w:t>
      </w:r>
      <w:r>
        <w:t xml:space="preserve"> </w:t>
      </w:r>
      <w:r>
        <w:rPr>
          <w:bCs/>
          <w:b/>
        </w:rPr>
        <w:t xml:space="preserve">Telecommunication Engineer</w:t>
      </w:r>
      <w:r>
        <w:t xml:space="preserve"> </w:t>
      </w:r>
      <w:r>
        <w:t xml:space="preserve">remains at the vanguard of this change.</w:t>
      </w:r>
      <w:r>
        <w:t xml:space="preserve"> </w:t>
      </w:r>
      <w:r>
        <w:t xml:space="preserve">For students and professionals aspiring to enter this field, understanding the unique context of China, Beijing is essential. It offers a laboratory for testing large-scale telecommunications solutions that can be replicated globally. Ultimately, the</w:t>
      </w:r>
    </w:p>
    <w:p>
      <w:pPr>
        <w:pStyle w:val="BodyText"/>
      </w:pPr>
      <w:r>
        <w:t xml:space="preserve">T</w:t>
      </w:r>
      <w:bookmarkStart w:id="29" w:name="telecom-engineer"/>
      <w:bookmarkEnd w:id="29"/>
      <w:r>
        <w:t xml:space="preserve">e</w:t>
      </w:r>
      <w:r>
        <w:rPr>
          <w:iCs/>
          <w:i/>
          <w:bCs/>
          <w:b/>
        </w:rPr>
        <w:t xml:space="preserve">.</w:t>
      </w:r>
      <w:r>
        <w:t xml:space="preserve">e</w:t>
      </w:r>
      <w:r>
        <w:rPr>
          <w:bCs/>
          <w:b/>
          <w:bCs/>
          <w:b/>
        </w:rPr>
        <w:t xml:space="preserve">.</w:t>
      </w:r>
      <w:r>
        <w:rPr>
          <w:bCs/>
          <w:b/>
        </w:rPr>
        <w:t xml:space="preserve">lecommunication Engineer</w:t>
      </w:r>
      <w:r>
        <w:t xml:space="preserve"> </w:t>
      </w:r>
      <w:r>
        <w:t xml:space="preserve">in this region is not just building networks; they are constructing the nervous system of a modern superpower, ensuring that China remains at the cutting edge of global technological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Future Prospects of Telecommunication Engineering in China, Beijing</dc:title>
  <dc:creator/>
  <cp:keywords/>
  <dcterms:created xsi:type="dcterms:W3CDTF">2026-07-29T10:10:41Z</dcterms:created>
  <dcterms:modified xsi:type="dcterms:W3CDTF">2026-07-29T10:10:41Z</dcterms:modified>
</cp:coreProperties>
</file>

<file path=docProps/custom.xml><?xml version="1.0" encoding="utf-8"?>
<Properties xmlns="http://schemas.openxmlformats.org/officeDocument/2006/custom-properties" xmlns:vt="http://schemas.openxmlformats.org/officeDocument/2006/docPropsVTypes"/>
</file>