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Peru</w:t>
      </w:r>
      <w:r>
        <w:t xml:space="preserve"> </w:t>
      </w:r>
      <w:r>
        <w:t xml:space="preserve">Lima</w:t>
      </w:r>
    </w:p>
    <w:bookmarkStart w:id="29" w:name="X9a01bea32a725d86f5144dc6afc6c5b5dd21a52"/>
    <w:p>
      <w:pPr>
        <w:pStyle w:val="Heading1"/>
      </w:pPr>
      <w:r>
        <w:t xml:space="preserve">The Strategic Importance of Telecommunication Engineering in the Development of Peru Lima</w:t>
      </w:r>
    </w:p>
    <w:p>
      <w:pPr>
        <w:pStyle w:val="FirstParagraph"/>
      </w:pPr>
      <w:r>
        <w:br/>
      </w:r>
      <w:r>
        <w:br/>
      </w:r>
    </w:p>
    <w:p>
      <w:pPr>
        <w:pStyle w:val="BodyText"/>
      </w:pPr>
      <w:r>
        <w:rPr>
          <w:iCs/>
          <w:i/>
          <w:bCs/>
          <w:b/>
        </w:rPr>
        <w:t xml:space="preserve">Note:</w:t>
      </w:r>
      <w:r>
        <w:t xml:space="preserve">: This document is structured as a Term Paper. It analyzes the critical role, technical challenges, and socio-economic impact of telecommunication engineering within the specific geographic and economic context of Peru Lima. The paper adheres to academic standards suitable for university-level submission in the field of engineering and telecommunications.</w:t>
      </w:r>
    </w:p>
    <w:p>
      <w:pPr>
        <w:pStyle w:val="BodyText"/>
      </w:pPr>
      <w:r>
        <w:br/>
      </w:r>
      <w:r>
        <w:br/>
      </w:r>
    </w:p>
    <w:bookmarkStart w:id="20" w:name="introduction"/>
    <w:p>
      <w:pPr>
        <w:pStyle w:val="Heading2"/>
      </w:pPr>
      <w:r>
        <w:t xml:space="preserve">1. Introduction</w:t>
      </w:r>
    </w:p>
    <w:p>
      <w:pPr>
        <w:pStyle w:val="FirstParagraph"/>
      </w:pPr>
      <w:r>
        <w:t xml:space="preserve">In the modern era, connectivity is not merely a convenience but a fundamental utility that drives economic growth, social inclusion, and technological advancement. For emerging economies in Latin America, the rapid expansion of digital infrastructure is pivotal to overcoming historical disparities and integrating into the global market. Within this context,</w:t>
      </w:r>
      <w:r>
        <w:t xml:space="preserve"> </w:t>
      </w:r>
      <w:r>
        <w:rPr>
          <w:bCs/>
          <w:b/>
        </w:rPr>
        <w:t xml:space="preserve">Peru Lima</w:t>
      </w:r>
      <w:r>
        <w:t xml:space="preserve"> </w:t>
      </w:r>
      <w:r>
        <w:t xml:space="preserve">stands out as the primary hub for national development in Peru. As the capital city serves as the political, economic, and cultural center of</w:t>
      </w:r>
      <w:r>
        <w:t xml:space="preserve"> </w:t>
      </w:r>
      <w:r>
        <w:rPr>
          <w:bCs/>
          <w:b/>
        </w:rPr>
        <w:t xml:space="preserve">Peru</w:t>
      </w:r>
      <w:r>
        <w:t xml:space="preserve">, it faces unique infrastructural demands that require highly skilled professionals to manage.</w:t>
      </w:r>
    </w:p>
    <w:p>
      <w:pPr>
        <w:pStyle w:val="BodyText"/>
      </w:pPr>
      <w:r>
        <w:t xml:space="preserve">The subject of this</w:t>
      </w:r>
      <w:r>
        <w:t xml:space="preserve"> </w:t>
      </w:r>
      <w:r>
        <w:rPr>
          <w:bCs/>
          <w:b/>
        </w:rPr>
        <w:t xml:space="preserve">Term Paper</w:t>
      </w:r>
      <w:r>
        <w:t xml:space="preserve"> </w:t>
      </w:r>
      <w:r>
        <w:t xml:space="preserve">is the profession of the Telecommunication Engineer. Specifically, we will examine how these engineers contribute to solving complex technical challenges in a dense urban environment like</w:t>
      </w:r>
      <w:r>
        <w:t xml:space="preserve"> </w:t>
      </w:r>
      <w:r>
        <w:rPr>
          <w:bCs/>
          <w:b/>
        </w:rPr>
        <w:t xml:space="preserve">Peru Lima</w:t>
      </w:r>
      <w:r>
        <w:t xml:space="preserve">. The role of a Telecommunication Engineer extends beyond simple maintenance; they are architects of digital inclusion, ensuring that broadband access, mobile networks, and satellite communications function reliably amidst geographical and demographic complexities. This paper argues that the expertise provided by Telecommunication Engineers is the backbone of modernization in</w:t>
      </w:r>
      <w:r>
        <w:t xml:space="preserve"> </w:t>
      </w:r>
      <w:r>
        <w:rPr>
          <w:bCs/>
          <w:b/>
        </w:rPr>
        <w:t xml:space="preserve">Peru Lima</w:t>
      </w:r>
      <w:r>
        <w:t xml:space="preserve">, facilitating everything from fintech adoption to emergency response systems.</w:t>
      </w:r>
    </w:p>
    <w:bookmarkEnd w:id="20"/>
    <w:bookmarkStart w:id="21" w:name="X0f01622e88d041d310e75e994ad9e63263f0fa0"/>
    <w:p>
      <w:pPr>
        <w:pStyle w:val="Heading2"/>
      </w:pPr>
      <w:r>
        <w:t xml:space="preserve">2. The Unique Geographical Context of Peru Lima</w:t>
      </w:r>
    </w:p>
    <w:p>
      <w:pPr>
        <w:pStyle w:val="FirstParagraph"/>
      </w:pPr>
      <w:r>
        <w:t xml:space="preserve">To understand the necessity of specialized engineering roles, one must first appreciate the geographical reality of</w:t>
      </w:r>
      <w:r>
        <w:t xml:space="preserve"> </w:t>
      </w:r>
      <w:r>
        <w:rPr>
          <w:bCs/>
          <w:b/>
        </w:rPr>
        <w:t xml:space="preserve">Peru Lima</w:t>
      </w:r>
      <w:r>
        <w:t xml:space="preserve">. The city is located on the arid coast but is bordered by the steep slopes of the Andes to the east and vast informal settlements known as "pueblos jóvenes" on hillsides. This topography presents severe challenges for traditional wired infrastructure deployment.</w:t>
      </w:r>
    </w:p>
    <w:p>
      <w:pPr>
        <w:pStyle w:val="BodyText"/>
      </w:pPr>
      <w:r>
        <w:t xml:space="preserve">In many developed nations, fiber-optic networks can be laid relatively easily in flat, planned urban areas. However, in</w:t>
      </w:r>
      <w:r>
        <w:t xml:space="preserve"> </w:t>
      </w:r>
      <w:r>
        <w:rPr>
          <w:bCs/>
          <w:b/>
        </w:rPr>
        <w:t xml:space="preserve">Peru Lima</w:t>
      </w:r>
      <w:r>
        <w:t xml:space="preserve">, the dense informal settlements and rugged terrain make trenching for cables difficult and expensive. This is where Telecommunication Engineers apply innovative solutions. They design hybrid networks that combine fiber optics with Fixed Wireless Access (FWA) technologies to bridge the last mile in hard-to-reach areas. Furthermore, engineers must account for seismic activity, a constant reality in</w:t>
      </w:r>
      <w:r>
        <w:t xml:space="preserve"> </w:t>
      </w:r>
      <w:r>
        <w:rPr>
          <w:bCs/>
          <w:b/>
        </w:rPr>
        <w:t xml:space="preserve">Peru Lima</w:t>
      </w:r>
      <w:r>
        <w:t xml:space="preserve">, ensuring that telecommunications towers and central offices are built to withstand earthquakes, thereby protecting national communication resilience.</w:t>
      </w:r>
    </w:p>
    <w:bookmarkEnd w:id="21"/>
    <w:bookmarkStart w:id="25" w:name="X9a72b69501186743f077d15c137c09fc60eee95"/>
    <w:p>
      <w:pPr>
        <w:pStyle w:val="Heading2"/>
      </w:pPr>
      <w:r>
        <w:t xml:space="preserve">3. Technical Challenges and Engineering Solutions</w:t>
      </w:r>
    </w:p>
    <w:p>
      <w:pPr>
        <w:pStyle w:val="FirstParagraph"/>
      </w:pPr>
      <w:r>
        <w:t xml:space="preserve">The primary mandate of a Telecommunication Engineer operating in</w:t>
      </w:r>
      <w:r>
        <w:t xml:space="preserve"> </w:t>
      </w:r>
      <w:r>
        <w:rPr>
          <w:bCs/>
          <w:b/>
        </w:rPr>
        <w:t xml:space="preserve">Peru Lima</w:t>
      </w:r>
      <w:r>
        <w:t xml:space="preserve"> </w:t>
      </w:r>
      <w:r>
        <w:t xml:space="preserve">is to ensure network reliability, speed, and coverage. This involves several critical technical domains:</w:t>
      </w:r>
    </w:p>
    <w:bookmarkStart w:id="22" w:name="g-lte-and-5g-deployment"/>
    <w:p>
      <w:pPr>
        <w:pStyle w:val="Heading3"/>
      </w:pPr>
      <w:r>
        <w:t xml:space="preserve">3.1 4G LTE and 5G Deployment</w:t>
      </w:r>
    </w:p>
    <w:p>
      <w:pPr>
        <w:pStyle w:val="FirstParagraph"/>
      </w:pPr>
      <w:r>
        <w:rPr>
          <w:bCs/>
          <w:b/>
        </w:rPr>
        <w:t xml:space="preserve">Peru Lima</w:t>
      </w:r>
      <w:r>
        <w:t xml:space="preserve"> </w:t>
      </w:r>
      <w:r>
        <w:t xml:space="preserve">is currently undergoing a rapid transition from 4G to 5G networks. Telecommunication Engineers are responsible for planning cell tower placement, managing spectrum allocation, and optimizing signal propagation. In a high-density city like</w:t>
      </w:r>
      <w:r>
        <w:t xml:space="preserve"> </w:t>
      </w:r>
      <w:r>
        <w:rPr>
          <w:bCs/>
          <w:b/>
        </w:rPr>
        <w:t xml:space="preserve">Peru Lima</w:t>
      </w:r>
      <w:r>
        <w:t xml:space="preserve">, interference management is crucial. Engineers use sophisticated simulation software to predict how signals will behave in urban canyons formed by tall buildings, adjusting antenna tilts and power levels to maximize user experience.</w:t>
      </w:r>
    </w:p>
    <w:bookmarkEnd w:id="22"/>
    <w:bookmarkStart w:id="23" w:name="fiber-to-the-home-ftth-expansion"/>
    <w:p>
      <w:pPr>
        <w:pStyle w:val="Heading3"/>
      </w:pPr>
      <w:r>
        <w:t xml:space="preserve">3.2 Fiber-to-the-Home (FTTH) Expansion</w:t>
      </w:r>
    </w:p>
    <w:p>
      <w:pPr>
        <w:pStyle w:val="FirstParagraph"/>
      </w:pPr>
      <w:r>
        <w:t xml:space="preserve">To combat the "digital divide" between the wealthy districts of</w:t>
      </w:r>
      <w:r>
        <w:t xml:space="preserve"> </w:t>
      </w:r>
      <w:r>
        <w:rPr>
          <w:bCs/>
          <w:b/>
        </w:rPr>
        <w:t xml:space="preserve">Peru Lima</w:t>
      </w:r>
      <w:r>
        <w:t xml:space="preserve"> </w:t>
      </w:r>
      <w:r>
        <w:t xml:space="preserve">and its poorer outskirts, Telecommunication Engineers design scalable FTTH networks. This requires precise engineering to minimize signal loss over long distances and complex branching structures. In</w:t>
      </w:r>
      <w:r>
        <w:t xml:space="preserve"> </w:t>
      </w:r>
      <w:r>
        <w:rPr>
          <w:bCs/>
          <w:b/>
        </w:rPr>
        <w:t xml:space="preserve">Peru Lima</w:t>
      </w:r>
      <w:r>
        <w:t xml:space="preserve">, where underground utilities are often unmarked or crowded, engineers must conduct rigorous site surveys before any installation occurs.</w:t>
      </w:r>
    </w:p>
    <w:bookmarkEnd w:id="23"/>
    <w:bookmarkStart w:id="24" w:name="satellite-communication-integration"/>
    <w:p>
      <w:pPr>
        <w:pStyle w:val="Heading3"/>
      </w:pPr>
      <w:r>
        <w:t xml:space="preserve">3.3 Satellite Communication Integration</w:t>
      </w:r>
    </w:p>
    <w:p>
      <w:pPr>
        <w:pStyle w:val="FirstParagraph"/>
      </w:pPr>
      <w:r>
        <w:t xml:space="preserve">In remote areas surrounding the metropolitan area of</w:t>
      </w:r>
      <w:r>
        <w:t xml:space="preserve"> </w:t>
      </w:r>
      <w:r>
        <w:rPr>
          <w:bCs/>
          <w:b/>
        </w:rPr>
        <w:t xml:space="preserve">Peru Lima</w:t>
      </w:r>
      <w:r>
        <w:t xml:space="preserve">, terrestrial infrastructure is insufficient. Telecommunication Engineers integrate Low Earth Orbit (LEO) satellite systems to provide connectivity to rural communities connected administratively but not physically to the capital. This hybrid approach ensures that no citizen in</w:t>
      </w:r>
      <w:r>
        <w:t xml:space="preserve"> </w:t>
      </w:r>
      <w:r>
        <w:rPr>
          <w:bCs/>
          <w:b/>
        </w:rPr>
        <w:t xml:space="preserve">Peru</w:t>
      </w:r>
      <w:r>
        <w:t xml:space="preserve"> </w:t>
      </w:r>
      <w:r>
        <w:t xml:space="preserve">is left behind due to geographical isolation.</w:t>
      </w:r>
    </w:p>
    <w:bookmarkEnd w:id="24"/>
    <w:bookmarkEnd w:id="25"/>
    <w:bookmarkStart w:id="26" w:name="Xf9bdb670c27006be87ef6672e7a1a7d93f63c6d"/>
    <w:p>
      <w:pPr>
        <w:pStyle w:val="Heading2"/>
      </w:pPr>
      <w:r>
        <w:t xml:space="preserve">4. Economic and Social Impact of Telecommunication Engineering in Peru Lima</w:t>
      </w:r>
    </w:p>
    <w:p>
      <w:pPr>
        <w:pStyle w:val="FirstParagraph"/>
      </w:pPr>
      <w:r>
        <w:t xml:space="preserve">The work of Telecommunication Engineers has profound economic implications for</w:t>
      </w:r>
      <w:r>
        <w:t xml:space="preserve"> </w:t>
      </w:r>
      <w:r>
        <w:rPr>
          <w:bCs/>
          <w:b/>
        </w:rPr>
        <w:t xml:space="preserve">Peru Lima</w:t>
      </w:r>
      <w:r>
        <w:t xml:space="preserve">. By ensuring robust internet infrastructure, they enable the growth of the startup ecosystem, remote work opportunities, and e-commerce platforms. In recent years,</w:t>
      </w:r>
      <w:r>
        <w:t xml:space="preserve"> </w:t>
      </w:r>
      <w:r>
        <w:rPr>
          <w:bCs/>
          <w:b/>
        </w:rPr>
        <w:t xml:space="preserve">Peru Lima</w:t>
      </w:r>
      <w:r>
        <w:t xml:space="preserve"> </w:t>
      </w:r>
      <w:r>
        <w:t xml:space="preserve">has seen a surge in fintech applications that rely heavily on low-latency connections. Without the optimization efforts of engineers ensuring network stability during peak hours (such as payday or end-of-month transactions), the financial sector would suffer significant operational risks.</w:t>
      </w:r>
    </w:p>
    <w:p>
      <w:pPr>
        <w:pStyle w:val="BodyText"/>
      </w:pPr>
      <w:r>
        <w:t xml:space="preserve">Socially, these engineers play a vital role in digital literacy and inclusion. In</w:t>
      </w:r>
      <w:r>
        <w:t xml:space="preserve"> </w:t>
      </w:r>
      <w:r>
        <w:rPr>
          <w:bCs/>
          <w:b/>
        </w:rPr>
        <w:t xml:space="preserve">Peru Lima</w:t>
      </w:r>
      <w:r>
        <w:t xml:space="preserve">, education has increasingly moved online, particularly following global health crises. Telecommunication Engineers ensure that schools and universities in underserved areas have sufficient bandwidth to support e-learning platforms. This democratization of information is essential for social mobility within</w:t>
      </w:r>
      <w:r>
        <w:t xml:space="preserve"> </w:t>
      </w:r>
      <w:r>
        <w:rPr>
          <w:bCs/>
          <w:b/>
        </w:rPr>
        <w:t xml:space="preserve">Peru</w:t>
      </w:r>
      <w:r>
        <w:t xml:space="preserve">.</w:t>
      </w:r>
    </w:p>
    <w:bookmarkEnd w:id="26"/>
    <w:bookmarkStart w:id="27" w:name="regulatory-compliance-and-future-outlook"/>
    <w:p>
      <w:pPr>
        <w:pStyle w:val="Heading2"/>
      </w:pPr>
      <w:r>
        <w:t xml:space="preserve">5. Regulatory Compliance and Future Outlook</w:t>
      </w:r>
    </w:p>
    <w:p>
      <w:pPr>
        <w:pStyle w:val="FirstParagraph"/>
      </w:pPr>
      <w:r>
        <w:t xml:space="preserve">Telco engineers in</w:t>
      </w:r>
      <w:r>
        <w:t xml:space="preserve"> </w:t>
      </w:r>
      <w:r>
        <w:rPr>
          <w:bCs/>
          <w:b/>
        </w:rPr>
        <w:t xml:space="preserve">Peru Lima</w:t>
      </w:r>
      <w:r>
        <w:t xml:space="preserve"> </w:t>
      </w:r>
      <w:r>
        <w:t xml:space="preserve">must also navigate a complex regulatory landscape governed by agencies such as OSIPTEL (General Office of Telecommunications). Engineers are responsible for ensuring that all infrastructure complies with national standards regarding radiation exposure, environmental impact, and urban planning laws.</w:t>
      </w:r>
    </w:p>
    <w:p>
      <w:pPr>
        <w:pStyle w:val="BodyText"/>
      </w:pPr>
      <w:r>
        <w:t xml:space="preserve">Looking forward, the demand for skilled Telecommunication Engineers in</w:t>
      </w:r>
      <w:r>
        <w:t xml:space="preserve"> </w:t>
      </w:r>
      <w:r>
        <w:rPr>
          <w:bCs/>
          <w:b/>
        </w:rPr>
        <w:t xml:space="preserve">Peru Lima</w:t>
      </w:r>
      <w:r>
        <w:t xml:space="preserve"> </w:t>
      </w:r>
      <w:r>
        <w:t xml:space="preserve">will only increase. The integration of Internet of Things (IoT) devices in smart city initiatives requires engineers to manage massive amounts of data traffic. Furthermore, as</w:t>
      </w:r>
      <w:r>
        <w:t xml:space="preserve"> </w:t>
      </w:r>
      <w:r>
        <w:rPr>
          <w:bCs/>
          <w:b/>
        </w:rPr>
        <w:t xml:space="preserve">Peru Lima</w:t>
      </w:r>
      <w:r>
        <w:t xml:space="preserve"> </w:t>
      </w:r>
      <w:r>
        <w:t xml:space="preserve">aims to become a regional tech hub, the emphasis on cybersecurity and network resilience will require engineers to adopt more advanced protective measures.</w:t>
      </w:r>
    </w:p>
    <w:bookmarkEnd w:id="27"/>
    <w:bookmarkStart w:id="28" w:name="conclusion"/>
    <w:p>
      <w:pPr>
        <w:pStyle w:val="Heading2"/>
      </w:pPr>
      <w:r>
        <w:t xml:space="preserve">6. Conclusion</w:t>
      </w:r>
    </w:p>
    <w:p>
      <w:pPr>
        <w:pStyle w:val="FirstParagraph"/>
      </w:pPr>
      <w:r>
        <w:t xml:space="preserve">In conclusion, the Telecommunication Engineer is an indispensable figure in the modernization of</w:t>
      </w:r>
      <w:r>
        <w:t xml:space="preserve"> </w:t>
      </w:r>
      <w:r>
        <w:rPr>
          <w:bCs/>
          <w:b/>
        </w:rPr>
        <w:t xml:space="preserve">Peru Lima</w:t>
      </w:r>
      <w:r>
        <w:t xml:space="preserve">. Their expertise bridges the gap between geographical challenges and digital opportunities. By designing resilient networks that withstand seismic events, optimizing wireless signals in dense urban environments, and expanding fiber optics to informal settlements, these professionals drive both economic growth and social equity.</w:t>
      </w:r>
    </w:p>
    <w:p>
      <w:pPr>
        <w:pStyle w:val="BodyText"/>
      </w:pPr>
      <w:r>
        <w:t xml:space="preserve">This</w:t>
      </w:r>
      <w:r>
        <w:t xml:space="preserve"> </w:t>
      </w:r>
      <w:r>
        <w:rPr>
          <w:bCs/>
          <w:b/>
        </w:rPr>
        <w:t xml:space="preserve">Term Paper</w:t>
      </w:r>
      <w:r>
        <w:t xml:space="preserve"> </w:t>
      </w:r>
      <w:r>
        <w:t xml:space="preserve">has highlighted that the development of</w:t>
      </w:r>
      <w:r>
        <w:t xml:space="preserve"> </w:t>
      </w:r>
      <w:r>
        <w:rPr>
          <w:bCs/>
          <w:b/>
        </w:rPr>
        <w:t xml:space="preserve">Peru Lima</w:t>
      </w:r>
      <w:r>
        <w:t xml:space="preserve"> </w:t>
      </w:r>
      <w:r>
        <w:t xml:space="preserve">is intrinsically linked to the technical proficiency of its telecommunications sector. As</w:t>
      </w:r>
      <w:r>
        <w:t xml:space="preserve"> </w:t>
      </w:r>
      <w:hyperlink w:anchor="Xa39a3ee5e6b4b0d3255bfef95601890afd80709">
        <w:r>
          <w:rPr>
            <w:rStyle w:val="Hyperlink"/>
            <w:iCs/>
            <w:i/>
            <w:bCs/>
            <w:b/>
          </w:rPr>
          <w:t xml:space="preserve">Peru Lima</w:t>
        </w:r>
      </w:hyperlink>
      <w:r>
        <w:rPr>
          <w:bCs/>
          <w:b/>
        </w:rPr>
        <w:t xml:space="preserve">Peru Lima</w:t>
      </w:r>
      <w:r>
        <w:t xml:space="preserve"> </w:t>
      </w:r>
      <w:r>
        <w:t xml:space="preserve">depends not just on hardware, but on the ingenuity and dedication of the engineers who design, implement, and maintain these vital systems.</w:t>
      </w:r>
    </w:p>
    <w:p>
      <w:pPr>
        <w:pStyle w:val="BodyText"/>
      </w:pPr>
      <w:r>
        <w:br/>
      </w:r>
      <w:r>
        <w:br/>
      </w:r>
    </w:p>
    <w:p>
      <w:r>
        <w:pict>
          <v:rect style="width:0;height:1.5pt" o:hralign="center" o:hrstd="t" o:hr="t"/>
        </w:pict>
      </w:r>
    </w:p>
    <w:p>
      <w:pPr>
        <w:pStyle w:val="FirstParagraph"/>
      </w:pPr>
      <w:r>
        <w:rPr>
          <w:iCs/>
          <w:i/>
        </w:rPr>
        <w:t xml:space="preserve">This document was generated as a Term Paper regarding Telecommunication Engineering in Peru Lima.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Telecommunication Engineers in Peru Lima</dc:title>
  <dc:creator/>
  <dc:language>en</dc:language>
  <cp:keywords/>
  <dcterms:created xsi:type="dcterms:W3CDTF">2026-07-29T15:19:38Z</dcterms:created>
  <dcterms:modified xsi:type="dcterms:W3CDTF">2026-07-29T15:19:38Z</dcterms:modified>
</cp:coreProperties>
</file>

<file path=docProps/custom.xml><?xml version="1.0" encoding="utf-8"?>
<Properties xmlns="http://schemas.openxmlformats.org/officeDocument/2006/custom-properties" xmlns:vt="http://schemas.openxmlformats.org/officeDocument/2006/docPropsVTypes"/>
</file>