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Spain</w:t>
      </w:r>
      <w:r>
        <w:t xml:space="preserve"> </w:t>
      </w:r>
      <w:r>
        <w:t xml:space="preserve">Valencia</w:t>
      </w:r>
    </w:p>
    <w:bookmarkStart w:id="27" w:name="X20d45a35737601a71abb118261e554d50f6ea75"/>
    <w:p>
      <w:pPr>
        <w:pStyle w:val="Heading1"/>
      </w:pPr>
      <w:r>
        <w:t xml:space="preserve">The Evolution and Strategic Importance of the UX UI Designer in Spain Valencia</w:t>
      </w:r>
    </w:p>
    <w:p>
      <w:pPr>
        <w:pStyle w:val="FirstParagraph"/>
      </w:pPr>
      <w:r>
        <w:rPr>
          <w:bCs/>
          <w:b/>
        </w:rPr>
        <w:t xml:space="preserve">Date:</w:t>
      </w:r>
      <w:r>
        <w:t xml:space="preserve"> </w:t>
      </w:r>
      <w:r>
        <w:t xml:space="preserve">May 20, 2024</w:t>
      </w:r>
      <w:r>
        <w:br/>
      </w:r>
      <w:r>
        <w:rPr>
          <w:bCs/>
          <w:b/>
        </w:rPr>
        <w:t xml:space="preserve">Audience:</w:t>
      </w:r>
      <w:r>
        <w:t xml:space="preserve"> </w:t>
      </w:r>
      <w:r>
        <w:t xml:space="preserve">Academic and Professional Reviewers</w:t>
      </w:r>
      <w:r>
        <w:br/>
      </w:r>
      <w:r>
        <w:rPr>
          <w:bCs/>
          <w:b/>
        </w:rPr>
        <w:t xml:space="preserve">Status:</w:t>
      </w:r>
    </w:p>
    <w:bookmarkStart w:id="20" w:name="abstract"/>
    <w:p>
      <w:pPr>
        <w:pStyle w:val="Heading2"/>
      </w:pPr>
      <w:r>
        <w:t xml:space="preserve">Abstract</w:t>
      </w:r>
    </w:p>
    <w:p>
      <w:pPr>
        <w:pStyle w:val="FirstParagraph"/>
      </w:pPr>
      <w:r>
        <w:t xml:space="preserve">This term paper examines the critical role of the</w:t>
      </w:r>
      <w:r>
        <w:t xml:space="preserve"> </w:t>
      </w:r>
      <w:r>
        <w:t xml:space="preserve">UX UI Designer</w:t>
      </w:r>
    </w:p>
    <w:p>
      <w:pPr>
        <w:pStyle w:val="BodyText"/>
      </w:pPr>
      <w:r>
        <w:t xml:space="preserve">Spain Valencia. As Spain Valencia transitions from a traditional tourism hub to a burgeoning technology and innovation center, the demand for digital excellence has skyrocketed. This document explores how the integration of User Experience (UX) and User Interface (UI) design principles in this specific geographic context drives economic growth, enhances user engagement, and fosters cultural relevance in digital products.</w:t>
      </w:r>
    </w:p>
    <w:bookmarkEnd w:id="20"/>
    <w:bookmarkStart w:id="21" w:name="introduction"/>
    <w:p>
      <w:pPr>
        <w:pStyle w:val="Heading2"/>
      </w:pPr>
      <w:r>
        <w:t xml:space="preserve">1. Introduction</w:t>
      </w:r>
    </w:p>
    <w:p>
      <w:pPr>
        <w:pStyle w:val="FirstParagraph"/>
      </w:pPr>
      <w:r>
        <w:t xml:space="preserve">In the contemporary digital era, the distinction between functional utility and aesthetic pleasure has blurred. The professional who bridges this gap is the</w:t>
      </w:r>
      <w:r>
        <w:t xml:space="preserve"> </w:t>
      </w:r>
      <w:hyperlink w:anchor="ux-ui-designer">
        <w:r>
          <w:rPr>
            <w:rStyle w:val="Hyperlink"/>
          </w:rPr>
          <w:t xml:space="preserve">UX UI Designer</w:t>
        </w:r>
      </w:hyperlink>
      <w:r>
        <w:t xml:space="preserve">. This role is not merely about making software look attractive; it is about engineering intuitive, efficient, and emotionally resonant interactions between users and technology. In the global market, these skills are ubiquitous; however, their application varies significantly based on regional contexts. Spain Valencia provides a unique case study for this phenomenon.</w:t>
      </w:r>
    </w:p>
    <w:p>
      <w:pPr>
        <w:pStyle w:val="BodyText"/>
      </w:pPr>
      <w:hyperlink w:anchor="spain-valencia">
        <w:r>
          <w:rPr>
            <w:rStyle w:val="Hyperlink"/>
          </w:rPr>
          <w:t xml:space="preserve">Spain Valencia</w:t>
        </w:r>
      </w:hyperlink>
      <w:r>
        <w:t xml:space="preserve">, located on the eastern coast of the Iberian Peninsula, has historically been known for its rich cultural heritage, architecture, and tourism. However, in recent years it has emerged as a vital node in Spain's "Silicon Valley," attracting startups, remote workers from around the globe (the Digital Nomad wave), and established tech corporations. This demographic shift necessitates a workforce capable of creating digital products that appeal to both local traditions and an international audience. The</w:t>
      </w:r>
      <w:r>
        <w:t xml:space="preserve"> </w:t>
      </w:r>
      <w:hyperlink w:anchor="ux-ui-designer">
        <w:r>
          <w:rPr>
            <w:rStyle w:val="Hyperlink"/>
          </w:rPr>
          <w:t xml:space="preserve">UX UI Designer</w:t>
        </w:r>
      </w:hyperlink>
      <w:r>
        <w:t xml:space="preserve"> </w:t>
      </w:r>
      <w:r>
        <w:t xml:space="preserve">is at the forefront of this transformation.</w:t>
      </w:r>
    </w:p>
    <w:bookmarkEnd w:id="21"/>
    <w:bookmarkStart w:id="24" w:name="ux-ui-designer"/>
    <w:p>
      <w:pPr>
        <w:pStyle w:val="Heading2"/>
      </w:pPr>
      <w:r>
        <w:t xml:space="preserve">2. Defining the Role: What is a UX UI Designer?</w:t>
      </w:r>
    </w:p>
    <w:p>
      <w:pPr>
        <w:pStyle w:val="FirstParagraph"/>
      </w:pPr>
      <w:r>
        <w:t xml:space="preserve">To understand their impact in any region, one must first define the core competencies of a</w:t>
      </w:r>
      <w:r>
        <w:t xml:space="preserve"> </w:t>
      </w:r>
      <w:hyperlink w:anchor="ux-ui-designer">
        <w:r>
          <w:rPr>
            <w:rStyle w:val="Hyperlink"/>
            <w:bCs/>
            <w:b/>
          </w:rPr>
          <w:t xml:space="preserve">UX UI Designer</w:t>
        </w:r>
      </w:hyperlink>
      <w:r>
        <w:t xml:space="preserve">. This role encompasses two distinct but interconnected disciplines:</w:t>
      </w:r>
    </w:p>
    <w:bookmarkStart w:id="22" w:name="user-experience-ux-design"/>
    <w:p>
      <w:pPr>
        <w:pStyle w:val="Heading3"/>
      </w:pPr>
      <w:r>
        <w:t xml:space="preserve">2.1 User Experience (UX) Design</w:t>
      </w:r>
    </w:p>
    <w:p>
      <w:pPr>
        <w:pStyle w:val="FirstParagraph"/>
      </w:pPr>
      <w:r>
        <w:t xml:space="preserve">User Experience design focuses on the overall feel of the experience. It involves research, wireframing, prototyping, and usability testing. A UX designer in</w:t>
      </w:r>
      <w:r>
        <w:t xml:space="preserve"> </w:t>
      </w:r>
      <w:hyperlink w:anchor="spain-valencia">
        <w:r>
          <w:rPr>
            <w:rStyle w:val="Hyperlink"/>
          </w:rPr>
          <w:t xml:space="preserve">Spain Valencia</w:t>
        </w:r>
      </w:hyperlink>
      <w:r>
        <w:t xml:space="preserve"> </w:t>
      </w:r>
      <w:r>
        <w:t xml:space="preserve">must consider how users from diverse backgrounds—locals speaking Valencian or Castilian Spanish, and international expats—navigate a digital platform. The goal is to remove friction points, ensuring that the journey toward completing a task (such as booking accommodation or managing e-commerce) is seamless.</w:t>
      </w:r>
    </w:p>
    <w:bookmarkEnd w:id="22"/>
    <w:bookmarkStart w:id="23" w:name="user-interface-ui-design"/>
    <w:p>
      <w:pPr>
        <w:pStyle w:val="Heading3"/>
      </w:pPr>
      <w:r>
        <w:t xml:space="preserve">2.2 User Interface (UI) Design</w:t>
      </w:r>
    </w:p>
    <w:p>
      <w:pPr>
        <w:pStyle w:val="FirstParagraph"/>
      </w:pPr>
      <w:r>
        <w:t xml:space="preserve">User Interface design deals with the visual elements of the product: typography, color schemes, buttons, and animations. In</w:t>
      </w:r>
      <w:r>
        <w:t xml:space="preserve"> </w:t>
      </w:r>
      <w:hyperlink w:anchor="spain-valencia">
        <w:r>
          <w:rPr>
            <w:rStyle w:val="Hyperlink"/>
          </w:rPr>
          <w:t xml:space="preserve">Spain Valencia</w:t>
        </w:r>
      </w:hyperlink>
      <w:r>
        <w:t xml:space="preserve">, UI designers often draw inspiration from local artistic movements and Mediterranean aesthetics. Light colors reminiscent of the sea, clean lines echoing modernist architecture, and vibrant accents reflecting local festivals are common motifs that resonate with users in this region.</w:t>
      </w:r>
    </w:p>
    <w:bookmarkEnd w:id="23"/>
    <w:bookmarkEnd w:id="24"/>
    <w:bookmarkStart w:id="26" w:name="spain-valencia"/>
    <w:p>
      <w:pPr>
        <w:pStyle w:val="Heading2"/>
      </w:pPr>
      <w:r>
        <w:t xml:space="preserve">3. The Unique Context of Spain Valencia</w:t>
      </w:r>
    </w:p>
    <w:p>
      <w:pPr>
        <w:pStyle w:val="FirstParagraph"/>
      </w:pPr>
      <w:r>
        <w:t xml:space="preserve">The specific geographic and cultural characteristics of</w:t>
      </w:r>
      <w:r>
        <w:t xml:space="preserve"> </w:t>
      </w:r>
      <w:hyperlink w:anchor="spain-valencia">
        <w:r>
          <w:rPr>
            <w:rStyle w:val="Hyperlink"/>
          </w:rPr>
          <w:t xml:space="preserve">Spain Valencia</w:t>
        </w:r>
      </w:hyperlink>
      <w:r>
        <w:t xml:space="preserve"> </w:t>
      </w:r>
      <w:r>
        <w:t xml:space="preserve">create a unique ecosystem for UX UI design. Understanding this context is crucial for any professional operating in the region.</w:t>
      </w:r>
    </w:p>
    <w:bookmarkStart w:id="25" w:name="cultural-nuances-and-localization"/>
    <w:p>
      <w:pPr>
        <w:pStyle w:val="Heading3"/>
      </w:pPr>
      <w:r>
        <w:t xml:space="preserve">3.1 Cultural Nuances and Localization</w:t>
      </w:r>
    </w:p>
    <w:p>
      <w:pPr>
        <w:pStyle w:val="FirstParagraph"/>
      </w:pPr>
      <w:hyperlink w:anchor="spain-valencia">
        <w:r>
          <w:rPr>
            <w:rStyle w:val="Hyperlink"/>
          </w:rPr>
          <w:t xml:space="preserve">Spain Valencia</w:t>
        </w:r>
      </w:hyperlink>
      <w:r>
        <w:t xml:space="preserve">,</w:t>
      </w:r>
    </w:p>
    <w:p>
      <w:pPr>
        <w:pStyle w:val="BodyText"/>
      </w:pPr>
      <w:r>
        <w:t xml:space="preserve">UX UI Designer.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 UI Designer in Spain Valencia</dc:title>
  <dc:creator/>
  <dc:language>en</dc:language>
  <cp:keywords/>
  <dcterms:created xsi:type="dcterms:W3CDTF">2026-07-29T17:35:16Z</dcterms:created>
  <dcterms:modified xsi:type="dcterms:W3CDTF">2026-07-29T17:35:16Z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