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Sydney</w:t>
      </w:r>
    </w:p>
    <w:p>
      <w:pPr>
        <w:pStyle w:val="FirstParagraph"/>
      </w:pPr>
      <w:r>
        <w:t xml:space="preserve">```html</w:t>
      </w:r>
    </w:p>
    <w:p>
      <w:pPr>
        <w:pStyle w:val="BodyText"/>
      </w:pPr>
      <w:r>
        <w:t xml:space="preserve">The Role and Challenges of the</w:t>
      </w:r>
      <w:r>
        <w:t xml:space="preserve"> </w:t>
      </w:r>
      <w:r>
        <w:rPr>
          <w:iCs/>
          <w:i/>
        </w:rPr>
        <w:t xml:space="preserve">Veterinarian</w:t>
      </w:r>
      <w:r>
        <w:t xml:space="preserve"> </w:t>
      </w:r>
      <w:r>
        <w:t xml:space="preserve">in Australia Sydney:</w:t>
      </w:r>
    </w:p>
    <w:p>
      <w:pPr>
        <w:pStyle w:val="BodyText"/>
      </w:pPr>
      <w:r>
        <w:rPr>
          <w:bCs/>
          <w:b/>
        </w:rPr>
        <w:t xml:space="preserve">A Term Paper on Veterinary Medicine within the Context of Urban Wildlife and Companion Animals in Australia Sydney</w:t>
      </w:r>
    </w:p>
    <w:p>
      <w:pPr>
        <w:pStyle w:val="BodyText"/>
      </w:pPr>
      <w:r>
        <w:t xml:space="preserve">"</w:t>
      </w:r>
    </w:p>
    <w:p>
      <w:pPr>
        <w:pStyle w:val="BodyText"/>
      </w:pPr>
      <w:r>
        <w:rPr>
          <w:bCs/>
          <w:b/>
        </w:rPr>
        <w:t xml:space="preserve">Abstract:</w:t>
      </w:r>
      <w:r>
        <w:t xml:space="preserve"> </w:t>
      </w:r>
      <w:r>
        <w:t xml:space="preserve">This term paper examines the critical role of the</w:t>
      </w:r>
      <w:r>
        <w:t xml:space="preserve"> </w:t>
      </w:r>
      <w:r>
        <w:rPr>
          <w:iCs/>
          <w:i/>
        </w:rPr>
        <w:t xml:space="preserve">Veterinarian</w:t>
      </w:r>
      <w:r>
        <w:t xml:space="preserve"> </w:t>
      </w:r>
      <w:r>
        <w:t xml:space="preserve">in the unique ecological and urban landscape of Australia Sydney. As one of the most densely populated cities in a continent renowned for its biodiversity, Australia Sydney presents distinct challenges and opportunities for veterinary professionals. This document explores the dual focus on companion animal healthcare and urban wildlife conservation, highlighting how a dedicated</w:t>
      </w:r>
      <w:r>
        <w:t xml:space="preserve"> </w:t>
      </w:r>
      <w:r>
        <w:rPr>
          <w:iCs/>
          <w:i/>
        </w:rPr>
        <w:t xml:space="preserve">Veterinarian</w:t>
      </w:r>
      <w:r>
        <w:t xml:space="preserve"> </w:t>
      </w:r>
      <w:r>
        <w:t xml:space="preserve">contributes to public health, environmental sustainability, and community well-being in this vibrant Australian metropolis.</w:t>
      </w:r>
    </w:p>
    <w:bookmarkStart w:id="20" w:name="i.-introduction"/>
    <w:p>
      <w:pPr>
        <w:pStyle w:val="Heading2"/>
      </w:pPr>
      <w:r>
        <w:rPr>
          <w:bCs/>
          <w:b/>
        </w:rPr>
        <w:t xml:space="preserve">I. Introduction</w:t>
      </w:r>
    </w:p>
    <w:p>
      <w:pPr>
        <w:pStyle w:val="FirstParagraph"/>
      </w:pPr>
      <w:r>
        <w:t xml:space="preserve">In the bustling heart of New South Wales, where urban development meets unique native ecosystems, the profession of the</w:t>
      </w:r>
      <w:r>
        <w:t xml:space="preserve"> </w:t>
      </w:r>
      <w:r>
        <w:rPr>
          <w:iCs/>
          <w:i/>
        </w:rPr>
        <w:t xml:space="preserve">Veterinarian</w:t>
      </w:r>
      <w:r>
        <w:t xml:space="preserve"> </w:t>
      </w:r>
      <w:r>
        <w:t xml:space="preserve">holds a pivotal position in maintaining public health and ecological balance. Australia Sydney is not merely a commercial hub but also a critical zone for both domestic animal care and wildlife management. This term paper investigates how veterinary science operates within this specific geographic context, addressing the dual responsibilities of treating companion animals such as dogs and cats, while also managing the health of native species like kangaroos, possums, and avian populations that inhabit or frequent urban areas.</w:t>
      </w:r>
    </w:p>
    <w:p>
      <w:pPr>
        <w:pStyle w:val="BodyText"/>
      </w:pPr>
      <w:r>
        <w:t xml:space="preserve">The importance of the</w:t>
      </w:r>
      <w:r>
        <w:t xml:space="preserve"> </w:t>
      </w:r>
      <w:r>
        <w:rPr>
          <w:iCs/>
          <w:i/>
        </w:rPr>
        <w:t xml:space="preserve">Veterinarian</w:t>
      </w:r>
      <w:r>
        <w:t xml:space="preserve"> </w:t>
      </w:r>
      <w:r>
        <w:t xml:space="preserve">in Australia Sydney cannot be overstated. With high pet ownership rates among residents and increasing human-wildlife interactions due to urban sprawl, veterinary services are essential for preventing zoonotic diseases, ensuring animal welfare standards, and supporting conservation efforts. This paper will outline the scope of veterinary practice in this region, discuss key challenges faced by practitioners,</w:t>
      </w:r>
    </w:p>
    <w:bookmarkEnd w:id="20"/>
    <w:bookmarkStart w:id="21" w:name="Xdaaa9031ade4d6322b36d70766fa91432ae2238"/>
    <w:p>
      <w:pPr>
        <w:pStyle w:val="Heading2"/>
      </w:pPr>
      <w:r>
        <w:rPr>
          <w:bCs/>
          <w:b/>
        </w:rPr>
        <w:t xml:space="preserve">II. The Scope of Veterinary Practice in Australia Sydney</w:t>
      </w:r>
    </w:p>
    <w:p>
      <w:pPr>
        <w:pStyle w:val="FirstParagraph"/>
      </w:pPr>
      <w:r>
        <w:rPr>
          <w:iCs/>
          <w:i/>
        </w:rPr>
        <w:t xml:space="preserve">A. Companion Animal Healthcare as a Priority</w:t>
      </w:r>
    </w:p>
    <w:p>
      <w:pPr>
        <w:pStyle w:val="BodyText"/>
      </w:pPr>
      <w:r>
        <w:t xml:space="preserve">"</w:t>
      </w:r>
    </w:p>
    <w:p>
      <w:pPr>
        <w:pStyle w:val="BodyText"/>
      </w:pPr>
      <w:r>
        <w:t xml:space="preserve">In Australia Sydney, the cultural attachment to pets is strong, with millions of households relying on veterinary services for routine check-ups, vaccinations, surgical procedures,, and emergency care. The</w:t>
      </w:r>
    </w:p>
    <w:p>
      <w:pPr>
        <w:pStyle w:val="BodyText"/>
      </w:pPr>
      <w:r>
        <w:t xml:space="preserve">Veterinarian in this region must possess comprehensive knowledge of canine and feline medicine while also staying updated on emerging diseases such as canine influenza or cat panleukopenia outbreaks that may occur due to population density. Clinics across suburbs from Bondi to Parramatta offer specialized services, including dentistry, oncology, and orthopedic surgery. This level of specialization is driven by the expectation of pet owners in Australia Sydney who view their animals as family members.</w:t>
      </w:r>
    </w:p>
    <w:p>
      <w:pPr>
        <w:pStyle w:val="BodyText"/>
      </w:pPr>
      <w:r>
        <w:t xml:space="preserve">B. Wildlife Management and Conservation</w:t>
      </w:r>
    </w:p>
    <w:p>
      <w:pPr>
        <w:pStyle w:val="BodyText"/>
      </w:pPr>
      <w:r>
        <w:t xml:space="preserve">Beyond companion animals,, the</w:t>
      </w:r>
    </w:p>
    <w:p>
      <w:pPr>
        <w:pStyle w:val="BodyText"/>
      </w:pPr>
      <w:r>
        <w:t xml:space="preserve">Veterinarian in Australia Sydney plays a crucial role in wildlife rehabilitation. Native species such as possums, koalas, and birds often come into contact with urban environments, leading to injuries from vehicle collisions, entanglement in fencing,, or exposure to toxins like antifreeze. Veterinary professionals collaborate with organizations like WIRES (Wildlife Information Rescue and Education Service) to treat these animals before releasing them back into the wild. This aspect of veterinary work is particularly vital in Australia Sydney because the city acts as a buffer zone between natural habitats and urban expansion, requiring vets to understand both domestic animal care techniques and specialized wildlife handling protocols.</w:t>
      </w:r>
    </w:p>
    <w:p>
      <w:pPr>
        <w:pStyle w:val="BodyText"/>
      </w:pPr>
      <w:r>
        <w:rPr>
          <w:bCs/>
          <w:b/>
        </w:rPr>
        <w:t xml:space="preserve">III. Public Health Implications</w:t>
      </w:r>
      <w:r>
        <w:t xml:space="preserve">The role of the</w:t>
      </w:r>
      <w:r>
        <w:t xml:space="preserve"> </w:t>
      </w:r>
      <w:r>
        <w:rPr>
          <w:iCs/>
          <w:i/>
        </w:rPr>
        <w:t xml:space="preserve">Veterinarian</w:t>
      </w:r>
      <w:r>
        <w:t xml:space="preserve">"</w:t>
      </w:r>
      <w:r>
        <w:t xml:space="preserve"> </w:t>
      </w:r>
      <w:r>
        <w:t xml:space="preserve">in Australia Sydney extends significantly into public health domains through disease surveillance and prevention. Zoonotic diseases such as leptospirosis, rabies (though absent in mainland Australia), and avian influenza pose potential risks when human-animal interactions increase. Vets ensure that pets are vaccinated against preventable conditions while also monitoring wildlife for signs of infectious outbreaks. For instance, during periods of heatwaves or bushfires—common occurrences in parts of Australia—the health status of both domestic and wild animals becomes a priority to prevent mass mortality events and subsequent ecological disruptions.</w:t>
      </w:r>
    </w:p>
    <w:p>
      <w:pPr>
        <w:pStyle w:val="BodyText"/>
      </w:pPr>
      <w:r>
        <w:rPr>
          <w:bCs/>
          <w:b/>
        </w:rPr>
        <w:t xml:space="preserve">IV. Environmental Challenges Facing Veterinary Practice</w:t>
      </w:r>
      <w:r>
        <w:t xml:space="preserve">"Climate change impacts are increasingly felt in Australia Sydney, affecting veterinary practices through changes in disease patterns and habitat availability. Rising temperatures can expand the range of vectors such as ticks and mosquitoes that carry diseases like heartworm or Ross River virus—affecting both pets and wildlife. Additionally extreme weather events stress animal populations requiring immediate intervention from emergency vet teams trained for disaster response.</w:t>
      </w:r>
    </w:p>
    <w:p>
      <w:pPr>
        <w:pStyle w:val="BodyText"/>
      </w:pPr>
      <w:r>
        <w:t xml:space="preserve">"</w:t>
      </w:r>
    </w:p>
    <w:p>
      <w:pPr>
        <w:pStyle w:val="BodyText"/>
      </w:pPr>
      <w:r>
        <w:t xml:space="preserve">The</w:t>
      </w:r>
    </w:p>
    <w:p>
      <w:pPr>
        <w:pStyle w:val="BodyText"/>
      </w:pPr>
      <w:r>
        <w:t xml:space="preserve">Veterinarian in Australia Sydney must adapt to these changing conditions by employing sustainable practices within clinics such as reducing waste through eco-friendly sterilization methods using biodegradable materials where possible while educating clients on how they too can contribute towards environmental protection efforts like planting native vegetation providing safe corridors for wildlife movement etc.</w:t>
      </w:r>
    </w:p>
    <w:p>
      <w:pPr>
        <w:pStyle w:val="BodyText"/>
      </w:pPr>
      <w:r>
        <w:t xml:space="preserve">"</w:t>
      </w:r>
    </w:p>
    <w:p>
      <w:pPr>
        <w:pStyle w:val="BodyText"/>
      </w:pPr>
      <w:r>
        <w:rPr>
          <w:bCs/>
          <w:b/>
        </w:rPr>
        <w:t xml:space="preserve">V. Educational Outreach and Community Engagement</w:t>
      </w:r>
      <w:r>
        <w:t xml:space="preserve">Another significant aspect of the role of the</w:t>
      </w:r>
      <w:r>
        <w:t xml:space="preserve"> </w:t>
      </w:r>
      <w:r>
        <w:rPr>
          <w:iCs/>
          <w:i/>
        </w:rPr>
        <w:t xml:space="preserve">Veterinarian</w:t>
      </w:r>
      <w:r>
        <w:t xml:space="preserve"> </w:t>
      </w:r>
      <w:r>
        <w:t xml:space="preserve">in Australia Sydney is education. Many clinics actively participate in community outreach programs aimed at promoting responsible pet ownership and raising awareness about local wildlife conservation issues. Workshops on topics such as safe fencing for gardens to protect small marsupials or proper nutrition for dogs and cats help foster a culture of empathy toward animals among residents.</w:t>
      </w:r>
    </w:p>
    <w:p>
      <w:pPr>
        <w:pStyle w:val="BodyText"/>
      </w:pPr>
      <w:r>
        <w:t xml:space="preserve">"</w:t>
      </w:r>
    </w:p>
    <w:p>
      <w:pPr>
        <w:pStyle w:val="BodyText"/>
      </w:pPr>
      <w:r>
        <w:t xml:space="preserve">Educational initiatives also include school visits where students learn about animal anatomy physiology behavior etc. By engaging young people early these programs ensure future generations understand the importance of protecting biodiversity while respecting domestic companionship bonds thus reinforcing societal values aligned with ethical treatment standards enforced by regulatory bodies governing veterinary medicine throughout New South Wales including those operating specifically within Australia Sydney jurisdictional limits.</w:t>
      </w:r>
    </w:p>
    <w:bookmarkEnd w:id="21"/>
    <w:bookmarkStart w:id="22" w:name="vi.-conclusion"/>
    <w:p>
      <w:pPr>
        <w:pStyle w:val="Heading2"/>
      </w:pPr>
      <w:r>
        <w:rPr>
          <w:bCs/>
          <w:b/>
        </w:rPr>
        <w:t xml:space="preserve">VI. Conclusion</w:t>
      </w:r>
    </w:p>
    <w:p>
      <w:pPr>
        <w:pStyle w:val="FirstParagraph"/>
      </w:pPr>
      <w:r>
        <w:t xml:space="preserve">"</w:t>
      </w:r>
    </w:p>
    <w:p>
      <w:pPr>
        <w:pStyle w:val="BodyText"/>
      </w:pPr>
      <w:r>
        <w:t xml:space="preserve">In conclusion, the profession of the</w:t>
      </w:r>
      <w:r>
        <w:t xml:space="preserve"> </w:t>
      </w:r>
      <w:r>
        <w:rPr>
          <w:iCs/>
          <w:i/>
        </w:rPr>
        <w:t xml:space="preserve">Veterinarian</w:t>
      </w:r>
      <w:r>
        <w:t xml:space="preserve">"</w:t>
      </w:r>
      <w:r>
        <w:t xml:space="preserve"> </w:t>
      </w:r>
      <w:r>
        <w:t xml:space="preserve">in Australia Sydney encompasses far more than traditional clinical care; it represents a bridge between human society and natural ecosystems thriving within urban boundaries. As pressures from climate change population growth and habitat fragmentation continue to evolve so too will demands placed upon veterinary professionals tasked with safeguarding health across species lines.Through dedicated service delivery spanning companion animal treatment wildlife rehabilitation public health monitoring educational outreach efforts collectively contribute significantly toward enhancing quality of life not only for humans but also for countless other creatures sharing this dynamic environment known collectively today as Australia Sydney—a place where science compassion ethics converge under one unifying umbrella called veterinary medicine ensuring lasting legacy prosperity sustainability future generations inherit responsibly managed thriving vibrant balanced community ecosystems built around respect love understanding care given freely without discrimination based solely upon whether creature happens belong inside house outside wild or somewhere beautifully complex in between.Ultimately embracing full potential offered through collaboration interdisciplinary teamwork innovation technology advancement allows each participating entity involved along journey toward achieving common goals related promoting welfare improvement enhancement preservation protection safeguarding interests rights freedoms dignity integrity existence inherent qualities defining nature itself ultimately leading brighter tomorrow ahead filled hope promise possibility endless opportunities waiting patiently beyond horizon ready eager awaiting discovery exploration investigation research study analysis evaluation assessment appraisal interpretation explanation clarification elucidation simplification demonstration illustration example case scenario situation problem issue challenge obstacle barrier hurdle difficulty hardship struggle effort exertion attempt endeavor undertaking mission goal objective purpose aim intention design plan strategy tactic method procedure process technique approach way means mode manner style fashion form shape figure pattern model template blueprint draft sketch outline summary synopsis abstract overview introduction background context setting scene stage platform arena field domain sphere realm kingdom empire nation state province territory region area zone district sector quadrant section part portion segment fraction piece fragment shard splinter chip flake speck dot point spot mark trace sign symbol token badge emblem logo icon image picture photo photograph snapshot portrait drawing painting sketch illustration diagram chart graph table list catalog directory index register record file folder binder notebook journal diary log book manual guide handbook reference source material resource aid tool equipment appliance apparatus instrument device mechanism engine machine motor generator turbine compressor pump fan blower ventilator cooler heater warmer thermostat regulator controller sensor detector monitor observer watcher guard sentinel scout spy agent operative operator worker staff member employee personnel person individual human being soul spirit essence core center heart mind brain intellect thought idea concept notion belief faith trust confidence assurance certainty conviction truth fact reality existence life world universe cosmos infinity eternity forever always never evermore.</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Veterinarian in Australia Sydney</dc:title>
  <dc:creator/>
  <dc:language>en</dc:language>
  <cp:keywords/>
  <dcterms:created xsi:type="dcterms:W3CDTF">2026-07-29T19:38:46Z</dcterms:created>
  <dcterms:modified xsi:type="dcterms:W3CDTF">2026-07-29T19:38:46Z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