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Veterinarian</w:t>
      </w:r>
      <w:r>
        <w:t xml:space="preserve"> </w:t>
      </w:r>
      <w:r>
        <w:t xml:space="preserve">in</w:t>
      </w:r>
      <w:r>
        <w:t xml:space="preserve"> </w:t>
      </w:r>
      <w:r>
        <w:t xml:space="preserve">Ivory</w:t>
      </w:r>
      <w:r>
        <w:t xml:space="preserve"> </w:t>
      </w:r>
      <w:r>
        <w:t xml:space="preserve">Coast</w:t>
      </w:r>
      <w:r>
        <w:t xml:space="preserve"> </w:t>
      </w:r>
      <w:r>
        <w:t xml:space="preserve">Abidjan</w:t>
      </w:r>
    </w:p>
    <w:bookmarkStart w:id="21" w:name="term-paper"/>
    <w:p>
      <w:pPr>
        <w:pStyle w:val="Heading1"/>
      </w:pPr>
      <w:r>
        <w:t xml:space="preserve">Term Paper</w:t>
      </w:r>
    </w:p>
    <w:bookmarkStart w:id="20" w:name="X1914110c3ffc94d60aa9c8d2f2656c810270e4a"/>
    <w:p>
      <w:pPr>
        <w:pStyle w:val="Heading3"/>
      </w:pPr>
      <w:r>
        <w:t xml:space="preserve">The Professionalization of Animal Health Services and Public Safety:</w:t>
      </w:r>
    </w:p>
    <w:p>
      <w:pPr>
        <w:pStyle w:val="FirstParagraph"/>
      </w:pPr>
      <w:r>
        <w:br/>
      </w:r>
    </w:p>
    <w:p>
      <w:pPr>
        <w:pStyle w:val="BodyText"/>
      </w:pPr>
      <w:r>
        <w:t xml:space="preserve">A Comprehensive Analysis of the Veterinarian in the Context of Ivory Coast Abidjan</w:t>
      </w:r>
    </w:p>
    <w:bookmarkEnd w:id="20"/>
    <w:bookmarkEnd w:id="21"/>
    <w:p>
      <w:pPr>
        <w:pStyle w:val="BodyText"/>
      </w:pPr>
      <w:r>
        <w:rPr>
          <w:bCs/>
          <w:b/>
        </w:rPr>
        <w:t xml:space="preserve">Date:</w:t>
      </w:r>
      <w:r>
        <w:t xml:space="preserve"> </w:t>
      </w:r>
      <w:r>
        <w:t xml:space="preserve">October 2023</w:t>
      </w:r>
      <w:r>
        <w:br/>
      </w:r>
      <w:r>
        <w:rPr>
          <w:bCs/>
          <w:b/>
        </w:rPr>
        <w:t xml:space="preserve">Subject:</w:t>
      </w:r>
      <w:r>
        <w:t xml:space="preserve"> </w:t>
      </w:r>
      <w:r>
        <w:t xml:space="preserve">Veterinary Medicine and Public Health Policy</w:t>
      </w:r>
      <w:r>
        <w:br/>
      </w:r>
      <w:r>
        <w:rPr>
          <w:bCs/>
          <w:b/>
        </w:rPr>
        <w:t xml:space="preserve">Region of Focus:</w:t>
      </w:r>
      <w:r>
        <w:t xml:space="preserve"> </w:t>
      </w:r>
      <w:r>
        <w:t xml:space="preserve">Ivory Coast Abidjan</w:t>
      </w:r>
    </w:p>
    <w:bookmarkStart w:id="22" w:name="i.-introduction"/>
    <w:p>
      <w:pPr>
        <w:pStyle w:val="Heading2"/>
      </w:pPr>
      <w:r>
        <w:t xml:space="preserve">I. Introduction</w:t>
      </w:r>
    </w:p>
    <w:p>
      <w:pPr>
        <w:pStyle w:val="FirstParagraph"/>
      </w:pPr>
      <w:r>
        <w:br/>
      </w:r>
      <w:r>
        <w:t xml:space="preserve">The profession of the</w:t>
      </w:r>
      <w:r>
        <w:t xml:space="preserve"> </w:t>
      </w:r>
      <w:r>
        <w:rPr>
          <w:bCs/>
          <w:b/>
        </w:rPr>
        <w:t xml:space="preserve">Veterinarian</w:t>
      </w:r>
      <w:r>
        <w:t xml:space="preserve"> </w:t>
      </w:r>
      <w:r>
        <w:t xml:space="preserve">serves as a critical pillar in the intersection of animal husbandry, public health, and economic stability. In developing nations with rapidly urbanizing centers, the role of this professional expands beyond traditional clinical care to encompass epidemiological surveillance and food safety regulation. This term paper examines the multifaceted responsibilities of the</w:t>
      </w:r>
      <w:r>
        <w:t xml:space="preserve"> </w:t>
      </w:r>
      <w:r>
        <w:rPr>
          <w:bCs/>
          <w:b/>
        </w:rPr>
        <w:t xml:space="preserve">Veterinarian</w:t>
      </w:r>
      <w:r>
        <w:t xml:space="preserve">, specifically analyzing their impact within the unique socio-economic and environmental context of</w:t>
      </w:r>
      <w:r>
        <w:t xml:space="preserve"> </w:t>
      </w:r>
      <w:r>
        <w:rPr>
          <w:bCs/>
          <w:b/>
        </w:rPr>
        <w:t xml:space="preserve">Ivory Coast Abidjan</w:t>
      </w:r>
      <w:r>
        <w:t xml:space="preserve">. As one of West Africa’s most dynamic economic hubs,</w:t>
      </w:r>
    </w:p>
    <w:p>
      <w:pPr>
        <w:pStyle w:val="BodyText"/>
      </w:pPr>
      <w:r>
        <w:t xml:space="preserve">Ivory Coast Abidjan presents a complex landscape where high population density, diverse livestock practices, and international trade converge. Consequently, the demand for rigorous veterinary expertise is not merely an agricultural necessity but a fundamental requirement for public health security in the region.</w:t>
      </w:r>
    </w:p>
    <w:p>
      <w:pPr>
        <w:pStyle w:val="BodyText"/>
      </w:pPr>
      <w:r>
        <w:t xml:space="preserve">The primary objective of this paper is to delineate how</w:t>
      </w:r>
    </w:p>
    <w:p>
      <w:pPr>
        <w:pStyle w:val="BodyText"/>
      </w:pPr>
      <w:r>
        <w:t xml:space="preserve">Veterinarian services are structured in</w:t>
      </w:r>
    </w:p>
    <w:p>
      <w:pPr>
        <w:pStyle w:val="BodyText"/>
      </w:pPr>
      <w:r>
        <w:t xml:space="preserve">Ivory Coast Abidjan, identifying the challenges faced by practitioners and the opportunities arising from urbanization. By focusing on zoonotic disease control, food safety in supply chains, and the socio-economic value of pet ownership, this analysis argues that the modernization of veterinary services is essential for sustainable development in</w:t>
      </w:r>
    </w:p>
    <w:p>
      <w:pPr>
        <w:pStyle w:val="BodyText"/>
      </w:pPr>
      <w:r>
        <w:t xml:space="preserve">Ivory Coast Abidjan.</w:t>
      </w:r>
    </w:p>
    <w:bookmarkEnd w:id="22"/>
    <w:bookmarkStart w:id="23" w:name="X5e1bd9ead0629026d644914e739e6a5bc2532d6"/>
    <w:p>
      <w:pPr>
        <w:pStyle w:val="Heading2"/>
      </w:pPr>
      <w:r>
        <w:t xml:space="preserve">II. Historical Context and Urbanization in Ivory Coast Abidjan</w:t>
      </w:r>
    </w:p>
    <w:p>
      <w:pPr>
        <w:pStyle w:val="FirstParagraph"/>
      </w:pPr>
      <w:r>
        <w:br/>
      </w:r>
      <w:r>
        <w:t xml:space="preserve">To understand the current state of veterinary medicine, one must first appreciate the historical trajectory of</w:t>
      </w:r>
      <w:r>
        <w:t xml:space="preserve"> </w:t>
      </w:r>
      <w:r>
        <w:rPr>
          <w:bCs/>
          <w:b/>
        </w:rPr>
        <w:t xml:space="preserve">Ivory Coast Abidjan</w:t>
      </w:r>
      <w:r>
        <w:t xml:space="preserve">. Historically an agricultural powerhouse driven by cocoa and coffee exports,</w:t>
      </w:r>
    </w:p>
    <w:p>
      <w:pPr>
        <w:pStyle w:val="BodyText"/>
      </w:pPr>
      <w:r>
        <w:t xml:space="preserve">Ivory Coast Abidjan has undergone significant demographic shifts. The city acts as the economic capital and primary port, attracting rural migration for employment in industry and services. This urbanization has altered the relationship between humans and animals. While large-scale industrial farming remains significant in the hinterlands, peri-urban areas of</w:t>
      </w:r>
      <w:r>
        <w:t xml:space="preserve"> </w:t>
      </w:r>
      <w:r>
        <w:rPr>
          <w:bCs/>
          <w:b/>
        </w:rPr>
        <w:t xml:space="preserve">Ivory Coast Abidjan</w:t>
      </w:r>
      <w:r>
        <w:t xml:space="preserve"> </w:t>
      </w:r>
      <w:r>
        <w:t xml:space="preserve">have seen a rise in smallholder animal keeping.</w:t>
      </w:r>
    </w:p>
    <w:p>
      <w:pPr>
        <w:pStyle w:val="BodyText"/>
      </w:pPr>
      <w:r>
        <w:t xml:space="preserve">In this context, the</w:t>
      </w:r>
    </w:p>
    <w:p>
      <w:pPr>
        <w:pStyle w:val="BodyText"/>
      </w:pPr>
      <w:r>
        <w:t xml:space="preserve">Veterinarian must adapt to a dual reality: supporting export-oriented agricultural standards while addressing the informal and often unregulated animal trade within the city limits. The density of</w:t>
      </w:r>
      <w:r>
        <w:t xml:space="preserve"> </w:t>
      </w:r>
      <w:r>
        <w:rPr>
          <w:bCs/>
          <w:b/>
        </w:rPr>
        <w:t xml:space="preserve">Ivory Coast Abidjan</w:t>
      </w:r>
      <w:r>
        <w:t xml:space="preserve"> </w:t>
      </w:r>
      <w:r>
        <w:t xml:space="preserve">creates unique challenges for waste management and disease transmission, making the role of the</w:t>
      </w:r>
    </w:p>
    <w:p>
      <w:pPr>
        <w:pStyle w:val="BodyText"/>
      </w:pPr>
      <w:r>
        <w:t xml:space="preserve">Veterinarian in urban planning increasingly pertinent.</w:t>
      </w:r>
    </w:p>
    <w:bookmarkEnd w:id="23"/>
    <w:bookmarkStart w:id="24" w:name="Xfd112525195786a9115af8adfb7bed3624b487d"/>
    <w:p>
      <w:pPr>
        <w:pStyle w:val="Heading2"/>
      </w:pPr>
      <w:r>
        <w:t xml:space="preserve">III. Public Health and Zoonotic Disease Control</w:t>
      </w:r>
    </w:p>
    <w:p>
      <w:pPr>
        <w:pStyle w:val="FirstParagraph"/>
      </w:pPr>
      <w:r>
        <w:br/>
      </w:r>
      <w:r>
        <w:t xml:space="preserve">Perhaps the most critical function of the</w:t>
      </w:r>
      <w:r>
        <w:t xml:space="preserve"> </w:t>
      </w:r>
      <w:r>
        <w:rPr>
          <w:bCs/>
          <w:b/>
        </w:rPr>
        <w:t xml:space="preserve">Veterinarian</w:t>
      </w:r>
      <w:r>
        <w:t xml:space="preserve"> </w:t>
      </w:r>
      <w:r>
        <w:t xml:space="preserve">in</w:t>
      </w:r>
    </w:p>
    <w:p>
      <w:pPr>
        <w:pStyle w:val="BodyText"/>
      </w:pPr>
      <w:r>
        <w:t xml:space="preserve">Ivory Coast Abidjan is the prevention and control of zoonotic diseases—illnesses transmitted from animals to humans. West Africa is a hotspot for various infectious diseases, including rabies, anthrax, and brucellosis. In a megacity like</w:t>
      </w:r>
      <w:r>
        <w:t xml:space="preserve"> </w:t>
      </w:r>
      <w:r>
        <w:rPr>
          <w:bCs/>
          <w:b/>
        </w:rPr>
        <w:t xml:space="preserve">Ivory Coast Abidjan</w:t>
      </w:r>
      <w:r>
        <w:t xml:space="preserve">, the potential for rapid disease spread is exacerbated by high population density and frequent human-animal contact in informal markets.</w:t>
      </w:r>
    </w:p>
    <w:p>
      <w:pPr>
        <w:pStyle w:val="BodyText"/>
      </w:pPr>
      <w:r>
        <w:t xml:space="preserve">Rabies remains a significant public health concern in</w:t>
      </w:r>
    </w:p>
    <w:p>
      <w:pPr>
        <w:pStyle w:val="BodyText"/>
      </w:pPr>
      <w:r>
        <w:t xml:space="preserve">Ivory Coast Abidjan. The</w:t>
      </w:r>
    </w:p>
    <w:p>
      <w:pPr>
        <w:pStyle w:val="BodyText"/>
      </w:pPr>
      <w:r>
        <w:t xml:space="preserve">Veterinarian plays a pivotal role in implementing mass vaccination campaigns for dogs and cats, which are the primary vectors of transmission. Furthermore, veterinarians collaborate with human health officials to monitor outbreaks and establish quarantine protocols. The "One Health" approach, which recognizes the interconnection between people, animals, plants, and their shared environment is increasingly adopted by veterinary professionals in</w:t>
      </w:r>
      <w:r>
        <w:t xml:space="preserve"> </w:t>
      </w:r>
      <w:r>
        <w:rPr>
          <w:bCs/>
          <w:b/>
        </w:rPr>
        <w:t xml:space="preserve">Ivory Coast Abidjan</w:t>
      </w:r>
      <w:r>
        <w:t xml:space="preserve"> </w:t>
      </w:r>
      <w:r>
        <w:t xml:space="preserve">to mitigate risks effectively.</w:t>
      </w:r>
    </w:p>
    <w:p>
      <w:pPr>
        <w:pStyle w:val="BodyText"/>
      </w:pPr>
      <w:r>
        <w:t xml:space="preserve">Additionally, the control of bacterial pathogens such as Salmonella and E. coli is vital for food security. The</w:t>
      </w:r>
    </w:p>
    <w:p>
      <w:pPr>
        <w:pStyle w:val="BodyText"/>
      </w:pPr>
      <w:r>
        <w:t xml:space="preserve">Veterinarian ensures that meat, milk, and eggs sold in markets across</w:t>
      </w:r>
      <w:r>
        <w:t xml:space="preserve"> </w:t>
      </w:r>
      <w:r>
        <w:rPr>
          <w:bCs/>
          <w:b/>
        </w:rPr>
        <w:t xml:space="preserve">Ivory Coast Abidjan</w:t>
      </w:r>
      <w:r>
        <w:t xml:space="preserve"> </w:t>
      </w:r>
      <w:r>
        <w:t xml:space="preserve">meet sanitary standards. This regulatory oversight protects consumers from foodborne illnesses and maintains trust in the local food supply chain.</w:t>
      </w:r>
    </w:p>
    <w:bookmarkEnd w:id="24"/>
    <w:bookmarkStart w:id="25" w:name="X810cdc94192f7ddb8bf722cb2ceba49db0652ed"/>
    <w:p>
      <w:pPr>
        <w:pStyle w:val="Heading2"/>
      </w:pPr>
      <w:r>
        <w:t xml:space="preserve">IV. Economic Implications: Livestock Trade and Food Security</w:t>
      </w:r>
    </w:p>
    <w:p>
      <w:pPr>
        <w:pStyle w:val="FirstParagraph"/>
      </w:pPr>
      <w:r>
        <w:br/>
      </w:r>
      <w:r>
        <w:t xml:space="preserve">The economy of</w:t>
      </w:r>
    </w:p>
    <w:p>
      <w:pPr>
        <w:pStyle w:val="BodyText"/>
      </w:pPr>
      <w:r>
        <w:t xml:space="preserve">Ivory Coast Abidjan is deeply intertwined with agriculture, including livestock production. The</w:t>
      </w:r>
    </w:p>
    <w:p>
      <w:pPr>
        <w:pStyle w:val="BodyText"/>
      </w:pPr>
      <w:r>
        <w:t xml:space="preserve">Veterinarian contributes directly to the Gross Domestic Product (GDP) by safeguarding livestock productivity. Diseases such as Foot and Mouth Disease or Peste des Petits Ruminants (PPR) can decimate herds, leading to significant economic losses for farmers and increased food prices in urban centers like</w:t>
      </w:r>
      <w:r>
        <w:t xml:space="preserve"> </w:t>
      </w:r>
      <w:r>
        <w:rPr>
          <w:bCs/>
          <w:b/>
        </w:rPr>
        <w:t xml:space="preserve">Ivory Coast Abidjan</w:t>
      </w:r>
      <w:r>
        <w:t xml:space="preserve">.</w:t>
      </w:r>
    </w:p>
    <w:p>
      <w:pPr>
        <w:pStyle w:val="BodyText"/>
      </w:pPr>
      <w:r>
        <w:t xml:space="preserve">By ensuring animal health through preventive medicine, the</w:t>
      </w:r>
    </w:p>
    <w:p>
      <w:pPr>
        <w:pStyle w:val="BodyText"/>
      </w:pPr>
      <w:r>
        <w:t xml:space="preserve">Veterinarian stabilizes meat supply and supports rural incomes. Moreover, as</w:t>
      </w:r>
    </w:p>
    <w:p>
      <w:pPr>
        <w:pStyle w:val="BodyText"/>
      </w:pPr>
      <w:r>
        <w:t xml:space="preserve">Ivory Coast Abidjan serves as a regional trade hub, veterinary certification is crucial for international exports of live animals and animal products. The credibility of Ivorian veterinary services on the global stage depends on the competence and integrity of its</w:t>
      </w:r>
      <w:r>
        <w:t xml:space="preserve"> </w:t>
      </w:r>
      <w:r>
        <w:rPr>
          <w:bCs/>
          <w:b/>
        </w:rPr>
        <w:t xml:space="preserve">Veterinarian</w:t>
      </w:r>
      <w:r>
        <w:t xml:space="preserve"> </w:t>
      </w:r>
      <w:r>
        <w:t xml:space="preserve">professionals. Without rigorous inspection and health clearance provided by veterinarians, Ivorian agricultural products would face rejection in international markets, undermining a key sector of the national economy.</w:t>
      </w:r>
    </w:p>
    <w:bookmarkEnd w:id="25"/>
    <w:bookmarkStart w:id="26" w:name="v.-the-rise-of-companion-animal-care"/>
    <w:p>
      <w:pPr>
        <w:pStyle w:val="Heading2"/>
      </w:pPr>
      <w:r>
        <w:t xml:space="preserve">V. The Rise of Companion Animal Care</w:t>
      </w:r>
    </w:p>
    <w:p>
      <w:pPr>
        <w:pStyle w:val="FirstParagraph"/>
      </w:pPr>
      <w:r>
        <w:br/>
      </w:r>
      <w:r>
        <w:t xml:space="preserve">A rapidly evolving aspect of veterinary practice in</w:t>
      </w:r>
      <w:r>
        <w:t xml:space="preserve"> </w:t>
      </w:r>
      <w:r>
        <w:rPr>
          <w:bCs/>
          <w:b/>
        </w:rPr>
        <w:t xml:space="preserve">Ivory Coast Abidjan</w:t>
      </w:r>
      <w:r>
        <w:t xml:space="preserve"> </w:t>
      </w:r>
      <w:r>
        <w:t xml:space="preserve">is the growing sector of companion animal care. As middle-class households expand in</w:t>
      </w:r>
    </w:p>
    <w:p>
      <w:pPr>
        <w:pStyle w:val="BodyText"/>
      </w:pPr>
      <w:r>
        <w:t xml:space="preserve">Ivory Coast Abidjan, pet ownership has shifted from a peripheral activity to a central component of family life. This cultural shift has created a demand for specialized veterinary services, including routine check-ups, surgical interventions, and geriatric care.</w:t>
      </w:r>
    </w:p>
    <w:p>
      <w:pPr>
        <w:pStyle w:val="BodyText"/>
      </w:pPr>
      <w:r>
        <w:t xml:space="preserve">The emergence of private veterinary clinics in neighborhoods across</w:t>
      </w:r>
      <w:r>
        <w:t xml:space="preserve"> </w:t>
      </w:r>
      <w:r>
        <w:rPr>
          <w:bCs/>
          <w:b/>
        </w:rPr>
        <w:t xml:space="preserve">Ivory Coast Abidjan</w:t>
      </w:r>
      <w:r>
        <w:t xml:space="preserve"> </w:t>
      </w:r>
      <w:r>
        <w:t xml:space="preserve">reflects this trend. These facilities provide essential services that improve animal welfare and reduce the burden on public health systems by controlling stray populations through sterilization programs. The professionalization of this sector also creates employment opportunities for veterinary technicians and specialists, further strengthening the local healthcare infrastructure.</w:t>
      </w:r>
    </w:p>
    <w:bookmarkEnd w:id="26"/>
    <w:bookmarkStart w:id="27" w:name="X79161b176bdbce59f9dd5e0575824d19ee3be3e"/>
    <w:p>
      <w:pPr>
        <w:pStyle w:val="Heading2"/>
      </w:pPr>
      <w:r>
        <w:t xml:space="preserve">VI. Challenges Facing Veterinarians in Ivory Coast Abidjan</w:t>
      </w:r>
    </w:p>
    <w:p>
      <w:pPr>
        <w:pStyle w:val="FirstParagraph"/>
      </w:pPr>
      <w:r>
        <w:br/>
      </w:r>
      <w:r>
        <w:t xml:space="preserve">Despite the clear importance of their role,</w:t>
      </w:r>
    </w:p>
    <w:p>
      <w:pPr>
        <w:pStyle w:val="BodyText"/>
      </w:pPr>
      <w:r>
        <w:t xml:space="preserve">Veterinarian practitioners in</w:t>
      </w:r>
      <w:r>
        <w:t xml:space="preserve"> </w:t>
      </w:r>
      <w:r>
        <w:rPr>
          <w:bCs/>
          <w:b/>
        </w:rPr>
        <w:t xml:space="preserve">Ivory Coast Abidjan</w:t>
      </w:r>
      <w:r>
        <w:t xml:space="preserve"> </w:t>
      </w:r>
      <w:r>
        <w:t xml:space="preserve">face substantial challenges. These include limited access to advanced diagnostic equipment, frequent shortages of specialized pharmaceuticals, and a gap between academic training and practical urban application. Furthermore, regulatory enforcement can be inconsistent in informal sectors, making it difficult for ethical</w:t>
      </w:r>
    </w:p>
    <w:p>
      <w:pPr>
        <w:pStyle w:val="BodyText"/>
      </w:pPr>
      <w:r>
        <w:t xml:space="preserve">Veterinarian professionals to compete with unqualified practitioners.</w:t>
      </w:r>
    </w:p>
    <w:p>
      <w:pPr>
        <w:pStyle w:val="BodyText"/>
      </w:pPr>
      <w:r>
        <w:t xml:space="preserve">Infrastructure limitations also play a role. Traffic congestion in</w:t>
      </w:r>
      <w:r>
        <w:t xml:space="preserve"> </w:t>
      </w:r>
      <w:r>
        <w:rPr>
          <w:bCs/>
          <w:b/>
        </w:rPr>
        <w:t xml:space="preserve">Ivory Coast Abidjan</w:t>
      </w:r>
      <w:r>
        <w:t xml:space="preserve"> </w:t>
      </w:r>
      <w:r>
        <w:t xml:space="preserve">can delay emergency responses, and cold chain maintenance for vaccines is often disrupted by power instability. Addressing these issues requires sustained investment in veterinary infrastructure and continuous professional development programs tailored to the specific needs of an urban African context.</w:t>
      </w:r>
    </w:p>
    <w:bookmarkEnd w:id="27"/>
    <w:bookmarkStart w:id="28" w:name="vii.-conclusion"/>
    <w:p>
      <w:pPr>
        <w:pStyle w:val="Heading2"/>
      </w:pPr>
      <w:r>
        <w:t xml:space="preserve">VII. Conclusion</w:t>
      </w:r>
    </w:p>
    <w:p>
      <w:pPr>
        <w:pStyle w:val="FirstParagraph"/>
      </w:pPr>
      <w:r>
        <w:br/>
      </w:r>
      <w:r>
        <w:t xml:space="preserve">In conclusion, the</w:t>
      </w:r>
      <w:r>
        <w:t xml:space="preserve"> </w:t>
      </w:r>
      <w:r>
        <w:rPr>
          <w:bCs/>
          <w:b/>
        </w:rPr>
        <w:t xml:space="preserve">Veterinarian</w:t>
      </w:r>
      <w:r>
        <w:t xml:space="preserve"> </w:t>
      </w:r>
      <w:r>
        <w:t xml:space="preserve">is an indispensable agent of health and economic stability in</w:t>
      </w:r>
      <w:r>
        <w:t xml:space="preserve"> </w:t>
      </w:r>
      <w:r>
        <w:rPr>
          <w:bCs/>
          <w:b/>
        </w:rPr>
        <w:t xml:space="preserve">Ivory Coast Abidjan</w:t>
      </w:r>
      <w:r>
        <w:t xml:space="preserve">. Their work transcends individual animal care, encompassing broad public health safeguards, economic protection for agricultural sectors, and adaptation to modern urban lifestyles. As</w:t>
      </w:r>
    </w:p>
    <w:p>
      <w:pPr>
        <w:pStyle w:val="BodyText"/>
      </w:pPr>
      <w:r>
        <w:t xml:space="preserve">Ivory Coast Abidjan continues to grow as a metropolitan center, the integration of veterinary services into broader public health strategies will be crucial.</w:t>
      </w:r>
    </w:p>
    <w:p>
      <w:pPr>
        <w:pStyle w:val="BodyText"/>
      </w:pPr>
      <w:r>
        <w:t xml:space="preserve">Policymakers must recognize the strategic value of investing in veterinary infrastructure and education. Strengthening the capacity of</w:t>
      </w:r>
    </w:p>
    <w:p>
      <w:pPr>
        <w:pStyle w:val="BodyText"/>
      </w:pPr>
      <w:r>
        <w:t xml:space="preserve">Veterinarian professionals will not only protect animal populations but also ensure the safety and well-being of human citizens in</w:t>
      </w:r>
    </w:p>
    <w:p>
      <w:pPr>
        <w:pStyle w:val="BodyText"/>
      </w:pPr>
      <w:r>
        <w:t xml:space="preserve">Ivory Coast Abidjan. Future research should focus on quantitative assessments of disease prevalence reduction linked to veterinary interventions, further solidifying the evidence base for continued investment in this vital profession.</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Veterinarian in Ivory Coast Abidjan</dc:title>
  <dc:creator/>
  <dc:language>en</dc:language>
  <cp:keywords/>
  <dcterms:created xsi:type="dcterms:W3CDTF">2026-07-29T08:05:13Z</dcterms:created>
  <dcterms:modified xsi:type="dcterms:W3CDTF">2026-07-29T08:05:13Z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