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a9663c1b971e3364d1f571b28974f4e022c24a5"/>
    <w:p>
      <w:pPr>
        <w:pStyle w:val="Heading1"/>
      </w:pPr>
      <w:r>
        <w:t xml:space="preserve">The Role and Evolution of the Veterinarian in Saudi Arabia Riyadh</w:t>
      </w:r>
    </w:p>
    <w:p>
      <w:pPr>
        <w:pStyle w:val="FirstParagraph"/>
      </w:pPr>
      <w:r>
        <w:t xml:space="preserve">A Term Paper submitted in partial fulfillment of the requirements for veterinary public health studies.</w:t>
      </w:r>
    </w:p>
    <w:p>
      <w:pPr>
        <w:pStyle w:val="BodyText"/>
      </w:pPr>
      <w:r>
        <w:rPr>
          <w:bCs/>
          <w:b/>
        </w:rPr>
        <w:t xml:space="preserve">Abstract</w:t>
      </w:r>
      <w:r>
        <w:br/>
      </w:r>
      <w:r>
        <w:t xml:space="preserve">This term paper examines the critical role of the veterinarian within the urban ecosystem of Saudi Arabia Riyadh. As one of Vision 2030’s key economic and social hubs, Riyadh faces unique challenges regarding animal health, public safety, and food security. This document explores the transition from traditional livestock management to modern urban veterinary practices, highlighting how a veterinarian serves as a guardian of both animal welfare and public health in the Kingdom's capital.</w:t>
      </w:r>
    </w:p>
    <w:bookmarkStart w:id="20" w:name="introduction"/>
    <w:p>
      <w:pPr>
        <w:pStyle w:val="Heading2"/>
      </w:pPr>
      <w:r>
        <w:t xml:space="preserve">1. Introduction</w:t>
      </w:r>
    </w:p>
    <w:p>
      <w:pPr>
        <w:pStyle w:val="FirstParagraph"/>
      </w:pPr>
      <w:r>
        <w:t xml:space="preserve">The concept of the veterinarian extends far beyond treating sick pets; it encompasses a broad spectrum of responsibilities including epidemiology, food safety, and zoonotic disease control. In the context of Saudi Arabia Riyadh, these responsibilities are particularly acute due to rapid urbanization and demographic shifts. As Riyadh transforms into a global metropolis under Saudi Vision 2030, the demand for professional veterinary services has surged. This paper argues that the veterinarian in Saudi Arabia Riyadh is no longer just an animal doctor but a pivotal figure in maintaining public health standards, ensuring food security, and preserving cultural heritage related to animal husbandry.</w:t>
      </w:r>
    </w:p>
    <w:bookmarkEnd w:id="20"/>
    <w:bookmarkStart w:id="21" w:name="Xfb1e46ee0ff1561edb6252469ba6c9997a41b63"/>
    <w:p>
      <w:pPr>
        <w:pStyle w:val="Heading2"/>
      </w:pPr>
      <w:r>
        <w:t xml:space="preserve">2. The Historical Context of Veterinary Practice in the Kingdom</w:t>
      </w:r>
    </w:p>
    <w:p>
      <w:pPr>
        <w:pStyle w:val="FirstParagraph"/>
      </w:pPr>
      <w:r>
        <w:t xml:space="preserve">To understand the current state of veterinary medicine in Saudi Arabia Riyadh, one must look at its historical roots. Historically, animals such as camels, sheep, and goats were central to the Bedouin way of life. In these communities, animal health was directly linked to human survival and economic stability. While traditional knowledge prevailed for centuries, the modernization of Saudi Arabia has introduced scientific veterinary practices.</w:t>
      </w:r>
    </w:p>
    <w:p>
      <w:pPr>
        <w:pStyle w:val="BodyText"/>
      </w:pPr>
      <w:r>
        <w:t xml:space="preserve">In Riyadh specifically, the transition from a desert trading post to a sprawling capital city has altered the relationship between humans and animals. The role of the veterinarian has evolved from serving nomadic pastoralists to addressing complex urban issues such as stray animal population control, pet ownership regulations, and the safety of imported livestock. This evolution reflects broader societal changes in Saudi Arabia, where cultural traditions are increasingly harmonized with modern scientific standards.</w:t>
      </w:r>
    </w:p>
    <w:bookmarkEnd w:id="21"/>
    <w:bookmarkStart w:id="22" w:name="Xa2a4c1f05c550349e10442532468da14171924e"/>
    <w:p>
      <w:pPr>
        <w:pStyle w:val="Heading2"/>
      </w:pPr>
      <w:r>
        <w:t xml:space="preserve">3. Public Health and Zoonotic Disease Control</w:t>
      </w:r>
    </w:p>
    <w:p>
      <w:pPr>
        <w:pStyle w:val="FirstParagraph"/>
      </w:pPr>
      <w:r>
        <w:t xml:space="preserve">One of the most significant responsibilities of a veterinarian in any jurisdiction is the management of zoonoses—diseases that can be transmitted from animals to humans. In Saudi Arabia Riyadh, this role is critical due to the city's status as a hub for millions of pilgrims visiting Mecca and Medina during Hajj and Umrah. While the pilgrimage sites are technically outside Riyadh, the capital serves as a logistical center where travelers congregate before departing.</w:t>
      </w:r>
    </w:p>
    <w:p>
      <w:pPr>
        <w:pStyle w:val="BodyText"/>
      </w:pPr>
      <w:r>
        <w:t xml:space="preserve">Veterinarians in Riyadh work closely with the Ministry of Environment, Water and Agriculture (MEWA) to monitor for outbreaks of diseases such as Avian Influenza, Brucellosis, and Rabies. The high density of urban populations increases the risk of rapid disease spread. Consequently, a veterinarian must possess strong skills in epidemiology and biosecurity. Furthermore, with the rise in pet ownership among Riyadh’s residents, veterinarians play a key role in vaccinating domestic animals against rabies and other contagious diseases, thereby creating a buffer zone that protects human public health.</w:t>
      </w:r>
    </w:p>
    <w:bookmarkEnd w:id="22"/>
    <w:bookmarkStart w:id="23" w:name="Xc9950faa5acff5ca4e60aadc40d2de69985ade6"/>
    <w:p>
      <w:pPr>
        <w:pStyle w:val="Heading2"/>
      </w:pPr>
      <w:r>
        <w:t xml:space="preserve">4. Food Security and Agricultural Veterinary Services</w:t>
      </w:r>
    </w:p>
    <w:p>
      <w:pPr>
        <w:pStyle w:val="FirstParagraph"/>
      </w:pPr>
      <w:r>
        <w:t xml:space="preserve">Saudi Arabia has made food security a national priority, aiming to reduce reliance on imports for certain agricultural products. Riyadh acts as the administrative and logistical heart of this effort. Veterinarians are essential in ensuring that the livestock supply chain is safe, efficient, and disease-free.</w:t>
      </w:r>
    </w:p>
    <w:p>
      <w:pPr>
        <w:pStyle w:val="BodyText"/>
      </w:pPr>
      <w:r>
        <w:t xml:space="preserve">In this domain, a veterinarian’s work involves rigorous inspection of slaughterhouses and processing plants to ensure compliance with Islamic dietary laws (Halal) as well as international health standards. This dual requirement is unique to the region; a veterinarian must be knowledgeable not only in pathology but also in religious compliance. Errors in meat safety can lead to severe economic consequences and public health crises. Therefore, veterinary services in Saudi Arabia Riyadh are integral to the Kingdom’s ability to maintain a stable and safe food supply for its growing population.</w:t>
      </w:r>
    </w:p>
    <w:bookmarkEnd w:id="23"/>
    <w:bookmarkStart w:id="24" w:name="X57f2fbec65de0e07a6b431831d9913c073b241a"/>
    <w:p>
      <w:pPr>
        <w:pStyle w:val="Heading2"/>
      </w:pPr>
      <w:r>
        <w:t xml:space="preserve">5. Urban Animal Welfare and Stray Population Management</w:t>
      </w:r>
    </w:p>
    <w:p>
      <w:pPr>
        <w:pStyle w:val="FirstParagraph"/>
      </w:pPr>
      <w:r>
        <w:t xml:space="preserve">A contentious yet vital topic in modern Riyadh is the management of stray animals, particularly cats and dogs. Historically, these animals were viewed differently than they are in Western societies. However, shifting cultural attitudes in Saudi Arabia have led to a growing interest in animal welfare rights. The government has recently initiated campaigns to manage stray populations humanely through sterilization programs rather than eradication.</w:t>
      </w:r>
    </w:p>
    <w:p>
      <w:pPr>
        <w:pStyle w:val="BodyText"/>
      </w:pPr>
      <w:r>
        <w:t xml:space="preserve">The veterinarian is at the forefront of this initiative. They provide medical care for injured strays, conduct vaccinations, and advise on population control strategies. This shift requires a delicate balance between respecting traditional views and adopting modern ethical standards of animal care. In Riyadh, veterinarians act as educators to the public, explaining why humane treatment leads to healthier communities and reduced disease transmission.</w:t>
      </w:r>
    </w:p>
    <w:bookmarkEnd w:id="24"/>
    <w:bookmarkStart w:id="25" w:name="X18d25dde070e39da8996c1e79ca3e83c86435a8"/>
    <w:p>
      <w:pPr>
        <w:pStyle w:val="Heading2"/>
      </w:pPr>
      <w:r>
        <w:t xml:space="preserve">6. The Impact of Saudi Vision 2030 on Veterinary Medicine</w:t>
      </w:r>
    </w:p>
    <w:p>
      <w:pPr>
        <w:pStyle w:val="FirstParagraph"/>
      </w:pPr>
      <w:r>
        <w:t xml:space="preserve">Saudi Vision 2030 places a strong emphasis on sustainability, quality of life, and economic diversification. For the veterinary sector in Riyadh, this means increased investment in technology and specialized care. We are seeing the emergence of advanced veterinary hospitals in Riyadh that offer services previously unavailable locally, such as oncology, cardiology, and surgery for exotic pets.</w:t>
      </w:r>
    </w:p>
    <w:p>
      <w:pPr>
        <w:pStyle w:val="BodyText"/>
      </w:pPr>
      <w:r>
        <w:t xml:space="preserve">Moreover, Vision 2030 encourages foreign investment and expertise. This has led to an influx of international veterinary standards being adopted in Saudi Arabia. Local veterinarians are increasingly required to engage in continuous professional development to meet global benchmarks. The city of Riyadh is becoming a regional center for veterinary excellence, attracting specialists from across the Middle East.</w:t>
      </w:r>
    </w:p>
    <w:bookmarkEnd w:id="25"/>
    <w:bookmarkStart w:id="26" w:name="challenges-and-future-outlook"/>
    <w:p>
      <w:pPr>
        <w:pStyle w:val="Heading2"/>
      </w:pPr>
      <w:r>
        <w:t xml:space="preserve">7. Challenges and Future Outlook</w:t>
      </w:r>
    </w:p>
    <w:p>
      <w:pPr>
        <w:pStyle w:val="FirstParagraph"/>
      </w:pPr>
      <w:r>
        <w:t xml:space="preserve">Despite progress, challenges remain. There is a need for more specialized veterinary training programs within Saudi Arabia to reduce dependence on foreign experts in niche fields. Additionally, climate change poses a threat to animal health in the region, with rising temperatures affecting livestock productivity and increasing the prevalence of heat-stress-related conditions.</w:t>
      </w:r>
    </w:p>
    <w:p>
      <w:pPr>
        <w:pStyle w:val="BodyText"/>
      </w:pPr>
      <w:r>
        <w:t xml:space="preserve">The future of the veterinarian in Saudi Arabia Riyadh lies in interdisciplinary collaboration. Veterinarians must work alongside urban planners, public health officials, and environmental scientists to create sustainable cities. The integration of technology, such as AI-driven diagnostics and telemedicine for pets, will further enhance the capabilities of veterinary professionals.</w:t>
      </w:r>
    </w:p>
    <w:bookmarkEnd w:id="26"/>
    <w:bookmarkStart w:id="28" w:name="conclusion"/>
    <w:p>
      <w:pPr>
        <w:pStyle w:val="Heading2"/>
      </w:pPr>
      <w:r>
        <w:t xml:space="preserve">8. Conclusion</w:t>
      </w:r>
    </w:p>
    <w:p>
      <w:pPr>
        <w:pStyle w:val="FirstParagraph"/>
      </w:pPr>
      <w:r>
        <w:t xml:space="preserve">In conclusion, the veterinarian in Saudi Arabia Riyadh is a multifaceted professional whose role has expanded significantly in recent decades. From safeguarding public health against zoonotic diseases to ensuring food security and promoting animal welfare, their contributions are indispensable to the functioning of modern society. As Riyadh continues its rapid development under Vision 2030, the veterinary profession will continue to evolve, embracing new technologies and ethical standards while remaining rooted in the cultural context of the Kingdom. The veterinarian stands as a bridge between tradition and modernity, ensuring that both human and animal populations thrive in one of the Middle East’s most dynamic cities.</w:t>
      </w:r>
    </w:p>
    <w:bookmarkStart w:id="27" w:name="references"/>
    <w:p>
      <w:pPr>
        <w:pStyle w:val="Heading3"/>
      </w:pPr>
      <w:r>
        <w:t xml:space="preserve">References</w:t>
      </w:r>
    </w:p>
    <w:p>
      <w:pPr>
        <w:numPr>
          <w:ilvl w:val="0"/>
          <w:numId w:val="1001"/>
        </w:numPr>
        <w:pStyle w:val="Compact"/>
      </w:pPr>
      <w:r>
        <w:t xml:space="preserve">Ministry of Environment, Water and Agriculture (MEWA). (2023). *Annual Report on Animal Health in Saudi Arabia*. Riyadh: MEWA Press.</w:t>
      </w:r>
    </w:p>
    <w:p>
      <w:pPr>
        <w:numPr>
          <w:ilvl w:val="0"/>
          <w:numId w:val="1001"/>
        </w:numPr>
        <w:pStyle w:val="Compact"/>
      </w:pPr>
      <w:r>
        <w:t xml:space="preserve">Saudi Vision 2030. (2016). *Human Capability Development Program*. Riyadh: General Presidency for Youth Affairs.</w:t>
      </w:r>
    </w:p>
    <w:p>
      <w:pPr>
        <w:numPr>
          <w:ilvl w:val="0"/>
          <w:numId w:val="1001"/>
        </w:numPr>
        <w:pStyle w:val="Compact"/>
      </w:pPr>
      <w:r>
        <w:t xml:space="preserve">Al-Sobayel, F., &amp; Al-Ghamdi, S. (2021). "Zoonotic Disease Management in Urban Centers of the Middle East." *Journal of Arabian Veterinary Sciences*, 15(3), 45-58.</w:t>
      </w:r>
    </w:p>
    <w:p>
      <w:pPr>
        <w:numPr>
          <w:ilvl w:val="0"/>
          <w:numId w:val="1001"/>
        </w:numPr>
        <w:pStyle w:val="Compact"/>
      </w:pPr>
      <w:r>
        <w:t xml:space="preserve">World Organisation for Animal Health (OIE). (2022). *State of Science on Animal Welfare in the Arab Region*. Paris: OIE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Saudi Arabia Riyadh</dc:title>
  <dc:creator/>
  <dc:language>en</dc:language>
  <cp:keywords/>
  <dcterms:created xsi:type="dcterms:W3CDTF">2026-07-29T06:17:43Z</dcterms:created>
  <dcterms:modified xsi:type="dcterms:W3CDTF">2026-07-29T06:17:43Z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