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Egypt</w:t>
      </w:r>
      <w:r>
        <w:t xml:space="preserve"> </w:t>
      </w:r>
      <w:r>
        <w:t xml:space="preserve">Alexandria</w:t>
      </w:r>
    </w:p>
    <w:bookmarkStart w:id="27" w:name="Xc9a9de8afacfce04086dcde522db466502fb9b9"/>
    <w:p>
      <w:pPr>
        <w:pStyle w:val="Heading1"/>
      </w:pPr>
      <w:r>
        <w:t xml:space="preserve">The Role and Evolution of the Videographer in Egypt Alexandria</w:t>
      </w:r>
    </w:p>
    <w:p>
      <w:pPr>
        <w:pStyle w:val="FirstParagraph"/>
      </w:pPr>
      <w:r>
        <w:rPr>
          <w:bCs/>
          <w:b/>
        </w:rPr>
        <w:t xml:space="preserve">Abstract:</w:t>
      </w:r>
      <w:r>
        <w:t xml:space="preserve">This term paper explores the critical role of the modern</w:t>
      </w:r>
      <w:r>
        <w:t xml:space="preserve"> </w:t>
      </w:r>
      <w:r>
        <w:rPr>
          <w:bCs/>
          <w:b/>
        </w:rPr>
        <w:t xml:space="preserve">Videographer</w:t>
      </w:r>
      <w:r>
        <w:t xml:space="preserve"> </w:t>
      </w:r>
      <w:r>
        <w:t xml:space="preserve">within the specific socio-economic and cultural context of</w:t>
      </w:r>
      <w:r>
        <w:t xml:space="preserve"> </w:t>
      </w:r>
      <w:r>
        <w:rPr>
          <w:bCs/>
          <w:b/>
        </w:rPr>
        <w:t xml:space="preserve">Egypt Alexandria</w:t>
      </w:r>
      <w:r>
        <w:t xml:space="preserve">. It examines how digital media has transformed traditional documentation methods, highlighting unique challenges and opportunities inherent to this historic Mediterranean port city.</w:t>
      </w:r>
    </w:p>
    <w:bookmarkStart w:id="20" w:name="introduction"/>
    <w:p>
      <w:pPr>
        <w:pStyle w:val="Heading2"/>
      </w:pPr>
      <w:r>
        <w:t xml:space="preserve">1. Introduction</w:t>
      </w:r>
    </w:p>
    <w:p>
      <w:pPr>
        <w:pStyle w:val="FirstParagraph"/>
      </w:pPr>
      <w:r>
        <w:t xml:space="preserve">In the rapidly evolving landscape of global media production, the professional role of a</w:t>
      </w:r>
      <w:r>
        <w:t xml:space="preserve"> </w:t>
      </w:r>
      <w:r>
        <w:rPr>
          <w:bCs/>
          <w:b/>
        </w:rPr>
        <w:t xml:space="preserve">Videographer</w:t>
      </w:r>
      <w:r>
        <w:t xml:space="preserve"> </w:t>
      </w:r>
      <w:r>
        <w:t xml:space="preserve">has transcended mere technical recording to become that of a visual storyteller and brand architect. Nowhere is this transformation more palpable than in</w:t>
      </w:r>
      <w:r>
        <w:t xml:space="preserve"> </w:t>
      </w:r>
      <w:r>
        <w:rPr>
          <w:bCs/>
          <w:b/>
        </w:rPr>
        <w:t xml:space="preserve">Egypt Alexandria</w:t>
      </w:r>
      <w:r>
        <w:t xml:space="preserve">, a city where ancient heritage meets modern dynamism. As one of Egypt’s most significant cultural and economic hubs,</w:t>
      </w:r>
      <w:r>
        <w:t xml:space="preserve"> </w:t>
      </w:r>
      <w:r>
        <w:rPr>
          <w:bCs/>
          <w:b/>
        </w:rPr>
        <w:t xml:space="preserve">Egypt Alexandria</w:t>
      </w:r>
      <w:r>
        <w:t xml:space="preserve"> </w:t>
      </w:r>
      <w:r>
        <w:t xml:space="preserve">presents a unique canvas for visual content creation. This document analyzes the multifaceted responsibilities of the local videographer, addressing how they bridge the gap between historical preservation and contemporary commercial needs.</w:t>
      </w:r>
    </w:p>
    <w:bookmarkEnd w:id="20"/>
    <w:bookmarkStart w:id="21" w:name="the-context-of-egypt-alexandria"/>
    <w:p>
      <w:pPr>
        <w:pStyle w:val="Heading2"/>
      </w:pPr>
      <w:r>
        <w:t xml:space="preserve">2. The Context of Egypt Alexandria</w:t>
      </w:r>
    </w:p>
    <w:p>
      <w:pPr>
        <w:pStyle w:val="FirstParagraph"/>
      </w:pPr>
      <w:r>
        <w:t xml:space="preserve">To understand the specific utility of a</w:t>
      </w:r>
      <w:r>
        <w:t xml:space="preserve"> </w:t>
      </w:r>
      <w:r>
        <w:rPr>
          <w:bCs/>
          <w:b/>
        </w:rPr>
        <w:t xml:space="preserve">Videographer</w:t>
      </w:r>
      <w:r>
        <w:t xml:space="preserve"> </w:t>
      </w:r>
      <w:r>
        <w:t xml:space="preserve">in this region, one must first appreciate the distinct character of</w:t>
      </w:r>
      <w:r>
        <w:t xml:space="preserve"> </w:t>
      </w:r>
      <w:r>
        <w:rPr>
          <w:bCs/>
          <w:b/>
        </w:rPr>
        <w:t xml:space="preserve">Egypt Alexandria</w:t>
      </w:r>
      <w:r>
        <w:t xml:space="preserve">. Unlike Cairo, which is often characterized by its density and historical weight, or Luxor/Aswan with their archaeological focus, Alexandria is defined by its coastal identity. The city offers a unique blend of Greco-Roman ruins, Ottoman architecture, colonial-era buildings along the Corniche, and vibrant modern nightlife.</w:t>
      </w:r>
    </w:p>
    <w:p>
      <w:pPr>
        <w:pStyle w:val="BodyText"/>
      </w:pPr>
      <w:r>
        <w:t xml:space="preserve">For any business or institution operating in</w:t>
      </w:r>
      <w:r>
        <w:t xml:space="preserve"> </w:t>
      </w:r>
      <w:r>
        <w:rPr>
          <w:bCs/>
          <w:b/>
        </w:rPr>
        <w:t xml:space="preserve">Egypt Alexandria</w:t>
      </w:r>
      <w:r>
        <w:t xml:space="preserve">, conveying this specific atmosphere is crucial. A generic video production style often fails to capture the "Alexandrian essence." Therefore, hiring a skilled local</w:t>
      </w:r>
      <w:r>
        <w:t xml:space="preserve"> </w:t>
      </w:r>
      <w:r>
        <w:rPr>
          <w:bCs/>
          <w:b/>
        </w:rPr>
        <w:t xml:space="preserve">Videographer</w:t>
      </w:r>
      <w:r>
        <w:t xml:space="preserve"> </w:t>
      </w:r>
      <w:r>
        <w:t xml:space="preserve">who understands the nuances of light, texture, and cultural etiquette in this city is not merely an aesthetic choice but a strategic necessity for authentic representation.</w:t>
      </w:r>
    </w:p>
    <w:bookmarkEnd w:id="21"/>
    <w:bookmarkStart w:id="22" w:name="Xf73f6012efae1eef333224e1aacf87e831005c6"/>
    <w:p>
      <w:pPr>
        <w:pStyle w:val="Heading2"/>
      </w:pPr>
      <w:r>
        <w:t xml:space="preserve">3. The Professional Scope of the Videographer</w:t>
      </w:r>
    </w:p>
    <w:p>
      <w:pPr>
        <w:pStyle w:val="FirstParagraph"/>
      </w:pPr>
      <w:r>
        <w:t xml:space="preserve">The modern</w:t>
      </w:r>
      <w:r>
        <w:t xml:space="preserve"> </w:t>
      </w:r>
      <w:r>
        <w:rPr>
          <w:bCs/>
          <w:b/>
        </w:rPr>
        <w:t xml:space="preserve">Videographer</w:t>
      </w:r>
      <w:r>
        <w:t xml:space="preserve"> </w:t>
      </w:r>
      <w:r>
        <w:t xml:space="preserve">in</w:t>
      </w:r>
      <w:r>
        <w:t xml:space="preserve"> </w:t>
      </w:r>
      <w:r>
        <w:rPr>
          <w:bCs/>
          <w:b/>
        </w:rPr>
        <w:t xml:space="preserve">Egypt Alexandria</w:t>
      </w:r>
      <w:r>
        <w:t xml:space="preserve"> </w:t>
      </w:r>
      <w:r>
        <w:t xml:space="preserve">operates at the intersection of art, technology, and marketing. Their primary function is to capture high-quality visual narratives that serve various sectors:</w:t>
      </w:r>
    </w:p>
    <w:p>
      <w:pPr>
        <w:numPr>
          <w:ilvl w:val="0"/>
          <w:numId w:val="1001"/>
        </w:numPr>
        <w:pStyle w:val="Compact"/>
      </w:pPr>
      <w:r>
        <w:rPr>
          <w:bCs/>
          <w:b/>
        </w:rPr>
        <w:t xml:space="preserve">Tourism and Heritage:</w:t>
      </w:r>
      <w:r>
        <w:t xml:space="preserve"> </w:t>
      </w:r>
      <w:r>
        <w:t xml:space="preserve">With tourism being a pillar of the Alexandrian economy, there is a high demand for cinematic tours of sites like the Bibliotheca Alexandrina and Montaza Palace. The</w:t>
      </w:r>
      <w:r>
        <w:t xml:space="preserve"> </w:t>
      </w:r>
      <w:r>
        <w:rPr>
          <w:bCs/>
          <w:b/>
        </w:rPr>
        <w:t xml:space="preserve">Videographer</w:t>
      </w:r>
      <w:r>
        <w:t xml:space="preserve"> </w:t>
      </w:r>
      <w:r>
        <w:t xml:space="preserve">must employ drone technology and stabilized gimbal shots to showcase the city’s geography effectively.</w:t>
      </w:r>
    </w:p>
    <w:p>
      <w:pPr>
        <w:numPr>
          <w:ilvl w:val="0"/>
          <w:numId w:val="1001"/>
        </w:numPr>
        <w:pStyle w:val="Compact"/>
      </w:pPr>
      <w:r>
        <w:rPr>
          <w:bCs/>
          <w:b/>
        </w:rPr>
        <w:t xml:space="preserve">Corporate and Industrial:</w:t>
      </w:r>
      <w:r>
        <w:t xml:space="preserve"> </w:t>
      </w:r>
      <w:r>
        <w:t xml:space="preserve">As Alexandria serves as Egypt's industrial hub, companies require internal communications, promotional reels for exports, and brand stories. A professional</w:t>
      </w:r>
      <w:r>
        <w:t xml:space="preserve"> </w:t>
      </w:r>
      <w:r>
        <w:rPr>
          <w:bCs/>
          <w:b/>
        </w:rPr>
        <w:t xml:space="preserve">Videographer</w:t>
      </w:r>
      <w:r>
        <w:t xml:space="preserve"> </w:t>
      </w:r>
      <w:r>
        <w:t xml:space="preserve">here focuses on corporate branding, ensuring that the company’s image reflects reliability and modernity.</w:t>
      </w:r>
    </w:p>
    <w:p>
      <w:pPr>
        <w:numPr>
          <w:ilvl w:val="0"/>
          <w:numId w:val="1001"/>
        </w:numPr>
        <w:pStyle w:val="Compact"/>
      </w:pPr>
      <w:r>
        <w:rPr>
          <w:bCs/>
          <w:b/>
        </w:rPr>
        <w:t xml:space="preserve">E-commerce and Retail:</w:t>
      </w:r>
      <w:r>
        <w:t xml:space="preserve"> </w:t>
      </w:r>
      <w:r>
        <w:t xml:space="preserve">The surge in online shopping across Egypt has necessitated product-focused videography. In Alexandria’s bustling markets (Souqs) as well as upscale malls like City Centre, the</w:t>
      </w:r>
      <w:r>
        <w:t xml:space="preserve"> </w:t>
      </w:r>
      <w:r>
        <w:rPr>
          <w:bCs/>
          <w:b/>
        </w:rPr>
        <w:t xml:space="preserve">Videographer</w:t>
      </w:r>
      <w:r>
        <w:t xml:space="preserve"> </w:t>
      </w:r>
      <w:r>
        <w:t xml:space="preserve">creates short-form content for social media platforms such as Instagram and TikTok, which are increasingly dominant in the region.</w:t>
      </w:r>
    </w:p>
    <w:bookmarkEnd w:id="22"/>
    <w:bookmarkStart w:id="23" w:name="technical-and-cultural-challenges"/>
    <w:p>
      <w:pPr>
        <w:pStyle w:val="Heading2"/>
      </w:pPr>
      <w:r>
        <w:t xml:space="preserve">4. Technical and Cultural Challenges</w:t>
      </w:r>
    </w:p>
    <w:p>
      <w:pPr>
        <w:pStyle w:val="FirstParagraph"/>
      </w:pPr>
      <w:r>
        <w:t xml:space="preserve">The role of a</w:t>
      </w:r>
      <w:r>
        <w:t xml:space="preserve"> </w:t>
      </w:r>
      <w:r>
        <w:rPr>
          <w:bCs/>
          <w:b/>
        </w:rPr>
        <w:t xml:space="preserve">Videographer</w:t>
      </w:r>
      <w:r>
        <w:t xml:space="preserve"> </w:t>
      </w:r>
      <w:r>
        <w:t xml:space="preserve">in</w:t>
      </w:r>
      <w:r>
        <w:t xml:space="preserve"> </w:t>
      </w:r>
      <w:r>
        <w:rPr>
          <w:bCs/>
          <w:b/>
        </w:rPr>
        <w:t xml:space="preserve">Egypt Alexandria</w:t>
      </w:r>
      <w:r>
        <w:t xml:space="preserve"> </w:t>
      </w:r>
      <w:r>
        <w:t xml:space="preserve">is not without its challenges. The humid sea air can damage sensitive electronic equipment, requiring rigorous maintenance protocols that distinguish professionals from amateurs. Furthermore, the lighting conditions change rapidly due to coastal weather patterns; a competent</w:t>
      </w:r>
      <w:r>
        <w:t xml:space="preserve"> </w:t>
      </w:r>
      <w:r>
        <w:rPr>
          <w:bCs/>
          <w:b/>
        </w:rPr>
        <w:t xml:space="preserve">Videographer</w:t>
      </w:r>
      <w:r>
        <w:t xml:space="preserve"> </w:t>
      </w:r>
      <w:r>
        <w:t xml:space="preserve">must be adept at adjusting settings on the fly to maintain consistent exposure.</w:t>
      </w:r>
    </w:p>
    <w:p>
      <w:pPr>
        <w:pStyle w:val="BodyText"/>
      </w:pPr>
      <w:r>
        <w:t xml:space="preserve">Culturally, the videographer must navigate social norms with sensitivity. In a conservative yet cosmopolitan city like Alexandria, understanding dress codes and behavioral expectations is vital for building rapport with subjects. The ability of the</w:t>
      </w:r>
      <w:r>
        <w:t xml:space="preserve"> </w:t>
      </w:r>
      <w:r>
        <w:rPr>
          <w:bCs/>
          <w:b/>
        </w:rPr>
        <w:t xml:space="preserve">Videographer</w:t>
      </w:r>
      <w:r>
        <w:t xml:space="preserve"> </w:t>
      </w:r>
      <w:r>
        <w:t xml:space="preserve">to engage with locals—whether fisherman in the Port Said area or tourists in Raml Station—is as important as their technical proficiency.</w:t>
      </w:r>
    </w:p>
    <w:bookmarkEnd w:id="23"/>
    <w:bookmarkStart w:id="24" w:name="X351af5013f7c91e2e2f8348564af5ac53603824"/>
    <w:p>
      <w:pPr>
        <w:pStyle w:val="Heading2"/>
      </w:pPr>
      <w:r>
        <w:t xml:space="preserve">5. Economic Impact and Digital Transformation</w:t>
      </w:r>
    </w:p>
    <w:p>
      <w:pPr>
        <w:pStyle w:val="FirstParagraph"/>
      </w:pPr>
      <w:r>
        <w:t xml:space="preserve">The rise of digital platforms has democratized media consumption, placing immense value on the output of a professional</w:t>
      </w:r>
      <w:r>
        <w:t xml:space="preserve"> </w:t>
      </w:r>
      <w:r>
        <w:rPr>
          <w:bCs/>
          <w:b/>
        </w:rPr>
        <w:t xml:space="preserve">Videographer</w:t>
      </w:r>
      <w:r>
        <w:t xml:space="preserve">. In</w:t>
      </w:r>
      <w:r>
        <w:t xml:space="preserve"> </w:t>
      </w:r>
      <w:r>
        <w:rPr>
          <w:bCs/>
          <w:b/>
        </w:rPr>
        <w:t xml:space="preserve">Egypt Alexandria</w:t>
      </w:r>
      <w:r>
        <w:t xml:space="preserve">, this has led to a boom in freelance opportunities and specialized production houses. Small businesses that previously could not afford expensive advertising campaigns now utilize the services of affordable videographers to create high-impact digital content.</w:t>
      </w:r>
    </w:p>
    <w:p>
      <w:pPr>
        <w:pStyle w:val="BodyText"/>
      </w:pPr>
      <w:r>
        <w:t xml:space="preserve">This shift is reshaping the local economy. The demand for video content drives employment not only for cameras operators but also for editors, colorists, and motion graphics designers based in or servicing</w:t>
      </w:r>
      <w:r>
        <w:t xml:space="preserve"> </w:t>
      </w:r>
      <w:r>
        <w:rPr>
          <w:bCs/>
          <w:b/>
        </w:rPr>
        <w:t xml:space="preserve">Egypt Alexandria</w:t>
      </w:r>
      <w:r>
        <w:t xml:space="preserve">. It positions the city as a growing center for creative services within North Africa.</w:t>
      </w:r>
    </w:p>
    <w:bookmarkEnd w:id="24"/>
    <w:bookmarkStart w:id="25" w:name="future-trends"/>
    <w:p>
      <w:pPr>
        <w:pStyle w:val="Heading2"/>
      </w:pPr>
      <w:r>
        <w:t xml:space="preserve">6. Future Trends</w:t>
      </w:r>
    </w:p>
    <w:p>
      <w:pPr>
        <w:pStyle w:val="FirstParagraph"/>
      </w:pPr>
      <w:r>
        <w:t xml:space="preserve">Looking ahead, the role of the videographer will continue to expand with emerging technologies. Virtual Reality (VR) and Augmented Reality (AR) are beginning to find applications in tourism and real estate in Alexandria. A forward-thinking</w:t>
      </w:r>
      <w:r>
        <w:t xml:space="preserve"> </w:t>
      </w:r>
      <w:r>
        <w:rPr>
          <w:bCs/>
          <w:b/>
        </w:rPr>
        <w:t xml:space="preserve">Videographer</w:t>
      </w:r>
      <w:r>
        <w:t xml:space="preserve"> </w:t>
      </w:r>
      <w:r>
        <w:t xml:space="preserve">must be prepared to integrate these technologies, offering immersive experiences of historical sites or real estate properties located in the coastal city.</w:t>
      </w:r>
    </w:p>
    <w:bookmarkEnd w:id="25"/>
    <w:bookmarkStart w:id="26" w:name="conclusion"/>
    <w:p>
      <w:pPr>
        <w:pStyle w:val="Heading2"/>
      </w:pPr>
      <w:r>
        <w:t xml:space="preserve">7. Conclusion</w:t>
      </w:r>
    </w:p>
    <w:p>
      <w:pPr>
        <w:pStyle w:val="FirstParagraph"/>
      </w:pPr>
      <w:r>
        <w:t xml:space="preserve">In conclusion, the profession of the videographer is integral to the visual narrative of modern</w:t>
      </w:r>
      <w:r>
        <w:t xml:space="preserve"> </w:t>
      </w:r>
      <w:r>
        <w:rPr>
          <w:bCs/>
          <w:b/>
        </w:rPr>
        <w:t xml:space="preserve">Egypt Alexandria</w:t>
      </w:r>
      <w:r>
        <w:t xml:space="preserve">. Far from being simple technicians, these professionals act as cultural ambassadors and commercial strategists. They capture the unique interplay between history and modernity that defines Alexandria. As digital media continues to dominate communication channels in Egypt, the demand for high-quality, context-aware video production will only grow. Therefore, recognizing the strategic importance of hiring a skilled</w:t>
      </w:r>
      <w:r>
        <w:t xml:space="preserve"> </w:t>
      </w:r>
      <w:r>
        <w:rPr>
          <w:bCs/>
          <w:b/>
        </w:rPr>
        <w:t xml:space="preserve">Videographer</w:t>
      </w:r>
      <w:r>
        <w:t xml:space="preserve"> </w:t>
      </w:r>
      <w:r>
        <w:t xml:space="preserve">is essential for any entity seeking to thrive within the vibrant and complex landscape of</w:t>
      </w:r>
      <w:r>
        <w:t xml:space="preserve"> </w:t>
      </w:r>
      <w:r>
        <w:rPr>
          <w:bCs/>
          <w:b/>
        </w:rPr>
        <w:t xml:space="preserve">Egypt Alexandria</w:t>
      </w:r>
      <w:r>
        <w:t xml:space="preserve">.</w:t>
      </w:r>
    </w:p>
    <w:p>
      <w:r>
        <w:pict>
          <v:rect style="width:0;height:1.5pt" o:hralign="center" o:hrstd="t" o:hr="t"/>
        </w:pict>
      </w:r>
    </w:p>
    <w:p>
      <w:pPr>
        <w:pStyle w:val="FirstParagraph"/>
      </w:pPr>
      <w:r>
        <w:t xml:space="preserve">Note: This term paper provides a comprehensive overview tailored to the specific requirements of academic and professional discussion regarding visual media production in this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Videographer in Egypt Alexandria</dc:title>
  <dc:creator/>
  <dc:language>en</dc:language>
  <cp:keywords/>
  <dcterms:created xsi:type="dcterms:W3CDTF">2026-07-30T03:06:23Z</dcterms:created>
  <dcterms:modified xsi:type="dcterms:W3CDTF">2026-07-30T03:06:23Z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