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Videographers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30" w:name="Xdece2709b1e50e85508d63931b0aa1666d73656"/>
    <w:p>
      <w:pPr>
        <w:pStyle w:val="Heading1"/>
      </w:pPr>
      <w:r>
        <w:rPr>
          <w:bCs/>
          <w:b/>
        </w:rPr>
        <w:t xml:space="preserve">A Comprehensive Analysis of the Videographer Profession in Spain Valencia</w:t>
      </w:r>
    </w:p>
    <w:bookmarkStart w:id="29" w:name="X47ec8ce43dcc0d061f3c48b87d067e1342ca6a2"/>
    <w:p>
      <w:pPr>
        <w:pStyle w:val="Heading2"/>
      </w:pPr>
      <w:r>
        <w:rPr>
          <w:iCs/>
          <w:i/>
        </w:rPr>
        <w:t xml:space="preserve">A Term Paper Submitted for Academic Review</w:t>
      </w:r>
    </w:p>
    <w:p>
      <w:r>
        <w:pict>
          <v:rect style="width:0;height:1.5pt" o:hralign="center" o:hrstd="t" o:hr="t"/>
        </w:pict>
      </w:r>
    </w:p>
    <w:p>
      <w:pPr>
        <w:pStyle w:val="FirstParagraph"/>
      </w:pPr>
      <w:r>
        <w:rPr>
          <w:bCs/>
          <w:b/>
        </w:rPr>
        <w:t xml:space="preserve">Date:</w:t>
      </w:r>
      <w:r>
        <w:t xml:space="preserve"> May 24, 2024</w:t>
      </w:r>
    </w:p>
    <w:p>
      <w:pPr>
        <w:pStyle w:val="BodyText"/>
      </w:pPr>
      <w:r>
        <w:rPr>
          <w:bCs/>
          <w:b/>
        </w:rPr>
        <w:t xml:space="preserve">Subject:</w:t>
      </w:r>
      <w:r>
        <w:t xml:space="preserve"> Visual Media and Cultural Documentation</w:t>
      </w:r>
    </w:p>
    <w:bookmarkStart w:id="20" w:name="i.-introduction"/>
    <w:p>
      <w:pPr>
        <w:pStyle w:val="Heading3"/>
      </w:pPr>
      <w:r>
        <w:rPr>
          <w:iCs/>
          <w:i/>
        </w:rPr>
        <w:t xml:space="preserve">I. Introduction </w:t>
      </w:r>
    </w:p>
    <w:p>
      <w:pPr>
        <w:pStyle w:val="FirstParagraph"/>
      </w:pPr>
      <w:r>
        <w:t xml:space="preserve">The modern media landscape is increasingly dominated by visual content, making the role of the</w:t>
      </w:r>
      <w:r>
        <w:t xml:space="preserve"> </w:t>
      </w:r>
      <w:r>
        <w:rPr>
          <w:bCs/>
          <w:b/>
        </w:rPr>
        <w:t xml:space="preserve">Videographer</w:t>
      </w:r>
      <w:r>
        <w:t xml:space="preserve"> </w:t>
      </w:r>
      <w:r>
        <w:t xml:space="preserve">more critical than ever before. This term paper aims to explore the multifaceted duties, artistic requirements, and economic impacts of professional videography within a specific geographical and cultural context:</w:t>
      </w:r>
      <w:r>
        <w:t xml:space="preserve"> </w:t>
      </w:r>
      <w:r>
        <w:rPr>
          <w:bCs/>
          <w:b/>
        </w:rPr>
        <w:t xml:space="preserve">Spain Valencia</w:t>
      </w:r>
      <w:r>
        <w:t xml:space="preserve">. As one of Spain’s most vibrant coastal cities, Valencia offers a unique blend of historic architecture, futuristic design (exemplified by the City of Arts and Sciences), and rich cultural traditions such as Las Fallas. These elements create a dynamic backdrop that demands high-quality visual documentation. The purpose of this document is to analyze how videographers in</w:t>
      </w:r>
      <w:r>
        <w:t xml:space="preserve"> </w:t>
      </w:r>
      <w:r>
        <w:rPr>
          <w:bCs/>
          <w:b/>
        </w:rPr>
        <w:t xml:space="preserve">Spain Valencia</w:t>
      </w:r>
      <w:r>
        <w:t xml:space="preserve"> </w:t>
      </w:r>
      <w:r>
        <w:t xml:space="preserve">serve both local businesses and international clients, contributing significantly to the region’s tourism industry, cultural preservation efforts, and commercial growth.</w:t>
      </w:r>
    </w:p>
    <w:bookmarkEnd w:id="20"/>
    <w:bookmarkStart w:id="21" w:name="Xa241763a36f9f27f4375e65d3668c9e75811098"/>
    <w:p>
      <w:pPr>
        <w:pStyle w:val="Heading3"/>
      </w:pPr>
      <w:r>
        <w:rPr>
          <w:iCs/>
          <w:i/>
        </w:rPr>
        <w:t xml:space="preserve">II. The Role of the Videographer: Definition and Responsibilities</w:t>
      </w:r>
    </w:p>
    <w:p>
      <w:pPr>
        <w:pStyle w:val="FirstParagraph"/>
      </w:pPr>
      <w:r>
        <w:t xml:space="preserve">A professional videographer is an individual who specializes in capturing video footage for various purposes, ranging from entertainment and advertising to journalistic reporting. Unlike a camera operator who may only handle the technical aspect of filming, a videographer is often involved in pre-production planning, on-set direction, editing, and final post-production. In the context of</w:t>
      </w:r>
      <w:r>
        <w:t xml:space="preserve"> </w:t>
      </w:r>
      <w:r>
        <w:rPr>
          <w:bCs/>
          <w:b/>
        </w:rPr>
        <w:t xml:space="preserve">Spain Valencia</w:t>
      </w:r>
      <w:r>
        <w:t xml:space="preserve">, this holistic skill set is essential due to the diverse nature of projects undertaken in the region.</w:t>
      </w:r>
    </w:p>
    <w:p>
      <w:pPr>
        <w:pStyle w:val="BodyText"/>
      </w:pPr>
      <w:r>
        <w:t xml:space="preserve">The primary responsibilities include:</w:t>
      </w:r>
    </w:p>
    <w:p>
      <w:pPr>
        <w:numPr>
          <w:ilvl w:val="0"/>
          <w:numId w:val="1001"/>
        </w:numPr>
        <w:pStyle w:val="Compact"/>
      </w:pPr>
      <w:r>
        <w:rPr>
          <w:bCs/>
          <w:b/>
        </w:rPr>
        <w:t xml:space="preserve">Cinematography:</w:t>
      </w:r>
      <w:r>
        <w:t xml:space="preserve">Selecting appropriate angles, lighting, and camera movements to convey emotion and narrative. In</w:t>
      </w:r>
      <w:r>
        <w:t xml:space="preserve"> </w:t>
      </w:r>
      <w:r>
        <w:rPr>
          <w:bCs/>
          <w:b/>
        </w:rPr>
        <w:t xml:space="preserve">Spain Valencia</w:t>
      </w:r>
      <w:r>
        <w:t xml:space="preserve">, this involves adapting to both natural coastal light and urban indoor settings.</w:t>
      </w:r>
    </w:p>
    <w:p>
      <w:pPr>
        <w:numPr>
          <w:ilvl w:val="0"/>
          <w:numId w:val="1001"/>
        </w:numPr>
        <w:pStyle w:val="Compact"/>
      </w:pPr>
      <w:r>
        <w:t xml:space="preserve">Storytelling:</w:t>
      </w:r>
    </w:p>
    <w:p>
      <w:pPr>
        <w:numPr>
          <w:ilvl w:val="0"/>
          <w:numId w:val="1001"/>
        </w:numPr>
        <w:pStyle w:val="Compact"/>
      </w:pPr>
      <w:r>
        <w:rPr>
          <w:bCs/>
          <w:b/>
        </w:rPr>
        <w:t xml:space="preserve">Technical Proficiency:</w:t>
      </w:r>
      <w:r>
        <w:t xml:space="preserve">Operating high-end cameras (such as RED, Sony FX series, or ARRI models), drones for aerial shots of landmarks like the Turia Gardens or the Mediterranean Sea, and audio equipment to capture clear dialogue in noisy environments like markets or festivals.</w:t>
      </w:r>
    </w:p>
    <w:p>
      <w:pPr>
        <w:numPr>
          <w:ilvl w:val="0"/>
          <w:numId w:val="1001"/>
        </w:numPr>
        <w:pStyle w:val="Compact"/>
      </w:pPr>
      <w:r>
        <w:rPr>
          <w:bCs/>
          <w:b/>
          <w:iCs/>
          <w:i/>
        </w:rPr>
        <w:t xml:space="preserve">Post-Production Editing:</w:t>
      </w:r>
      <w:r>
        <w:t xml:space="preserve">This phase involves color grading, sound mixing, and assembling clips into a coherent final product. In</w:t>
      </w:r>
      <w:r>
        <w:t xml:space="preserve"> </w:t>
      </w:r>
      <w:r>
        <w:rPr>
          <w:bCs/>
          <w:b/>
        </w:rPr>
        <w:t xml:space="preserve">Spain Valencia</w:t>
      </w:r>
      <w:r>
        <w:t xml:space="preserve">, editors often work on projects that require high-speed turnaround times due to the fast-paced nature of corporate events and tourism campaigns.</w:t>
      </w:r>
    </w:p>
    <w:bookmarkEnd w:id="21"/>
    <w:bookmarkStart w:id="25" w:name="Xbb4608a7045779aba2f53a01f3926067681ebce"/>
    <w:p>
      <w:pPr>
        <w:pStyle w:val="Heading3"/>
      </w:pPr>
      <w:r>
        <w:rPr>
          <w:iCs/>
          <w:i/>
        </w:rPr>
        <w:t xml:space="preserve">III. The Cultural and Economic Landscape of Spain Valencia</w:t>
      </w:r>
    </w:p>
    <w:p>
      <w:pPr>
        <w:pStyle w:val="FirstParagraph"/>
      </w:pPr>
      <w:r>
        <w:t xml:space="preserve">To understand the demand for videography in this region, one must first appreciate the unique characteristics of</w:t>
      </w:r>
      <w:r>
        <w:t xml:space="preserve"> </w:t>
      </w:r>
      <w:r>
        <w:rPr>
          <w:bCs/>
          <w:b/>
        </w:rPr>
        <w:t xml:space="preserve">Spain Valencia</w:t>
      </w:r>
      <w:r>
        <w:t xml:space="preserve">. Located on the eastern coast, Valencia is a hub for technology, arts, and agriculture (particularly oranges). It hosts numerous international events annually.</w:t>
      </w:r>
    </w:p>
    <w:bookmarkStart w:id="22" w:name="a.-tourism-and-hospitality"/>
    <w:p>
      <w:pPr>
        <w:pStyle w:val="Heading4"/>
      </w:pPr>
      <w:r>
        <w:rPr>
          <w:bCs/>
          <w:b/>
        </w:rPr>
        <w:t xml:space="preserve">A. Tourism and Hospitality</w:t>
      </w:r>
    </w:p>
    <w:p>
      <w:pPr>
        <w:pStyle w:val="FirstParagraph"/>
      </w:pPr>
      <w:r>
        <w:t xml:space="preserve">Tourism is a cornerstone of the Valencian economy. Hotels, tour operators, and restaurants rely heavily on visual marketing to attract visitors from around the world. A skilled</w:t>
      </w:r>
      <w:r>
        <w:t xml:space="preserve"> </w:t>
      </w:r>
      <w:r>
        <w:rPr>
          <w:bCs/>
          <w:b/>
        </w:rPr>
        <w:t xml:space="preserve">Videographer</w:t>
      </w:r>
      <w:r>
        <w:t xml:space="preserve"> </w:t>
      </w:r>
      <w:r>
        <w:t xml:space="preserve">can create immersive travelogues that showcase the beaches of Malvarrosa, the historic center (Ciutat Vella), and culinary experiences like paella cooking classes. These videos are crucial for digital marketing strategies, influencing potential tourists’ decision-making processes.</w:t>
      </w:r>
    </w:p>
    <w:bookmarkEnd w:id="22"/>
    <w:bookmarkStart w:id="23" w:name="b.-corporate-and-event-industry"/>
    <w:p>
      <w:pPr>
        <w:pStyle w:val="Heading4"/>
      </w:pPr>
      <w:r>
        <w:rPr>
          <w:bCs/>
          <w:b/>
        </w:rPr>
        <w:t xml:space="preserve">B. Corporate and Event Industry</w:t>
      </w:r>
    </w:p>
    <w:p>
      <w:pPr>
        <w:pStyle w:val="FirstParagraph"/>
      </w:pPr>
      <w:r>
        <w:t xml:space="preserve">Valencia is home to significant business hubs, including the Port of Valencia (one of the busiest in the Mediterranean) and numerous tech startups. Companies require corporate videos for branding, training, and investor relations. Additionally,</w:t>
      </w:r>
      <w:r>
        <w:t xml:space="preserve"> </w:t>
      </w:r>
      <w:r>
        <w:rPr>
          <w:bCs/>
          <w:b/>
        </w:rPr>
        <w:t xml:space="preserve">Spain Valencia</w:t>
      </w:r>
      <w:r>
        <w:t xml:space="preserve"> </w:t>
      </w:r>
      <w:r>
        <w:t xml:space="preserve">hosts major trade fairs such as Mueble Fair (Fira de Mueble) and Artigiana. Videographers play a key role in documenting these events through highlight reels, interviews with industry leaders, and promotional content that extends the reach of the event beyond its physical dates.</w:t>
      </w:r>
    </w:p>
    <w:bookmarkEnd w:id="23"/>
    <w:bookmarkStart w:id="24" w:name="c.-cultural-heritage-las-fallas"/>
    <w:p>
      <w:pPr>
        <w:pStyle w:val="Heading4"/>
      </w:pPr>
      <w:r>
        <w:rPr>
          <w:bCs/>
          <w:b/>
        </w:rPr>
        <w:t xml:space="preserve">C. Cultural Heritage: Las Fallas</w:t>
      </w:r>
    </w:p>
    <w:p>
      <w:pPr>
        <w:pStyle w:val="FirstParagraph"/>
      </w:pPr>
      <w:r>
        <w:t xml:space="preserve">One of the most unique aspects of</w:t>
      </w:r>
      <w:r>
        <w:t xml:space="preserve"> </w:t>
      </w:r>
      <w:r>
        <w:rPr>
          <w:bCs/>
          <w:b/>
        </w:rPr>
        <w:t xml:space="preserve">Spain Valencia</w:t>
      </w:r>
      <w:r>
        <w:t xml:space="preserve"> </w:t>
      </w:r>
      <w:r>
        <w:t xml:space="preserve">is La Tomatina and, more prominently, Las Fallas. This festival involves the creation and burning of large satirical sculptures. Videographers are tasked with capturing the scale, emotion, and chaos of this event accurately. The challenge lies in documenting both static cultural heritage sites during festivals without damaging them while ensuring high-quality audio-visual output despite unpredictable weather conditions.</w:t>
      </w:r>
    </w:p>
    <w:bookmarkEnd w:id="24"/>
    <w:bookmarkEnd w:id="25"/>
    <w:bookmarkStart w:id="26" w:name="X20ebb4579a1a7f97c1f58f8c0e0161337996ab6"/>
    <w:p>
      <w:pPr>
        <w:pStyle w:val="Heading3"/>
      </w:pPr>
      <w:r>
        <w:rPr>
          <w:iCs/>
          <w:i/>
        </w:rPr>
        <w:t xml:space="preserve">IV. Challenges Faced by Videographers in Spain Valencia</w:t>
      </w:r>
    </w:p>
    <w:p>
      <w:pPr>
        <w:pStyle w:val="FirstParagraph"/>
      </w:pPr>
      <w:r>
        <w:t xml:space="preserve">Despite the opportunities, videographers working in</w:t>
      </w:r>
      <w:r>
        <w:t xml:space="preserve"> </w:t>
      </w:r>
      <w:r>
        <w:rPr>
          <w:bCs/>
          <w:b/>
        </w:rPr>
        <w:t xml:space="preserve">Spain Valencia</w:t>
      </w:r>
      <w:r>
        <w:t xml:space="preserve"> </w:t>
      </w:r>
      <w:r>
        <w:t xml:space="preserve">face several challenges:</w:t>
      </w:r>
    </w:p>
    <w:p>
      <w:pPr>
        <w:numPr>
          <w:ilvl w:val="0"/>
          <w:numId w:val="1002"/>
        </w:numPr>
        <w:pStyle w:val="Compact"/>
      </w:pPr>
      <w:r>
        <w:rPr>
          <w:bCs/>
          <w:b/>
        </w:rPr>
        <w:t xml:space="preserve">Bureaucracy and Permits:</w:t>
      </w:r>
      <w:r>
        <w:t xml:space="preserve">Filming in public spaces, especially historic sites like the Silk Exchange (Lonja de la Seda), often requires permits from local authorities. Navigating this bureaucratic process can be time-consuming for freelancers.</w:t>
      </w:r>
    </w:p>
    <w:p>
      <w:pPr>
        <w:numPr>
          <w:ilvl w:val="0"/>
          <w:numId w:val="1002"/>
        </w:numPr>
        <w:pStyle w:val="Compact"/>
      </w:pPr>
      <w:r>
        <w:rPr>
          <w:bCs/>
          <w:b/>
        </w:rPr>
        <w:t xml:space="preserve">Competition:</w:t>
      </w:r>
      <w:r>
        <w:t xml:space="preserve">The growth of the gig economy has led to an increase in amateur videographers offering lower rates. Professional videographers must differentiate themselves through superior quality, specialized equipment (e.g., 4K/8K resolution), and niche expertise in local culture.</w:t>
      </w:r>
    </w:p>
    <w:p>
      <w:pPr>
        <w:numPr>
          <w:ilvl w:val="0"/>
          <w:numId w:val="1002"/>
        </w:numPr>
        <w:pStyle w:val="Compact"/>
      </w:pPr>
      <w:r>
        <w:rPr>
          <w:bCs/>
          <w:b/>
          <w:iCs/>
          <w:i/>
        </w:rPr>
        <w:t xml:space="preserve">Economic Fluctuations:</w:t>
      </w:r>
      <w:r>
        <w:t xml:space="preserve">As with any service-based industry, income can fluctuate based on tourism seasons. Videographers in</w:t>
      </w:r>
      <w:r>
        <w:t xml:space="preserve"> </w:t>
      </w:r>
      <w:r>
        <w:rPr>
          <w:bCs/>
          <w:b/>
        </w:rPr>
        <w:t xml:space="preserve">Spain Valencia</w:t>
      </w:r>
      <w:r>
        <w:t xml:space="preserve"> </w:t>
      </w:r>
      <w:r>
        <w:t xml:space="preserve">must manage cash flow effectively, often diversifying their services to include photography or drone operation during off-peak months.</w:t>
      </w:r>
    </w:p>
    <w:bookmarkEnd w:id="26"/>
    <w:bookmarkStart w:id="27" w:name="X123c3c563169e34da6f1f67df42d0d4f4abdd04"/>
    <w:p>
      <w:pPr>
        <w:pStyle w:val="Heading3"/>
      </w:pPr>
      <w:r>
        <w:rPr>
          <w:iCs/>
          <w:i/>
        </w:rPr>
        <w:t xml:space="preserve">V. Technological Trends and Future Outlook</w:t>
      </w:r>
    </w:p>
    <w:p>
      <w:pPr>
        <w:pStyle w:val="FirstParagraph"/>
      </w:pPr>
      <w:r>
        <w:t xml:space="preserve">The future of videography in</w:t>
      </w:r>
      <w:r>
        <w:t xml:space="preserve"> </w:t>
      </w:r>
      <w:r>
        <w:rPr>
          <w:bCs/>
          <w:b/>
        </w:rPr>
        <w:t xml:space="preserve">Spain Valencia</w:t>
      </w:r>
      <w:r>
        <w:t xml:space="preserve"> </w:t>
      </w:r>
      <w:r>
        <w:t xml:space="preserve">is closely tied to technological advancements. The rise of virtual reality (VR) and augmented reality (AR) offers new avenues for storytelling. For example, VR experiences could allow potential tourists to "walk" through the City of Arts and Sciences before booking a trip. Additionally, drones have revolutionized aerial cinematography, providing breathtaking perspectives of the Albufera natural park.</w:t>
      </w:r>
    </w:p>
    <w:p>
      <w:pPr>
        <w:pStyle w:val="BodyText"/>
      </w:pPr>
      <w:r>
        <w:t xml:space="preserve">Furthermore, social media platforms like Instagram Reels and TikTok favor short-form vertical video content. Videographers in</w:t>
      </w:r>
      <w:r>
        <w:t xml:space="preserve"> </w:t>
      </w:r>
      <w:r>
        <w:rPr>
          <w:bCs/>
          <w:b/>
        </w:rPr>
        <w:t xml:space="preserve">Spain Valencia</w:t>
      </w:r>
      <w:r>
        <w:t xml:space="preserve"> </w:t>
      </w:r>
      <w:r>
        <w:t xml:space="preserve">are increasingly adapting their styles to create bite-sized, engaging clips tailored for mobile consumption. This shift requires a deeper understanding of algorithmic trends and audience engagement metrics.</w:t>
      </w:r>
    </w:p>
    <w:bookmarkEnd w:id="27"/>
    <w:bookmarkStart w:id="28" w:name="vi.-conclusion"/>
    <w:p>
      <w:pPr>
        <w:pStyle w:val="Heading3"/>
      </w:pPr>
      <w:r>
        <w:rPr>
          <w:iCs/>
          <w:i/>
        </w:rPr>
        <w:t xml:space="preserve">VI.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Spain Valencia</w:t>
      </w:r>
      <w:r>
        <w:t xml:space="preserve"> </w:t>
      </w:r>
      <w:r>
        <w:t xml:space="preserve">extends far beyond simple record-keeping. They are cultural archivists, commercial storytellers, and economic enablers. By capturing the essence of a city that balances tradition with modernity, videographers contribute to its global image. As technology evolves and the demand for high-quality visual content grows, the profession will continue to expand in importance. For students and professionals alike, understanding the specific nuances of working in</w:t>
      </w:r>
      <w:r>
        <w:t xml:space="preserve"> </w:t>
      </w:r>
      <w:r>
        <w:rPr>
          <w:bCs/>
          <w:b/>
        </w:rPr>
        <w:t xml:space="preserve">Spain Valencia</w:t>
      </w:r>
      <w:r>
        <w:t xml:space="preserve">—from navigating local permits to leveraging iconic landmarks—is crucial for success in this dynamic field.</w:t>
      </w:r>
    </w:p>
    <w:p>
      <w:pPr>
        <w:pStyle w:val="BodyText"/>
      </w:pPr>
      <w:r>
        <w:t xml:space="preserve">The synergy between artistic vision and technical skill defines a great videographer. In a region as visually rich as</w:t>
      </w:r>
      <w:r>
        <w:t xml:space="preserve"> </w:t>
      </w:r>
      <w:r>
        <w:rPr>
          <w:bCs/>
          <w:b/>
        </w:rPr>
        <w:t xml:space="preserve">Spain Valencia</w:t>
      </w:r>
      <w:r>
        <w:t xml:space="preserve">, the camera becomes not just a tool, but a bridge connecting local heritage with the global digital community. Future research could focus on the economic impact of visual media on small businesses in Valencia, further highlighting the tangible benefits of professional videography services.</w:t>
      </w:r>
    </w:p>
    <w:p>
      <w:r>
        <w:pict>
          <v:rect style="width:0;height:1.5pt" o:hralign="center" o:hrstd="t" o:hr="t"/>
        </w:pict>
      </w:r>
    </w:p>
    <w:p>
      <w:pPr>
        <w:pStyle w:val="FirstParagraph"/>
      </w:pPr>
      <w:r>
        <w:rPr>
          <w:iCs/>
          <w:i/>
        </w:rPr>
        <w:t xml:space="preserve">This term paper was prepared to highlight the significance of videographic arts within the specific socio-economic framework of</w:t>
      </w:r>
      <w:r>
        <w:rPr>
          <w:iCs/>
          <w:i/>
        </w:rPr>
        <w:t xml:space="preserve"> </w:t>
      </w:r>
      <w:r>
        <w:rPr>
          <w:bCs/>
          <w:b/>
          <w:iCs/>
          <w:i/>
        </w:rPr>
        <w:t xml:space="preserve">Spain Valencia</w:t>
      </w:r>
      <w:r>
        <w:rPr>
          <w:iCs/>
          <w:i/>
        </w:rPr>
        <w:t xml:space="preserve">.</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Videographers in Spain Valencia</dc:title>
  <dc:creator/>
  <dc:language>en</dc:language>
  <cp:keywords/>
  <dcterms:created xsi:type="dcterms:W3CDTF">2026-07-30T03:53:41Z</dcterms:created>
  <dcterms:modified xsi:type="dcterms:W3CDTF">2026-07-30T03:53:41Z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