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37" w:name="X36ccefd357ce4b30729879d10fd5ef54e072326"/>
    <w:p>
      <w:pPr>
        <w:pStyle w:val="Heading1"/>
      </w:pPr>
      <w:r>
        <w:t xml:space="preserve">The Strategic Role of the Web Designer in Venezuela Caracas</w:t>
      </w:r>
    </w:p>
    <w:p>
      <w:pPr>
        <w:pStyle w:val="FirstParagraph"/>
      </w:pPr>
      <w:r>
        <w:rPr>
          <w:bCs/>
          <w:b/>
        </w:rPr>
        <w:t xml:space="preserve">Date:</w:t>
      </w:r>
      <w:r>
        <w:t xml:space="preserve"> </w:t>
      </w:r>
      <w:r>
        <w:t xml:space="preserve">May 24, 2024</w:t>
      </w:r>
      <w:r>
        <w:br/>
      </w:r>
      <w:r>
        <w:rPr>
          <w:bCs/>
          <w:b/>
        </w:rPr>
        <w:t xml:space="preserve">Subject:</w:t>
      </w:r>
      <w:r>
        <w:t xml:space="preserve">A Comprehensive Analysis of Digital Transformation in the Venezuelan Capital</w:t>
      </w:r>
      <w:r>
        <w:br/>
      </w:r>
    </w:p>
    <w:p>
      <w:pPr>
        <w:pStyle w:val="BodyText"/>
      </w:pPr>
      <w:r>
        <w:t xml:space="preserve">Institution:</w:t>
      </w:r>
    </w:p>
    <w:bookmarkStart w:id="20" w:name="introduction"/>
    <w:p>
      <w:pPr>
        <w:pStyle w:val="Heading2"/>
      </w:pPr>
      <w:r>
        <w:t xml:space="preserve">1. Introduction</w:t>
      </w:r>
    </w:p>
    <w:p>
      <w:pPr>
        <w:pStyle w:val="FirstParagraph"/>
      </w:pPr>
      <w:r>
        <w:t xml:space="preserve">The digital landscape is rapidly evolving worldwide, but nowhere is this transformation more critical, yet challenging, than in Venezuela. In the heart of this dynamic economic and social environment lies Caracas, the capital city that serves as the central hub for business, culture, and innovation in Venezuela. Within this complex context,</w:t>
      </w:r>
    </w:p>
    <w:p>
      <w:pPr>
        <w:pStyle w:val="BlockText"/>
      </w:pPr>
      <w:r>
        <w:t xml:space="preserve">Web Designer</w:t>
      </w:r>
    </w:p>
    <w:p>
      <w:pPr>
        <w:pStyle w:val="FirstParagraph"/>
      </w:pPr>
      <w:r>
        <w:t xml:space="preserve">has emerged not merely as a technical role but as a strategic imperative for businesses seeking to survive and thrive. This term paper explores the multifaceted responsibilities of the</w:t>
      </w:r>
      <w:r>
        <w:t xml:space="preserve"> </w:t>
      </w:r>
      <w:r>
        <w:rPr>
          <w:bCs/>
          <w:b/>
        </w:rPr>
        <w:t xml:space="preserve">Web Designer</w:t>
      </w:r>
      <w:r>
        <w:t xml:space="preserve">, specifically analyzing how their skills are adapted to meet the unique constraints and opportunities present in Venezuela Caracas. By examining local infrastructure challenges, cultural nuances, and economic realities, we aim to understand why a localized approach by a skilled Web Designer is essential for success in this specific region.</w:t>
      </w:r>
    </w:p>
    <w:bookmarkEnd w:id="20"/>
    <w:bookmarkStart w:id="21" w:name="Xd318ec032f1f2be264fb7951e390b669bd103f1"/>
    <w:p>
      <w:pPr>
        <w:pStyle w:val="Heading2"/>
      </w:pPr>
      <w:r>
        <w:t xml:space="preserve">2. The Context of Digital Connectivity in Venezuela Caracas</w:t>
      </w:r>
    </w:p>
    <w:p>
      <w:pPr>
        <w:pStyle w:val="FirstParagraph"/>
      </w:pPr>
      <w:r>
        <w:t xml:space="preserve">To appreciate the role of the</w:t>
      </w:r>
      <w:r>
        <w:t xml:space="preserve"> </w:t>
      </w:r>
      <w:r>
        <w:rPr>
          <w:bCs/>
          <w:b/>
        </w:rPr>
        <w:t xml:space="preserve">Web Designer</w:t>
      </w:r>
      <w:r>
        <w:t xml:space="preserve">, one must first understand the environment they operate within. Venezuela Caracas faces significant infrastructural challenges, including intermittent internet connectivity and varying levels of device accessibility among different socioeconomic groups. These factors directly influence how digital products are designed and delivered.</w:t>
      </w:r>
    </w:p>
    <w:p>
      <w:pPr>
        <w:pStyle w:val="BodyText"/>
      </w:pPr>
      <w:r>
        <w:t xml:space="preserve">In this setting, a generic approach to web design is insufficient. The</w:t>
      </w:r>
      <w:r>
        <w:t xml:space="preserve"> </w:t>
      </w:r>
      <w:r>
        <w:rPr>
          <w:bCs/>
          <w:b/>
        </w:rPr>
        <w:t xml:space="preserve">Web Designer</w:t>
      </w:r>
      <w:r>
        <w:t xml:space="preserve"> </w:t>
      </w:r>
      <w:r>
        <w:t xml:space="preserve">must act as a bridge between advanced technological possibilities and the practical realities faced by users in Venezuela Caracas. This involves optimizing websites for low-bandwidth environments, ensuring compatibility with older mobile devices, and creating interfaces that are intuitive even for users who may be new to digital platforms. The ability to balance aesthetic appeal with functional efficiency is a hallmark of effective design in this region.</w:t>
      </w:r>
    </w:p>
    <w:bookmarkEnd w:id="21"/>
    <w:bookmarkStart w:id="36" w:name="Xd28680f43d7c7382982cee99a432e72894b57c4"/>
    <w:p>
      <w:pPr>
        <w:pStyle w:val="Heading2"/>
      </w:pPr>
      <w:r>
        <w:t xml:space="preserve">3. Core Responsibilities of the Web Designer</w:t>
      </w:r>
    </w:p>
    <w:bookmarkStart w:id="22" w:name="user-experience-ux-adaptation"/>
    <w:p>
      <w:pPr>
        <w:pStyle w:val="Heading3"/>
      </w:pPr>
      <w:r>
        <w:t xml:space="preserve">3.1 User Experience (UX) Adaptation</w:t>
      </w:r>
    </w:p>
    <w:p>
      <w:pPr>
        <w:pStyle w:val="FirstParagraph"/>
      </w:pPr>
      <w:r>
        <w:t xml:space="preserve">The primary responsibility of any</w:t>
      </w:r>
      <w:r>
        <w:t xml:space="preserve"> </w:t>
      </w:r>
      <w:r>
        <w:rPr>
          <w:bCs/>
          <w:b/>
        </w:rPr>
        <w:t xml:space="preserve">Web Designer</w:t>
      </w:r>
      <w:r>
        <w:t xml:space="preserve">, particularly in Venezuela Caracas, is to ensure a seamless user experience. This goes beyond visual aesthetics; it involves understanding how users interact with technology in their daily lives. For instance, users in Caracas might rely heavily on mobile devices due to the high cost of desktop computers. Therefore, responsive design is not optional but mandatory.</w:t>
      </w:r>
    </w:p>
    <w:p>
      <w:pPr>
        <w:pStyle w:val="BodyText"/>
      </w:pPr>
      <w:r>
        <w:t xml:space="preserve">The</w:t>
      </w:r>
      <w:r>
        <w:t xml:space="preserve"> </w:t>
      </w:r>
      <w:r>
        <w:rPr>
          <w:bCs/>
          <w:b/>
        </w:rPr>
        <w:t xml:space="preserve">Web Designer</w:t>
      </w:r>
      <w:r>
        <w:t xml:space="preserve"> </w:t>
      </w:r>
      <w:r>
        <w:t xml:space="preserve">must prioritize fast load times and simplified navigation structures. This requires a deep understanding of user behavior patterns specific to the local population. By conducting user research within Venezuela Caracas, designers can tailor interfaces that resonate with local preferences and cultural expectations.</w:t>
      </w:r>
    </w:p>
    <w:bookmarkEnd w:id="22"/>
    <w:bookmarkStart w:id="35" w:name="visual-identity-and-cultural-relevance"/>
    <w:p>
      <w:pPr>
        <w:pStyle w:val="Heading3"/>
      </w:pPr>
      <w:r>
        <w:t xml:space="preserve">3.2 Visual Identity and Cultural Relevance</w:t>
      </w:r>
    </w:p>
    <w:p>
      <w:pPr>
        <w:pStyle w:val="FirstParagraph"/>
      </w:pPr>
      <w:r>
        <w:t xml:space="preserve">Aesthetics play a crucial role in brand perception. The</w:t>
      </w:r>
      <w:r>
        <w:t xml:space="preserve"> </w:t>
      </w:r>
      <w:r>
        <w:rPr>
          <w:bCs/>
          <w:b/>
        </w:rPr>
        <w:t xml:space="preserve">Web Designer</w:t>
      </w:r>
      <w:r>
        <w:t xml:space="preserve"> </w:t>
      </w:r>
      <w:r>
        <w:t xml:space="preserve">must create visual identities that align with the cultural values of Venezuela Caracas while maintaining international standards of professionalism. This includes selecting color schemes, typography, and imagery that reflect local heritage without appearing outdated.</w:t>
      </w:r>
    </w:p>
    <w:p>
      <w:pPr>
        <w:pStyle w:val="BodyText"/>
      </w:pPr>
      <w:r>
        <w:t xml:space="preserve">In Venezuela Caracas, where national pride is a significant cultural element, incorporating subtle references to local art and architecture can enhance user engagement. However, this must be done tastefully to avoid stereotyping. The</w:t>
      </w:r>
      <w:r>
        <w:t xml:space="preserve"> </w:t>
      </w:r>
      <w:r>
        <w:rPr>
          <w:bCs/>
          <w:b/>
        </w:rPr>
        <w:t xml:space="preserve">Web Designer</w:t>
      </w:r>
      <w:r>
        <w:t xml:space="preserve"> </w:t>
      </w:r>
      <w:r>
        <w:t xml:space="preserve">plays a pivotal role in crafting these visual narratives that connect with the audience on an emotional level.</w:t>
      </w:r>
    </w:p>
    <w:p>
      <w:pPr>
        <w:pStyle w:val="BodyText"/>
      </w:pPr>
      <w:r>
        <w:t xml:space="preserve">3.3 Technical Optimization for Local Constraints</w:t>
      </w:r>
    </w:p>
    <w:p>
      <w:pPr>
        <w:pStyle w:val="BodyText"/>
      </w:pPr>
      <w:r>
        <w:t xml:space="preserve">One of the most distinct aspects of being a</w:t>
      </w:r>
      <w:r>
        <w:t xml:space="preserve"> </w:t>
      </w:r>
      <w:r>
        <w:rPr>
          <w:bCs/>
          <w:b/>
        </w:rPr>
        <w:t xml:space="preserve">Web Designer</w:t>
      </w:r>
      <w:r>
        <w:t xml:space="preserve"> </w:t>
      </w:r>
      <w:r>
        <w:t xml:space="preserve">in Venezuela Caracas is technical optimization for local constraints. This includes reducing image sizes, minimizing code bloat, and leveraging caching technologies to ensure websites load quickly even on slower connections.</w:t>
      </w:r>
    </w:p>
    <w:bookmarkStart w:id="23" w:name="section"/>
    <w:p>
      <w:pPr>
        <w:pStyle w:val="Heading2"/>
      </w:pPr>
    </w:p>
    <w:p>
      <w:pPr>
        <w:pStyle w:val="FirstParagraph"/>
      </w:pPr>
      <w:r>
        <w:t xml:space="preserve">The</w:t>
      </w:r>
      <w:r>
        <w:t xml:space="preserve"> </w:t>
      </w:r>
      <w:r>
        <w:rPr>
          <w:bCs/>
          <w:b/>
        </w:rPr>
        <w:t xml:space="preserve">Web Designer</w:t>
      </w:r>
      <w:r>
        <w:t xml:space="preserve"> </w:t>
      </w:r>
      <w:r>
        <w:t xml:space="preserve">must also be proficient in integrating third-party services that are reliable within the Venezuelan context. This might involve selecting payment gateways that are widely used and trusted by locals, or integrating communication tools like WhatsApp Business, which is prevalent in Venezuela Caracas for customer service.</w:t>
      </w:r>
    </w:p>
    <w:bookmarkEnd w:id="23"/>
    <w:p>
      <w:pPr>
        <w:pStyle w:val="BodyText"/>
      </w:pPr>
      <w:r>
        <w:t xml:space="preserve">3.4 SEO and Local Discoverability</w:t>
      </w:r>
    </w:p>
    <w:p>
      <w:pPr>
        <w:pStyle w:val="BodyText"/>
      </w:pPr>
      <w:r>
        <w:t xml:space="preserve">In a competitive market like Venezuela Caracas, visibility is key. The</w:t>
      </w:r>
      <w:r>
        <w:t xml:space="preserve"> </w:t>
      </w:r>
      <w:r>
        <w:rPr>
          <w:bCs/>
          <w:b/>
        </w:rPr>
        <w:t xml:space="preserve">Web Designer</w:t>
      </w:r>
      <w:r>
        <w:t xml:space="preserve"> </w:t>
      </w:r>
      <w:r>
        <w:t xml:space="preserve">must implement Search Engine Optimization (SEO) strategies that target local search queries. This includes using keywords relevant to Venezuelan Spanish dialects and ensuring that business listings are accurate on platforms like Google Maps.</w:t>
      </w:r>
    </w:p>
    <w:bookmarkStart w:id="24" w:name="section-1"/>
    <w:p>
      <w:pPr>
        <w:pStyle w:val="Heading2"/>
      </w:pPr>
    </w:p>
    <w:p>
      <w:pPr>
        <w:pStyle w:val="FirstParagraph"/>
      </w:pPr>
      <w:r>
        <w:t xml:space="preserve">The role of the</w:t>
      </w:r>
      <w:r>
        <w:t xml:space="preserve"> </w:t>
      </w:r>
      <w:r>
        <w:rPr>
          <w:bCs/>
          <w:b/>
        </w:rPr>
        <w:t xml:space="preserve">Web Designer</w:t>
      </w:r>
      <w:r>
        <w:t xml:space="preserve"> </w:t>
      </w:r>
      <w:r>
        <w:t xml:space="preserve">extends beyond just creating a website; it involves ensuring that the site is discoverable by potential customers in Caracas. This requires continuous analysis of search trends and adjustments to content strategies to maintain relevance.</w:t>
      </w:r>
    </w:p>
    <w:bookmarkEnd w:id="24"/>
    <w:p>
      <w:pPr>
        <w:pStyle w:val="BodyText"/>
      </w:pPr>
      <w:r>
        <w:t xml:space="preserve">4. The Economic Impact and Business Value</w:t>
      </w:r>
    </w:p>
    <w:p>
      <w:pPr>
        <w:pStyle w:val="BodyText"/>
      </w:pPr>
      <w:r>
        <w:t xml:space="preserve">In Venezuela Caracas, businesses operate under unique economic pressures. The</w:t>
      </w:r>
      <w:r>
        <w:t xml:space="preserve"> </w:t>
      </w:r>
      <w:r>
        <w:rPr>
          <w:bCs/>
          <w:b/>
        </w:rPr>
        <w:t xml:space="preserve">Web Designer</w:t>
      </w:r>
      <w:r>
        <w:t xml:space="preserve"> </w:t>
      </w:r>
      <w:r>
        <w:t xml:space="preserve">contributes directly to cost-efficiency by creating digital solutions that reduce the need for physical advertising and streamline operations.</w:t>
      </w:r>
    </w:p>
    <w:bookmarkStart w:id="25" w:name="section-2"/>
    <w:p>
      <w:pPr>
        <w:pStyle w:val="Heading2"/>
      </w:pPr>
    </w:p>
    <w:p>
      <w:pPr>
        <w:pStyle w:val="FirstParagraph"/>
      </w:pPr>
      <w:r>
        <w:t xml:space="preserve">A well-designed website serves as a 24/7 sales representative, capable of reaching customers across different districts of Venezuela Caracas without the overhead costs associated with physical stores. For startups and small businesses, this is particularly valuable. The</w:t>
      </w:r>
      <w:r>
        <w:t xml:space="preserve"> </w:t>
      </w:r>
      <w:r>
        <w:rPr>
          <w:bCs/>
          <w:b/>
        </w:rPr>
        <w:t xml:space="preserve">Web Designer</w:t>
      </w:r>
      <w:r>
        <w:t xml:space="preserve"> </w:t>
      </w:r>
      <w:r>
        <w:t xml:space="preserve">helps these entities establish a professional online presence that builds trust and credibility.</w:t>
      </w:r>
    </w:p>
    <w:bookmarkEnd w:id="25"/>
    <w:p>
      <w:pPr>
        <w:pStyle w:val="BodyText"/>
      </w:pPr>
      <w:r>
        <w:t xml:space="preserve">4.1 Bridging the Digital Divide</w:t>
      </w:r>
    </w:p>
    <w:p>
      <w:pPr>
        <w:pStyle w:val="BodyText"/>
      </w:pPr>
      <w:r>
        <w:t xml:space="preserve">Beyond immediate business benefits, the</w:t>
      </w:r>
      <w:r>
        <w:t xml:space="preserve"> </w:t>
      </w:r>
      <w:r>
        <w:rPr>
          <w:bCs/>
          <w:b/>
        </w:rPr>
        <w:t xml:space="preserve">Web Designer</w:t>
      </w:r>
      <w:r>
        <w:t xml:space="preserve"> </w:t>
      </w:r>
      <w:r>
        <w:t xml:space="preserve">in Venezuela Caracas also plays a role in bridging the digital divide. By creating accessible and easy-to-use websites, they enable individuals with varying levels of technical proficiency to engage with digital services.</w:t>
      </w:r>
    </w:p>
    <w:bookmarkStart w:id="26" w:name="section-3"/>
    <w:p>
      <w:pPr>
        <w:pStyle w:val="Heading2"/>
      </w:pPr>
    </w:p>
    <w:p>
      <w:pPr>
        <w:pStyle w:val="FirstParagraph"/>
      </w:pPr>
      <w:r>
        <w:t xml:space="preserve">This inclusivity is crucial for social integration and economic participation. When a</w:t>
      </w:r>
      <w:r>
        <w:t xml:space="preserve"> </w:t>
      </w:r>
      <w:r>
        <w:rPr>
          <w:bCs/>
          <w:b/>
        </w:rPr>
        <w:t xml:space="preserve">Web Designer</w:t>
      </w:r>
      <w:r>
        <w:t xml:space="preserve"> </w:t>
      </w:r>
      <w:r>
        <w:t xml:space="preserve">prioritizes accessibility features such as screen reader compatibility and clear contrast ratios, they ensure that people with disabilities in Venezuela Caracas are not excluded from the digital economy.</w:t>
      </w:r>
    </w:p>
    <w:bookmarkEnd w:id="26"/>
    <w:p>
      <w:pPr>
        <w:pStyle w:val="BodyText"/>
      </w:pPr>
      <w:r>
        <w:t xml:space="preserve">5. Future Trends and Challenges</w:t>
      </w:r>
    </w:p>
    <w:bookmarkStart w:id="27" w:name="section-4"/>
    <w:p>
      <w:pPr>
        <w:pStyle w:val="Heading2"/>
      </w:pPr>
    </w:p>
    <w:p>
      <w:pPr>
        <w:pStyle w:val="FirstParagraph"/>
      </w:pPr>
      <w:r>
        <w:t xml:space="preserve">The future of web design in Venezuela Caracas will likely see increased adoption of mobile-first approaches and greater integration with social commerce platforms. The</w:t>
      </w:r>
      <w:r>
        <w:t xml:space="preserve"> </w:t>
      </w:r>
      <w:r>
        <w:rPr>
          <w:bCs/>
          <w:b/>
        </w:rPr>
        <w:t xml:space="preserve">Web Designer</w:t>
      </w:r>
      <w:r>
        <w:t xml:space="preserve"> </w:t>
      </w:r>
      <w:r>
        <w:t xml:space="preserve">must stay ahead of these trends, continuously updating their skills to meet evolving demands.</w:t>
      </w:r>
    </w:p>
    <w:bookmarkEnd w:id="27"/>
    <w:bookmarkStart w:id="28" w:name="section-5"/>
    <w:p>
      <w:pPr>
        <w:pStyle w:val="Heading2"/>
      </w:pPr>
    </w:p>
    <w:p>
      <w:pPr>
        <w:pStyle w:val="FirstParagraph"/>
      </w:pPr>
      <w:r>
        <w:t xml:space="preserve">However, challenges remain. Infrastructure improvements may take time, and economic instability can affect investment in digital projects. Despite these obstacles, the demand for skilled</w:t>
      </w:r>
      <w:r>
        <w:t xml:space="preserve"> </w:t>
      </w:r>
      <w:r>
        <w:rPr>
          <w:bCs/>
          <w:b/>
        </w:rPr>
        <w:t xml:space="preserve">Web Designer</w:t>
      </w:r>
      <w:r>
        <w:t xml:space="preserve"> </w:t>
      </w:r>
      <w:r>
        <w:t xml:space="preserve">professionals in Venezuela Caracas is growing as more businesses recognize the importance of a robust online presence.</w:t>
      </w:r>
    </w:p>
    <w:bookmarkEnd w:id="28"/>
    <w:p>
      <w:pPr>
        <w:pStyle w:val="BodyText"/>
      </w:pPr>
      <w:r>
        <w:t xml:space="preserve">5.1 The Need for Continuous Education</w:t>
      </w:r>
    </w:p>
    <w:bookmarkStart w:id="29" w:name="section-6"/>
    <w:p>
      <w:pPr>
        <w:pStyle w:val="Heading2"/>
      </w:pPr>
    </w:p>
    <w:p>
      <w:pPr>
        <w:pStyle w:val="FirstParagraph"/>
      </w:pPr>
      <w:r>
        <w:t xml:space="preserve">To remain effective, the</w:t>
      </w:r>
      <w:r>
        <w:t xml:space="preserve"> </w:t>
      </w:r>
      <w:r>
        <w:rPr>
          <w:bCs/>
          <w:b/>
        </w:rPr>
        <w:t xml:space="preserve">Web Designer</w:t>
      </w:r>
      <w:r>
        <w:t xml:space="preserve"> </w:t>
      </w:r>
      <w:r>
        <w:t xml:space="preserve">must engage in continuous education. This includes participating in local workshops, online courses, and international conferences to stay updated on global design trends while adapting them to the specific context of Venezuela Caracas.</w:t>
      </w:r>
    </w:p>
    <w:bookmarkEnd w:id="29"/>
    <w:bookmarkStart w:id="30" w:name="section-7"/>
    <w:p>
      <w:pPr>
        <w:pStyle w:val="Heading2"/>
      </w:pPr>
    </w:p>
    <w:p>
      <w:pPr>
        <w:pStyle w:val="FirstParagraph"/>
      </w:pPr>
      <w:r>
        <w:t xml:space="preserve">Educational institutions and private organizations in Venezuela Caracas are increasingly offering programs focused on web development and design. These initiatives are crucial for cultivating a new generation of talented</w:t>
      </w:r>
      <w:r>
        <w:t xml:space="preserve"> </w:t>
      </w:r>
      <w:r>
        <w:rPr>
          <w:bCs/>
          <w:b/>
        </w:rPr>
        <w:t xml:space="preserve">Web Designer</w:t>
      </w:r>
      <w:r>
        <w:t xml:space="preserve"> </w:t>
      </w:r>
      <w:r>
        <w:t xml:space="preserve">professionals who can drive digital transformation in the region.</w:t>
      </w:r>
    </w:p>
    <w:bookmarkEnd w:id="30"/>
    <w:p>
      <w:pPr>
        <w:pStyle w:val="BodyText"/>
      </w:pPr>
      <w:r>
        <w:t xml:space="preserve">6. Conclusion</w:t>
      </w:r>
    </w:p>
    <w:bookmarkStart w:id="31" w:name="section-8"/>
    <w:p>
      <w:pPr>
        <w:pStyle w:val="Heading2"/>
      </w:pPr>
    </w:p>
    <w:p>
      <w:pPr>
        <w:pStyle w:val="FirstParagraph"/>
      </w:pPr>
      <w:r>
        <w:t xml:space="preserve">In conclusion, the role of the</w:t>
      </w:r>
      <w:r>
        <w:t xml:space="preserve"> </w:t>
      </w:r>
      <w:r>
        <w:rPr>
          <w:bCs/>
          <w:b/>
        </w:rPr>
        <w:t xml:space="preserve">Web Designer</w:t>
      </w:r>
      <w:r>
        <w:t xml:space="preserve"> </w:t>
      </w:r>
      <w:r>
        <w:t xml:space="preserve">in Venezuela Caracas is complex and multifaceted. It requires a blend of technical expertise, cultural sensitivity, and strategic thinking. The challenges posed by infrastructure limitations and economic realities make this role particularly demanding but also highly impactful.</w:t>
      </w:r>
    </w:p>
    <w:bookmarkEnd w:id="31"/>
    <w:bookmarkStart w:id="32" w:name="section-9"/>
    <w:p>
      <w:pPr>
        <w:pStyle w:val="Heading2"/>
      </w:pPr>
    </w:p>
    <w:p>
      <w:pPr>
        <w:pStyle w:val="FirstParagraph"/>
      </w:pPr>
      <w:r>
        <w:t xml:space="preserve">A skilled</w:t>
      </w:r>
      <w:r>
        <w:t xml:space="preserve"> </w:t>
      </w:r>
      <w:r>
        <w:rPr>
          <w:bCs/>
          <w:b/>
        </w:rPr>
        <w:t xml:space="preserve">Web Designer</w:t>
      </w:r>
      <w:r>
        <w:t xml:space="preserve"> </w:t>
      </w:r>
      <w:r>
        <w:t xml:space="preserve">does not just create websites; they create pathways to opportunity for businesses and individuals in Venezuela Caracas. By optimizing for local conditions, respecting cultural nuances, and prioritizing user experience, the</w:t>
      </w:r>
      <w:r>
        <w:t xml:space="preserve"> </w:t>
      </w:r>
      <w:r>
        <w:rPr>
          <w:bCs/>
          <w:b/>
        </w:rPr>
        <w:t xml:space="preserve">Web Designer</w:t>
      </w:r>
      <w:r>
        <w:t xml:space="preserve"> </w:t>
      </w:r>
      <w:r>
        <w:t xml:space="preserve">becomes an essential partner in the digital evolution of this vibrant capital city.</w:t>
      </w:r>
    </w:p>
    <w:bookmarkEnd w:id="32"/>
    <w:bookmarkStart w:id="33" w:name="section-10"/>
    <w:p>
      <w:pPr>
        <w:pStyle w:val="Heading2"/>
      </w:pPr>
    </w:p>
    <w:p>
      <w:pPr>
        <w:pStyle w:val="FirstParagraph"/>
      </w:pPr>
      <w:r>
        <w:t xml:space="preserve">As Venezuela Caracas continues to navigate its economic and social landscape, the importance of effective web design will only grow. The</w:t>
      </w:r>
      <w:r>
        <w:t xml:space="preserve"> </w:t>
      </w:r>
      <w:r>
        <w:rPr>
          <w:bCs/>
          <w:b/>
        </w:rPr>
        <w:t xml:space="preserve">Web Designer</w:t>
      </w:r>
      <w:r>
        <w:t xml:space="preserve">, therefore, stands at the forefront of this change, shaping how businesses operate and how citizens interact with technology in the coming years.</w:t>
      </w:r>
    </w:p>
    <w:bookmarkEnd w:id="33"/>
    <w:bookmarkStart w:id="34" w:name="section-11"/>
    <w:p>
      <w:pPr>
        <w:pStyle w:val="Heading2"/>
      </w:pPr>
    </w:p>
    <w:p>
      <w:pPr>
        <w:pStyle w:val="FirstParagraph"/>
      </w:pPr>
      <w:r>
        <w:t xml:space="preserve">Ultimately, investing in high-quality web design services from a competent</w:t>
      </w:r>
      <w:r>
        <w:t xml:space="preserve"> </w:t>
      </w:r>
      <w:r>
        <w:rPr>
          <w:bCs/>
          <w:b/>
        </w:rPr>
        <w:t xml:space="preserve">Web Designer</w:t>
      </w:r>
      <w:r>
        <w:t xml:space="preserve"> </w:t>
      </w:r>
      <w:r>
        <w:t xml:space="preserve">is not just a technical decision but a strategic one that can determine the success or failure of digital initiatives in Venezuela Caracas. The future of business in this region will be written online, and the</w:t>
      </w:r>
      <w:r>
        <w:t xml:space="preserve"> </w:t>
      </w:r>
      <w:r>
        <w:rPr>
          <w:bCs/>
          <w:b/>
        </w:rPr>
        <w:t xml:space="preserve">Web Designer</w:t>
      </w:r>
      <w:r>
        <w:t xml:space="preserve"> </w:t>
      </w:r>
      <w:r>
        <w:t xml:space="preserve">holds the pen.</w:t>
      </w:r>
    </w:p>
    <w:bookmarkEnd w:id="34"/>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Venezuela Caracas</dc:title>
  <dc:creator/>
  <dc:language>en</dc:language>
  <cp:keywords/>
  <dcterms:created xsi:type="dcterms:W3CDTF">2026-07-29T15:29:34Z</dcterms:created>
  <dcterms:modified xsi:type="dcterms:W3CDTF">2026-07-29T15:29:34Z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