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Alexandria's</w:t>
      </w:r>
      <w:r>
        <w:t xml:space="preserve"> </w:t>
      </w:r>
      <w:r>
        <w:t xml:space="preserve">Industrial</w:t>
      </w:r>
      <w:r>
        <w:t xml:space="preserve"> </w:t>
      </w:r>
      <w:r>
        <w:t xml:space="preserve">Landscape</w:t>
      </w:r>
    </w:p>
    <w:bookmarkStart w:id="33" w:name="term-paper"/>
    <w:p>
      <w:pPr>
        <w:pStyle w:val="Heading1"/>
      </w:pPr>
      <w:r>
        <w:t xml:space="preserve">Term Paper</w:t>
      </w:r>
    </w:p>
    <w:p>
      <w:pPr>
        <w:pStyle w:val="FirstParagraph"/>
      </w:pPr>
      <w:r>
        <w:rPr>
          <w:bCs/>
          <w:b/>
        </w:rPr>
        <w:t xml:space="preserve">Title:</w:t>
      </w:r>
      <w:r>
        <w:t xml:space="preserve"> </w:t>
      </w:r>
      <w:r>
        <w:t xml:space="preserve">The Strategic Role of the Welder in Egypt Alexandria's Industrial Landscape</w:t>
      </w:r>
      <w:r>
        <w:br/>
      </w:r>
      <w:r>
        <w:br/>
      </w:r>
      <w:r>
        <w:rPr>
          <w:iCs/>
          <w:i/>
        </w:rPr>
        <w:t xml:space="preserve">A Comprehensive Analysis of Technical Proficiency, Economic Impact, and Future Development</w:t>
      </w:r>
    </w:p>
    <w:bookmarkStart w:id="20" w:name="abstract"/>
    <w:p>
      <w:pPr>
        <w:pStyle w:val="Heading3"/>
      </w:pPr>
      <w:r>
        <w:t xml:space="preserve">Abstract</w:t>
      </w:r>
    </w:p>
    <w:p>
      <w:pPr>
        <w:pStyle w:val="FirstParagraph"/>
      </w:pPr>
      <w:r>
        <w:t xml:space="preserve">This term paper explores the critical importance of the skilled welder within the specific industrial context of Egypt Alexandria. As a major hub for shipping, steel manufacturing, and heavy industry in North Africa, Alexandria relies heavily on metal fabrication and maintenance. This document analyzes the technical requirements for modern welding practices, discusses economic implications for local development in Egypt Alexandria, and evaluates training initiatives necessary to sustain this vital workforce.</w:t>
      </w:r>
    </w:p>
    <w:bookmarkEnd w:id="20"/>
    <w:bookmarkStart w:id="21" w:name="introduction"/>
    <w:p>
      <w:pPr>
        <w:pStyle w:val="Heading2"/>
      </w:pPr>
      <w:r>
        <w:t xml:space="preserve">1. Introduction</w:t>
      </w:r>
    </w:p>
    <w:p>
      <w:pPr>
        <w:pStyle w:val="FirstParagraph"/>
      </w:pPr>
      <w:r>
        <w:t xml:space="preserve">The industrial landscape of North Africa is undergoing significant transformation, with Egypt Alexandria emerging as a pivotal center for maritime logistics, steel production, and heavy engineering. Within this complex ecosystem, the role of the welder transcends simple manual labor; it represents a cornerstone of structural integrity and economic productivity. This term paper aims to dissect the multifaceted role of the welder in Egypt Alexandria. By examining technical standards, safety protocols, and economic contributions, we can understand how this profession sustains the industrial engine of one of Egypt’s most historic coastal cities.</w:t>
      </w:r>
    </w:p>
    <w:p>
      <w:pPr>
        <w:pStyle w:val="BodyText"/>
      </w:pPr>
      <w:r>
        <w:t xml:space="preserve">Alexandria is not merely a port city; it is a manufacturing powerhouse. From the massive dry docks that repair international vessels to the factories producing reinforced steel for construction projects across the nation, welding is ubiquitous. Therefore, understanding the welder in Egypt Alexandria requires an appreciation of both traditional craftsmanship and modern industrial demands.</w:t>
      </w:r>
    </w:p>
    <w:bookmarkEnd w:id="21"/>
    <w:bookmarkStart w:id="24" w:name="X1e2c6912dfbebf23a3ab0475d0a0b2d7101928a"/>
    <w:p>
      <w:pPr>
        <w:pStyle w:val="Heading2"/>
      </w:pPr>
      <w:r>
        <w:t xml:space="preserve">2. Technical Proficiency and Modern Standards</w:t>
      </w:r>
    </w:p>
    <w:bookmarkStart w:id="22" w:name="evolution-of-welding-techniques"/>
    <w:p>
      <w:pPr>
        <w:pStyle w:val="Heading3"/>
      </w:pPr>
      <w:r>
        <w:t xml:space="preserve">2.1 Evolution of Welding Techniques</w:t>
      </w:r>
    </w:p>
    <w:p>
      <w:pPr>
        <w:pStyle w:val="FirstParagraph"/>
      </w:pPr>
      <w:r>
        <w:t xml:space="preserve">In the context of Egypt Alexandria, the welder is increasingly required to master advanced techniques beyond basic arc welding. The demand for Gas Metal Arc Welding (GMAW) and Tungsten Inert Gas (TIG) welding has surged due to the precision required in shipbuilding and automotive component manufacturing. For instance, at the Alexandria Shipyard Complex, welders must adhere to strict international maritime standards to ensure that hull repairs can withstand corrosive saltwater environments for decades.</w:t>
      </w:r>
    </w:p>
    <w:p>
      <w:pPr>
        <w:pStyle w:val="BodyText"/>
      </w:pPr>
      <w:r>
        <w:t xml:space="preserve">The transition from manual electrode arc welding to automated and semi-automated systems is another critical aspect. In modern factories in the Dekheila Industrial Zone, the welder often operates as a technician, monitoring robotic arms while performing quality control checks. This hybrid role requires a deep understanding of metallurgy, electrical circuits, and computerized control systems.</w:t>
      </w:r>
    </w:p>
    <w:bookmarkEnd w:id="22"/>
    <w:bookmarkStart w:id="23" w:name="metallurgical-knowledge"/>
    <w:p>
      <w:pPr>
        <w:pStyle w:val="Heading3"/>
      </w:pPr>
      <w:r>
        <w:t xml:space="preserve">2.2 Metallurgical Knowledge</w:t>
      </w:r>
    </w:p>
    <w:p>
      <w:pPr>
        <w:pStyle w:val="FirstParagraph"/>
      </w:pPr>
      <w:r>
        <w:t xml:space="preserve">A competent welder in Egypt Alexandria must possess profound knowledge of materials. Whether working with carbon steel for structural beams or stainless steel for chemical processing equipment used in the local fertilizer industries, the welder must understand heat input, cooling rates, and material properties. This expertise prevents structural failures that could have catastrophic consequences in an industrial hub.</w:t>
      </w:r>
    </w:p>
    <w:bookmarkEnd w:id="23"/>
    <w:bookmarkEnd w:id="24"/>
    <w:bookmarkStart w:id="25" w:name="safety-and-regulatory-compliance"/>
    <w:p>
      <w:pPr>
        <w:pStyle w:val="Heading2"/>
      </w:pPr>
      <w:r>
        <w:t xml:space="preserve">3. Safety and Regulatory Compliance</w:t>
      </w:r>
    </w:p>
    <w:p>
      <w:pPr>
        <w:pStyle w:val="FirstParagraph"/>
      </w:pPr>
      <w:r>
        <w:t xml:space="preserve">The work environment for a welder is inherently hazardous. In Egypt Alexandria, where industries operate at high density near residential areas, safety regulations are paramount. This term paper highlights the necessity of rigorous adherence to Occupational Health and Safety (OHS) standards.</w:t>
      </w:r>
    </w:p>
    <w:p>
      <w:pPr>
        <w:pStyle w:val="BodyText"/>
      </w:pPr>
      <w:r>
        <w:rPr>
          <w:bCs/>
          <w:b/>
        </w:rPr>
        <w:t xml:space="preserve">PPE Requirements:</w:t>
      </w:r>
      <w:r>
        <w:t xml:space="preserve"> </w:t>
      </w:r>
      <w:r>
        <w:t xml:space="preserve">Welders must consistently utilize Personal Protective Equipment, including auto-darkening helmets to protect against arc eye, flame-resistant clothing to prevent burns, and respirators to filter out toxic fumes generated during the welding of galvanized steel or coated metals.</w:t>
      </w:r>
    </w:p>
    <w:p>
      <w:pPr>
        <w:pStyle w:val="BodyText"/>
      </w:pPr>
      <w:r>
        <w:rPr>
          <w:bCs/>
          <w:b/>
        </w:rPr>
        <w:t xml:space="preserve">Ventilation Systems:</w:t>
      </w:r>
      <w:r>
        <w:t xml:space="preserve"> </w:t>
      </w:r>
      <w:r>
        <w:t xml:space="preserve">Given the coastal humidity and wind patterns in Egypt Alexandria, ventilation strategies must be carefully managed. Industrial facilities are increasingly mandated to install local exhaust ventilation systems to remove ozone, nitrogen oxides, and particulate matter from the workspace. The welder’s role in maintaining these systems is part of their daily responsibility.</w:t>
      </w:r>
    </w:p>
    <w:bookmarkEnd w:id="25"/>
    <w:bookmarkStart w:id="28" w:name="economic-impact-on-egypt-alexandria"/>
    <w:p>
      <w:pPr>
        <w:pStyle w:val="Heading2"/>
      </w:pPr>
      <w:r>
        <w:t xml:space="preserve">4. Economic Impact on Egypt Alexandria</w:t>
      </w:r>
    </w:p>
    <w:bookmarkStart w:id="26" w:name="contribution-to-gdp-and-employment"/>
    <w:p>
      <w:pPr>
        <w:pStyle w:val="Heading3"/>
      </w:pPr>
      <w:r>
        <w:t xml:space="preserve">4.1 Contribution to GDP and Employment</w:t>
      </w:r>
    </w:p>
    <w:p>
      <w:pPr>
        <w:pStyle w:val="FirstParagraph"/>
      </w:pPr>
      <w:r>
        <w:t xml:space="preserve">The welder is a key driver of the local economy in Egypt Alexandria. The construction sector, fueled by government initiatives such as the development of new industrial cities and infrastructure upgrades, relies on millions of welding hours annually. Skilled welders command higher wages than unskified laborers, thereby increasing disposable income for families in governorates like Alexandria and Beheira.</w:t>
      </w:r>
    </w:p>
    <w:p>
      <w:pPr>
        <w:pStyle w:val="BodyText"/>
      </w:pPr>
      <w:r>
        <w:rPr>
          <w:bCs/>
          <w:b/>
        </w:rPr>
        <w:t xml:space="preserve">Export Quality:</w:t>
      </w:r>
      <w:r>
        <w:t xml:space="preserve"> </w:t>
      </w:r>
      <w:r>
        <w:t xml:space="preserve">For Egypt Alexandria to maintain its competitiveness in export markets—particularly with the European Union—the quality of metalwork must meet international ISO standards. High-quality welds ensure that Egyptian steel products are trusted globally, fostering trade relationships and foreign investment.</w:t>
      </w:r>
    </w:p>
    <w:bookmarkEnd w:id="26"/>
    <w:bookmarkStart w:id="27" w:name="maintenance-and-repair-industry"/>
    <w:p>
      <w:pPr>
        <w:pStyle w:val="Heading3"/>
      </w:pPr>
      <w:r>
        <w:t xml:space="preserve">4.2 Maintenance and Repair Industry</w:t>
      </w:r>
    </w:p>
    <w:p>
      <w:pPr>
        <w:pStyle w:val="FirstParagraph"/>
      </w:pPr>
      <w:r>
        <w:t xml:space="preserve">Alexandria’s status as a historic port means that the maintenance of aging infrastructure is continuous. The welder plays a vital role in extending the lifespan of bridges, pipelines, and industrial machinery. This "repair economy" prevents costly replacements and ensures business continuity for local enterprises.</w:t>
      </w:r>
    </w:p>
    <w:bookmarkEnd w:id="27"/>
    <w:bookmarkEnd w:id="28"/>
    <w:bookmarkStart w:id="29" w:name="education-and-training-initiatives"/>
    <w:p>
      <w:pPr>
        <w:pStyle w:val="Heading2"/>
      </w:pPr>
      <w:r>
        <w:t xml:space="preserve">5. Education and Training Initiatives</w:t>
      </w:r>
    </w:p>
    <w:p>
      <w:pPr>
        <w:pStyle w:val="FirstParagraph"/>
      </w:pPr>
      <w:r>
        <w:t xml:space="preserve">To sustain the workforce of the future, Egypt Alexandria requires robust vocational training programs. Institutions such as the Higher Technological Institute (HTI) in Alexandria and various technical secondary schools are collaborating with private industry leaders to bridge the skills gap.</w:t>
      </w:r>
    </w:p>
    <w:p>
      <w:pPr>
        <w:numPr>
          <w:ilvl w:val="0"/>
          <w:numId w:val="1001"/>
        </w:numPr>
        <w:pStyle w:val="Compact"/>
      </w:pPr>
      <w:r>
        <w:rPr>
          <w:bCs/>
          <w:b/>
        </w:rPr>
        <w:t xml:space="preserve">Apprenticeship Models:</w:t>
      </w:r>
      <w:r>
        <w:t xml:space="preserve"> </w:t>
      </w:r>
      <w:r>
        <w:t xml:space="preserve">Combining classroom theory with hands-on shop floor experience is essential. Companies in Egypt Alexandria are encouraged to sponsor apprenticeships for young welders.</w:t>
      </w:r>
    </w:p>
    <w:p>
      <w:pPr>
        <w:numPr>
          <w:ilvl w:val="0"/>
          <w:numId w:val="1001"/>
        </w:numPr>
        <w:pStyle w:val="Compact"/>
      </w:pPr>
      <w:r>
        <w:t xml:space="preserve">Certification Standards:</w:t>
      </w:r>
    </w:p>
    <w:bookmarkEnd w:id="29"/>
    <w:bookmarkStart w:id="30" w:name="challenges-and-future-outlook"/>
    <w:p>
      <w:pPr>
        <w:pStyle w:val="Heading2"/>
      </w:pPr>
      <w:r>
        <w:t xml:space="preserve">6. Challenges and Future Outlook</w:t>
      </w:r>
    </w:p>
    <w:p>
      <w:pPr>
        <w:pStyle w:val="FirstParagraph"/>
      </w:pPr>
      <w:r>
        <w:t xml:space="preserve">Despite progress, challenges remain. There is a shortage of highly specialized welders capable of working on exotic materials used in aerospace and advanced energy sectors. Furthermore, the physical toll of welding work requires better long-term health monitoring for the workforce in Egypt Alexandria.</w:t>
      </w:r>
    </w:p>
    <w:p>
      <w:pPr>
        <w:pStyle w:val="BodyText"/>
      </w:pPr>
      <w:r>
        <w:rPr>
          <w:bCs/>
          <w:b/>
        </w:rPr>
        <w:t xml:space="preserve">Technological Integration:</w:t>
      </w:r>
      <w:r>
        <w:t xml:space="preserve"> </w:t>
      </w:r>
      <w:r>
        <w:t xml:space="preserve">Looking forward, the integration of Artificial Intelligence (AI) in weld quality inspection will change the welder's role from executor to validator. Welders who adapt to these digital tools will be indispensable.</w:t>
      </w:r>
    </w:p>
    <w:p>
      <w:pPr>
        <w:pStyle w:val="BodyText"/>
      </w:pPr>
      <w:r>
        <w:rPr>
          <w:bCs/>
          <w:b/>
        </w:rPr>
        <w:t xml:space="preserve">Sustainability:</w:t>
      </w:r>
      <w:r>
        <w:t xml:space="preserve"> </w:t>
      </w:r>
      <w:r>
        <w:t xml:space="preserve">With global pressure for green industry, Egyptian Alexandria is investing in cleaner welding technologies that reduce energy consumption and emissions. The modern welder must be trained in eco-friendly practices.</w:t>
      </w:r>
    </w:p>
    <w:bookmarkEnd w:id="30"/>
    <w:bookmarkStart w:id="32" w:name="conclusion"/>
    <w:p>
      <w:pPr>
        <w:pStyle w:val="Heading2"/>
      </w:pPr>
      <w:r>
        <w:t xml:space="preserve">7. Conclusion</w:t>
      </w:r>
    </w:p>
    <w:p>
      <w:pPr>
        <w:pStyle w:val="FirstParagraph"/>
      </w:pPr>
      <w:r>
        <w:t xml:space="preserve">In conclusion, the welder in Egypt Alexandria is far more than a tradesperson; they are an integral component of the city's industrial identity and economic resilience. From ensuring the safety of massive ships docking at Alexandria Port to crafting precise components for global supply chains, their skills define the quality and reliability of local industry. As Egypt continues its path toward industrial modernization, supporting welders through better education, safety regulations, and technological adoption is not just an employment issue—it is a strategic imperative for the future of Egypt Alexandria. This term paper underscores that investing in the welder is investing in the structural backbone of one of Africa's most critical economic hubs.</w:t>
      </w:r>
    </w:p>
    <w:bookmarkStart w:id="31" w:name="references"/>
    <w:p>
      <w:pPr>
        <w:pStyle w:val="Heading3"/>
      </w:pPr>
      <w:r>
        <w:t xml:space="preserve">References</w:t>
      </w:r>
    </w:p>
    <w:p>
      <w:pPr>
        <w:pStyle w:val="FirstParagraph"/>
      </w:pPr>
      <w:r>
        <w:rPr>
          <w:iCs/>
          <w:i/>
        </w:rPr>
        <w:t xml:space="preserve">Note: References would typically be listed here in a formal academic setting, citing local industrial reports from Alexandria Governorate, technical journals on welding metallurgy, and labor statistics from the Egyptian Ministry of Manpower.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Welder in Egypt Alexandria's Industrial Landscape</dc:title>
  <dc:creator/>
  <dc:language>en</dc:language>
  <cp:keywords/>
  <dcterms:created xsi:type="dcterms:W3CDTF">2026-07-29T14:01:19Z</dcterms:created>
  <dcterms:modified xsi:type="dcterms:W3CDTF">2026-07-29T14:01:19Z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