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Japan</w:t>
      </w:r>
      <w:r>
        <w:t xml:space="preserve"> </w:t>
      </w:r>
      <w:r>
        <w:t xml:space="preserve">Tokyo</w:t>
      </w:r>
    </w:p>
    <w:bookmarkStart w:id="38" w:name="Xa994eb5afa97b41da5c6f015f15886e41894af2"/>
    <w:p>
      <w:pPr>
        <w:pStyle w:val="Heading1"/>
      </w:pPr>
      <w:r>
        <w:t xml:space="preserve">The Role and Evolution of the Welder in Japan Tokyo</w:t>
      </w:r>
    </w:p>
    <w:p>
      <w:pPr>
        <w:pStyle w:val="FirstParagraph"/>
      </w:pPr>
      <w:r>
        <w:t xml:space="preserve">Prepared for Advanced Manufacturing Studies</w:t>
      </w:r>
      <w:r>
        <w:br/>
      </w:r>
      <w:r>
        <w:t xml:space="preserve">Date: October 24, 2023</w:t>
      </w:r>
    </w:p>
    <w:bookmarkStart w:id="20" w:name="abstract"/>
    <w:p>
      <w:pPr>
        <w:pStyle w:val="Heading3"/>
      </w:pPr>
      <w:r>
        <w:t xml:space="preserve">Abstract</w:t>
      </w:r>
    </w:p>
    <w:p>
      <w:pPr>
        <w:pStyle w:val="FirstParagraph"/>
      </w:pPr>
      <w:r>
        <w:t xml:space="preserve">This Term Paper examines the critical role of the Welder within the industrial landscape of Japan Tokyo. As a global hub for technological innovation and precision manufacturing, Japan Tokyo relies heavily on skilled artisans who master both traditional techniques and modern automation. This document explores the historical evolution of welding in this specific geographic context, analyzes current labor shortages and immigration trends affecting job opportunities for foreign welders, discusses technical standards unique to the region, and projects future trends related to robotics integration.</w:t>
      </w:r>
    </w:p>
    <w:bookmarkEnd w:id="20"/>
    <w:bookmarkStart w:id="21" w:name="i.-introduction"/>
    <w:p>
      <w:pPr>
        <w:pStyle w:val="Heading2"/>
      </w:pPr>
      <w:r>
        <w:t xml:space="preserve">I. Introduction</w:t>
      </w:r>
    </w:p>
    <w:p>
      <w:pPr>
        <w:pStyle w:val="FirstParagraph"/>
      </w:pPr>
      <w:r>
        <w:t xml:space="preserve">The industrial backbone of modern society is significantly reinforced by the skills of specialized tradespeople. Among these, the position of a Welder holds particular significance in manufacturing hubs that prioritize structural integrity and precision engineering. When considering the global economic landscape, Japan Tokyo stands out as an epicenter of high-tech development and traditional craftsmanship. For any professional aiming to work as a Welder in this region, understanding the unique cultural and technical requirements is essential for success.</w:t>
      </w:r>
    </w:p>
    <w:p>
      <w:pPr>
        <w:pStyle w:val="BodyText"/>
      </w:pPr>
      <w:r>
        <w:t xml:space="preserve">This Term Paper aims to provide a comprehensive overview of what it entails to operate as a Welder in Japan Tokyo. It delves into the intersection of Japanese aesthetics with industrial functionality, highlighting why the reputation of Japanese welds is synonymous with quality worldwide. Furthermore, it addresses the practical realities faced by those seeking employment in this competitive and highly regulated market.</w:t>
      </w:r>
    </w:p>
    <w:bookmarkEnd w:id="21"/>
    <w:bookmarkStart w:id="24" w:name="Xcc68e22a9b658a8f244922dfbbb65bc42bece0b"/>
    <w:p>
      <w:pPr>
        <w:pStyle w:val="Heading2"/>
      </w:pPr>
      <w:r>
        <w:t xml:space="preserve">II. The Evolution of Welding in Japan Tokyo</w:t>
      </w:r>
    </w:p>
    <w:bookmarkStart w:id="22" w:name="X6c50f17460e701c20c21953395cb75d5b956f1e"/>
    <w:p>
      <w:pPr>
        <w:pStyle w:val="Heading3"/>
      </w:pPr>
      <w:r>
        <w:t xml:space="preserve">A. Traditional Craftsmanship Meets Industrialization</w:t>
      </w:r>
    </w:p>
    <w:p>
      <w:pPr>
        <w:pStyle w:val="FirstParagraph"/>
      </w:pPr>
      <w:r>
        <w:t xml:space="preserve">To understand the current status of a Welder in Japan Tokyo, one must look back at the nation's rapid industrialization following World War II. During this period, the demand for steel structures, bridges, and automotive components surged. The city of Japan Tokyo became a focal point for construction projects that required robust metal joining techniques.</w:t>
      </w:r>
    </w:p>
    <w:p>
      <w:pPr>
        <w:pStyle w:val="BodyText"/>
      </w:pPr>
      <w:r>
        <w:t xml:space="preserve">Historically, Japanese blacksmiths possessed deep knowledge of heat application and metal manipulation. This traditional expertise seamlessly transitioned into modern welding practices. Consequently, the contemporary Welder in Japan Tokyo is often expected to possess not only technical proficiency but also an appreciation for the aesthetic finish of weld seams—a concept known as "bead aesthetics," where even industrial joints are treated with a sense of visual harmony.</w:t>
      </w:r>
    </w:p>
    <w:bookmarkEnd w:id="22"/>
    <w:bookmarkStart w:id="23" w:name="X45b6e3063a9035a8abb7c26f8b96e2b60e5e2fe"/>
    <w:p>
      <w:pPr>
        <w:pStyle w:val="Heading3"/>
      </w:pPr>
      <w:r>
        <w:t xml:space="preserve">B. The Post-War Boom and Infrastructure Development</w:t>
      </w:r>
    </w:p>
    <w:p>
      <w:pPr>
        <w:pStyle w:val="FirstParagraph"/>
      </w:pPr>
      <w:r>
        <w:t xml:space="preserve">The economic miracle that transformed Japan Tokyo into a metropolitan giant relied heavily on infrastructure projects. High-speed rail networks, towering skyscrapers, and complex port facilities required precise welding techniques to withstand earthquakes and heavy loads. During this era, domestic training programs were established to create certified Welders capable of meeting rigorous national standards.</w:t>
      </w:r>
    </w:p>
    <w:bookmarkEnd w:id="23"/>
    <w:bookmarkEnd w:id="24"/>
    <w:bookmarkStart w:id="27" w:name="Xad45d8ab14d373ee22413f9a8be5e46f682f0dc"/>
    <w:p>
      <w:pPr>
        <w:pStyle w:val="Heading2"/>
      </w:pPr>
      <w:r>
        <w:t xml:space="preserve">III. Technical Standards and Certification</w:t>
      </w:r>
    </w:p>
    <w:bookmarkStart w:id="25" w:name="a.-the-role-of-jws-japan-welding-society"/>
    <w:p>
      <w:pPr>
        <w:pStyle w:val="Heading3"/>
      </w:pPr>
      <w:r>
        <w:t xml:space="preserve">A. The Role of JWS (Japan Welding Society)</w:t>
      </w:r>
    </w:p>
    <w:p>
      <w:pPr>
        <w:pStyle w:val="FirstParagraph"/>
      </w:pPr>
      <w:r>
        <w:t xml:space="preserve">In Japan Tokyo, the credibility of a Welder is heavily tied to certification. The primary governing body overseeing these standards is the Japan Welding Society (JWS). Unlike in some other countries where general experience may suffice, here specific certifications dictate eligibility for various types of welding tasks.</w:t>
      </w:r>
    </w:p>
    <w:p>
      <w:pPr>
        <w:pStyle w:val="BodyText"/>
      </w:pPr>
      <w:r>
        <w:t xml:space="preserve">For an individual seeking to work as a Welder in Japan Tokyo, obtaining JWS certification is often mandatory. These tests evaluate not only the mechanical strength of the weld but also its visual quality and resistance to corrosion. The standards are notoriously strict, reflecting the Japanese cultural emphasis on perfection and safety.</w:t>
      </w:r>
    </w:p>
    <w:bookmarkEnd w:id="25"/>
    <w:bookmarkStart w:id="26" w:name="b.-specialized-techniques"/>
    <w:p>
      <w:pPr>
        <w:pStyle w:val="Heading3"/>
      </w:pPr>
      <w:r>
        <w:t xml:space="preserve">B. Specialized Techniques</w:t>
      </w:r>
    </w:p>
    <w:p>
      <w:pPr>
        <w:pStyle w:val="FirstParagraph"/>
      </w:pPr>
      <w:r>
        <w:t xml:space="preserve">The environment in Japan Tokyo demands versatility from a Welder. Common techniques include Gas Metal Arc Welding (GMAW), Tungsten Inert Gas (TIG) welding, and Submerged Arc Welding (SAW). However, due to the high-tech nature of industries located here—such as electronics manufacturing and automotive engineering—precision methods like Laser Beam Welding are increasingly prevalent. A modern Welder in this region must be adaptable to switching between traditional arc methods and advanced laser technologies.</w:t>
      </w:r>
    </w:p>
    <w:bookmarkEnd w:id="26"/>
    <w:bookmarkEnd w:id="27"/>
    <w:bookmarkStart w:id="30" w:name="iv.-the-current-labor-market-for-welders"/>
    <w:p>
      <w:pPr>
        <w:pStyle w:val="Heading2"/>
      </w:pPr>
      <w:r>
        <w:t xml:space="preserve">IV. The Current Labor Market for Welders</w:t>
      </w:r>
    </w:p>
    <w:bookmarkStart w:id="28" w:name="a.-addressing-the-domestic-shortage"/>
    <w:p>
      <w:pPr>
        <w:pStyle w:val="Heading3"/>
      </w:pPr>
      <w:r>
        <w:t xml:space="preserve">A. Addressing the Domestic Shortage</w:t>
      </w:r>
    </w:p>
    <w:p>
      <w:pPr>
        <w:pStyle w:val="FirstParagraph"/>
      </w:pPr>
      <w:r>
        <w:t xml:space="preserve">In recent years, Japan Tokyo has faced a demographic crisis characterized by an aging workforce and a shrinking population of young workers entering skilled trades. Consequently, there is a significant shortage of qualified Welders across the region.</w:t>
      </w:r>
    </w:p>
    <w:p>
      <w:pPr>
        <w:pStyle w:val="BodyText"/>
      </w:pPr>
      <w:r>
        <w:t xml:space="preserve">This labor gap has opened new opportunities for foreign nationals. Previously dominated by local residents with multi-generational experience in manufacturing, the field is now actively recruiting international talent to fill vacancies in heavy industry and construction.</w:t>
      </w:r>
    </w:p>
    <w:bookmarkEnd w:id="28"/>
    <w:bookmarkStart w:id="29" w:name="X3dd11980f8f90554a600de2feca752a4479fc3f"/>
    <w:p>
      <w:pPr>
        <w:pStyle w:val="Heading3"/>
      </w:pPr>
      <w:r>
        <w:t xml:space="preserve">B. Immigration Policies and Visa Categories</w:t>
      </w:r>
    </w:p>
    <w:p>
      <w:pPr>
        <w:pStyle w:val="FirstParagraph"/>
      </w:pPr>
      <w:r>
        <w:t xml:space="preserve">To work legally as a Welder in Japan Tokyo, individuals must navigate specific visa categories. The most common route for skilled tradespeople is the "Specified Skilled Worker" (SSW) visa, introduced to address labor shortages in various sectors including construction and manufacturing.</w:t>
      </w:r>
    </w:p>
    <w:p>
      <w:pPr>
        <w:pStyle w:val="BodyText"/>
      </w:pPr>
      <w:r>
        <w:t xml:space="preserve">Another pathway involves the Engineer/Specialist in Humanities/International Services visa, though this is less common for pure trade roles unless accompanied by additional technical or supervisory qualifications. Candidates must pass both a practical skills test and a Japanese language proficiency test to demonstrate their ability to work safely within a team.</w:t>
      </w:r>
    </w:p>
    <w:bookmarkEnd w:id="29"/>
    <w:bookmarkEnd w:id="30"/>
    <w:bookmarkStart w:id="33" w:name="X1aa5014f012a28c0f1447cd6fece69b56d9391f"/>
    <w:p>
      <w:pPr>
        <w:pStyle w:val="Heading2"/>
      </w:pPr>
      <w:r>
        <w:t xml:space="preserve">V. Cultural Expectations in the Workplace</w:t>
      </w:r>
    </w:p>
    <w:bookmarkStart w:id="31" w:name="a.-quality-over-speed"/>
    <w:p>
      <w:pPr>
        <w:pStyle w:val="Heading3"/>
      </w:pPr>
      <w:r>
        <w:t xml:space="preserve">A. Quality Over Speed</w:t>
      </w:r>
    </w:p>
    <w:p>
      <w:pPr>
        <w:pStyle w:val="FirstParagraph"/>
      </w:pPr>
      <w:r>
        <w:t xml:space="preserve">The ethos of "Monozukuri" (the art of making things) deeply influences how a Welder operates in Japan Tokyo. Unlike some Western markets where speed might be prioritized to meet mass-production quotas, the Japanese approach emphasizes meticulous attention to detail.</w:t>
      </w:r>
    </w:p>
    <w:p>
      <w:pPr>
        <w:pStyle w:val="BodyText"/>
      </w:pPr>
      <w:r>
        <w:t xml:space="preserve">A Welder is expected to inspect their own work continuously, ensuring that every joint meets the highest possible standard of durability and appearance. This cultural expectation means that patience and precision are valued traits over raw speed.</w:t>
      </w:r>
    </w:p>
    <w:bookmarkEnd w:id="31"/>
    <w:bookmarkStart w:id="32" w:name="b.-teamwork-and-hierarchy"/>
    <w:p>
      <w:pPr>
        <w:pStyle w:val="Heading3"/>
      </w:pPr>
      <w:r>
        <w:t xml:space="preserve">B. Teamwork and Hierarchy</w:t>
      </w:r>
    </w:p>
    <w:p>
      <w:pPr>
        <w:pStyle w:val="FirstParagraph"/>
      </w:pPr>
      <w:r>
        <w:t xml:space="preserve">The workplace dynamic in Japan Tokyo is hierarchical. A Welder typically operates within a structured team, respecting the chain of command from supervisors to senior engineers. Effective communication is crucial, not just technically but socially. Understanding group dynamics and contributing to collective success rather than individual accolades is a key component of career advancement.</w:t>
      </w:r>
    </w:p>
    <w:bookmarkEnd w:id="32"/>
    <w:bookmarkEnd w:id="33"/>
    <w:bookmarkStart w:id="36" w:name="vi.-future-trends-and-challenges"/>
    <w:p>
      <w:pPr>
        <w:pStyle w:val="Heading2"/>
      </w:pPr>
      <w:r>
        <w:t xml:space="preserve">VI. Future Trends and Challenges</w:t>
      </w:r>
    </w:p>
    <w:bookmarkStart w:id="34" w:name="a.-integration-of-robotics"/>
    <w:p>
      <w:pPr>
        <w:pStyle w:val="Heading3"/>
      </w:pPr>
      <w:r>
        <w:t xml:space="preserve">A. Integration of Robotics</w:t>
      </w:r>
    </w:p>
    <w:p>
      <w:pPr>
        <w:pStyle w:val="FirstParagraph"/>
      </w:pPr>
      <w:r>
        <w:t xml:space="preserve">The future for the Welder in Japan Tokyo involves collaboration with robots. As the country grapples further with labor shortages, automation will take over repetitive and physically demanding tasks.</w:t>
      </w:r>
    </w:p>
    <w:p>
      <w:pPr>
        <w:pStyle w:val="BodyText"/>
      </w:pPr>
      <w:r>
        <w:t xml:space="preserve">This shift does not mean the obsolescence of human welders; rather, it transforms their role into that of a robotic operator or programming specialist. A Welder in 2030 Japan Tokyo may spend more time calibrating automated welding cells than holding a torch manually. Therefore, continuous education and upskilling will be vital for career longevity.</w:t>
      </w:r>
    </w:p>
    <w:bookmarkEnd w:id="34"/>
    <w:bookmarkStart w:id="35" w:name="Xd8903e1a9413e1b2bc8a7facf67a8d4790f0c07"/>
    <w:p>
      <w:pPr>
        <w:pStyle w:val="Heading3"/>
      </w:pPr>
      <w:r>
        <w:t xml:space="preserve">B. Sustainability and Green Manufacturing</w:t>
      </w:r>
    </w:p>
    <w:p>
      <w:pPr>
        <w:pStyle w:val="FirstParagraph"/>
      </w:pPr>
      <w:r>
        <w:t xml:space="preserve">With global pressure mounting to reduce carbon emissions, industries in Japan Tokyo are adopting greener manufacturing processes. Future Welders must be trained in energy-efficient welding techniques that minimize waste and reduce power consumption without compromising structural integrity.</w:t>
      </w:r>
    </w:p>
    <w:bookmarkEnd w:id="35"/>
    <w:bookmarkEnd w:id="36"/>
    <w:bookmarkStart w:id="37" w:name="vii.-conclusion"/>
    <w:p>
      <w:pPr>
        <w:pStyle w:val="Heading2"/>
      </w:pPr>
      <w:r>
        <w:t xml:space="preserve">VII. Conclusion</w:t>
      </w:r>
    </w:p>
    <w:p>
      <w:pPr>
        <w:pStyle w:val="FirstParagraph"/>
      </w:pPr>
      <w:r>
        <w:t xml:space="preserve">In conclusion, the role of a Welder in Japan Tokyo is far more complex than simple metal joining. It represents a convergence of historical craftsmanship, stringent technical standards, and evolving technological landscapes. For professionals looking to enter this field, success depends on mastering certified skills under the guidance of bodies like the JWS, adapting to cultural norms that prioritize quality and teamwork, and embracing future technologies like robotics.</w:t>
      </w:r>
    </w:p>
    <w:p>
      <w:pPr>
        <w:pStyle w:val="BodyText"/>
      </w:pPr>
      <w:r>
        <w:t xml:space="preserve">Despite challenges such as language barriers and strict certification requirements, the demand for skilled labor creates significant opportunities. The Welder in Japan Tokyo is a vital link in maintaining the nation's reputation for excellence in engineering. As technology advances, so too will the tools at their disposal, ensuring that this traditional trade remains relevant and respected for generations to come.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Welder in Japan Tokyo</dc:title>
  <dc:creator/>
  <dc:language>en</dc:language>
  <cp:keywords/>
  <dcterms:created xsi:type="dcterms:W3CDTF">2026-07-29T08:55:41Z</dcterms:created>
  <dcterms:modified xsi:type="dcterms:W3CDTF">2026-07-29T08:55:41Z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